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498C9" w14:textId="77777777" w:rsidR="00820F4A" w:rsidRPr="00A01F92" w:rsidRDefault="00820F4A" w:rsidP="00820F4A">
      <w:pPr>
        <w:spacing w:after="64" w:line="240" w:lineRule="auto"/>
        <w:ind w:left="3290" w:hanging="10"/>
        <w:rPr>
          <w:lang w:val="lt-LT"/>
        </w:rPr>
      </w:pPr>
      <w:r>
        <w:rPr>
          <w:lang w:val="lt-LT"/>
        </w:rPr>
        <w:t xml:space="preserve">                                   </w:t>
      </w:r>
      <w:r w:rsidRPr="00A01F92">
        <w:rPr>
          <w:lang w:val="lt-LT"/>
        </w:rPr>
        <w:t xml:space="preserve">PATVIRTINTA </w:t>
      </w:r>
    </w:p>
    <w:p w14:paraId="6F960686" w14:textId="5AB5F99C" w:rsidR="00820F4A" w:rsidRPr="00A01F92" w:rsidRDefault="00820F4A" w:rsidP="00820F4A">
      <w:pPr>
        <w:spacing w:line="240" w:lineRule="auto"/>
        <w:ind w:left="5401" w:firstLine="0"/>
        <w:jc w:val="left"/>
        <w:rPr>
          <w:lang w:val="lt-LT"/>
        </w:rPr>
      </w:pPr>
      <w:r>
        <w:rPr>
          <w:lang w:val="lt-LT"/>
        </w:rPr>
        <w:t xml:space="preserve">Biržų </w:t>
      </w:r>
      <w:r w:rsidRPr="00A01F92">
        <w:rPr>
          <w:lang w:val="lt-LT"/>
        </w:rPr>
        <w:t>lopšelio</w:t>
      </w:r>
      <w:r>
        <w:rPr>
          <w:lang w:val="lt-LT"/>
        </w:rPr>
        <w:t xml:space="preserve"> </w:t>
      </w:r>
      <w:r w:rsidRPr="00A01F92">
        <w:rPr>
          <w:lang w:val="lt-LT"/>
        </w:rPr>
        <w:t>-</w:t>
      </w:r>
      <w:r>
        <w:rPr>
          <w:lang w:val="lt-LT"/>
        </w:rPr>
        <w:t xml:space="preserve"> </w:t>
      </w:r>
      <w:r w:rsidRPr="00A01F92">
        <w:rPr>
          <w:lang w:val="lt-LT"/>
        </w:rPr>
        <w:t>darželio „</w:t>
      </w:r>
      <w:r>
        <w:rPr>
          <w:lang w:val="lt-LT"/>
        </w:rPr>
        <w:t>Drugelis</w:t>
      </w:r>
      <w:r w:rsidRPr="00A01F92">
        <w:rPr>
          <w:lang w:val="lt-LT"/>
        </w:rPr>
        <w:t>“ direktoriaus 202</w:t>
      </w:r>
      <w:r>
        <w:rPr>
          <w:lang w:val="lt-LT"/>
        </w:rPr>
        <w:t>5</w:t>
      </w:r>
      <w:r w:rsidRPr="00A01F92">
        <w:rPr>
          <w:lang w:val="lt-LT"/>
        </w:rPr>
        <w:t xml:space="preserve"> m. </w:t>
      </w:r>
      <w:r>
        <w:rPr>
          <w:lang w:val="lt-LT"/>
        </w:rPr>
        <w:t xml:space="preserve">vasario </w:t>
      </w:r>
      <w:r w:rsidR="00897D22">
        <w:rPr>
          <w:lang w:val="lt-LT"/>
        </w:rPr>
        <w:t>9</w:t>
      </w:r>
      <w:r>
        <w:rPr>
          <w:lang w:val="lt-LT"/>
        </w:rPr>
        <w:t xml:space="preserve"> </w:t>
      </w:r>
      <w:r w:rsidRPr="00A01F92">
        <w:rPr>
          <w:lang w:val="lt-LT"/>
        </w:rPr>
        <w:t xml:space="preserve">d.  </w:t>
      </w:r>
    </w:p>
    <w:p w14:paraId="69852E2A" w14:textId="77777777" w:rsidR="00820F4A" w:rsidRDefault="00820F4A" w:rsidP="00820F4A">
      <w:pPr>
        <w:spacing w:after="18" w:line="240" w:lineRule="auto"/>
        <w:ind w:left="3563" w:hanging="10"/>
        <w:jc w:val="left"/>
        <w:rPr>
          <w:lang w:val="lt-LT"/>
        </w:rPr>
      </w:pPr>
      <w:r>
        <w:rPr>
          <w:lang w:val="lt-LT"/>
        </w:rPr>
        <w:t xml:space="preserve">                               </w:t>
      </w:r>
      <w:r w:rsidRPr="00A01F92">
        <w:rPr>
          <w:lang w:val="lt-LT"/>
        </w:rPr>
        <w:t>įsakymu Nr.</w:t>
      </w:r>
    </w:p>
    <w:p w14:paraId="3548DDA5" w14:textId="77777777" w:rsidR="00820F4A" w:rsidRPr="00A01F92" w:rsidRDefault="00820F4A" w:rsidP="00820F4A">
      <w:pPr>
        <w:spacing w:after="18" w:line="259" w:lineRule="auto"/>
        <w:ind w:left="3563" w:hanging="10"/>
        <w:jc w:val="center"/>
        <w:rPr>
          <w:lang w:val="lt-LT"/>
        </w:rPr>
      </w:pPr>
      <w:r w:rsidRPr="00A01F92">
        <w:rPr>
          <w:lang w:val="lt-LT"/>
        </w:rPr>
        <w:t xml:space="preserve"> </w:t>
      </w:r>
    </w:p>
    <w:p w14:paraId="476BDB5B" w14:textId="77777777" w:rsidR="00820F4A" w:rsidRPr="00A01F92" w:rsidRDefault="00820F4A" w:rsidP="00820F4A">
      <w:pPr>
        <w:spacing w:after="18" w:line="259" w:lineRule="auto"/>
        <w:ind w:left="57" w:right="54" w:hanging="10"/>
        <w:jc w:val="center"/>
        <w:rPr>
          <w:lang w:val="lt-LT"/>
        </w:rPr>
      </w:pPr>
      <w:r w:rsidRPr="00A01F92">
        <w:rPr>
          <w:b/>
          <w:lang w:val="lt-LT"/>
        </w:rPr>
        <w:t>UGDYTINIO SPECIALIŲJŲ UGDYMOSI POREIKIŲ VERTINIMO, UGDYMO PRITAIKYMO IR (AR) REIKALINGOS ŠVIETIMO PAGALBOS SKYRIMO IR TEIKIMO LOPŠELYJE-DARŽELYJE „</w:t>
      </w:r>
      <w:r>
        <w:rPr>
          <w:b/>
          <w:lang w:val="lt-LT"/>
        </w:rPr>
        <w:t>DRUGELIS</w:t>
      </w:r>
      <w:r w:rsidRPr="00A01F92">
        <w:rPr>
          <w:b/>
          <w:lang w:val="lt-LT"/>
        </w:rPr>
        <w:t>“ TVARKOS APRAŠAS</w:t>
      </w:r>
      <w:r w:rsidRPr="00A01F92">
        <w:rPr>
          <w:lang w:val="lt-LT"/>
        </w:rPr>
        <w:t xml:space="preserve"> </w:t>
      </w:r>
    </w:p>
    <w:p w14:paraId="0FCB18CA" w14:textId="77777777" w:rsidR="00820F4A" w:rsidRPr="00B91950" w:rsidRDefault="00820F4A" w:rsidP="00820F4A">
      <w:pPr>
        <w:rPr>
          <w:lang w:val="lt-LT"/>
        </w:rPr>
      </w:pPr>
    </w:p>
    <w:p w14:paraId="7D82B1FB" w14:textId="77777777" w:rsidR="00820F4A" w:rsidRPr="00B91950" w:rsidRDefault="00820F4A" w:rsidP="00820F4A">
      <w:pPr>
        <w:rPr>
          <w:b/>
          <w:bCs/>
          <w:lang w:val="lt-LT"/>
        </w:rPr>
      </w:pPr>
      <w:r w:rsidRPr="00B91950">
        <w:rPr>
          <w:b/>
          <w:bCs/>
          <w:lang w:val="lt-LT"/>
        </w:rPr>
        <w:t>I   SKYRIUS</w:t>
      </w:r>
    </w:p>
    <w:p w14:paraId="19F2D7A8" w14:textId="77777777" w:rsidR="00820F4A" w:rsidRPr="00B91950" w:rsidRDefault="00820F4A" w:rsidP="00820F4A">
      <w:pPr>
        <w:pStyle w:val="ListParagraph"/>
        <w:ind w:left="1080" w:firstLine="0"/>
        <w:rPr>
          <w:b/>
          <w:bCs/>
          <w:lang w:val="lt-LT"/>
        </w:rPr>
      </w:pPr>
      <w:r w:rsidRPr="00B91950">
        <w:rPr>
          <w:b/>
          <w:bCs/>
          <w:lang w:val="lt-LT"/>
        </w:rPr>
        <w:t xml:space="preserve">                               BENDROSIOS NUOSTATOS</w:t>
      </w:r>
    </w:p>
    <w:p w14:paraId="14480A0C" w14:textId="77777777" w:rsidR="00820F4A" w:rsidRPr="00B91950" w:rsidRDefault="00820F4A" w:rsidP="00820F4A">
      <w:pPr>
        <w:jc w:val="center"/>
        <w:rPr>
          <w:lang w:val="lt-LT"/>
        </w:rPr>
      </w:pPr>
    </w:p>
    <w:p w14:paraId="2AB622D0" w14:textId="77777777" w:rsidR="00820F4A" w:rsidRDefault="00820F4A" w:rsidP="00820F4A">
      <w:pPr>
        <w:ind w:left="-15" w:firstLine="582"/>
        <w:rPr>
          <w:lang w:val="lt-LT"/>
        </w:rPr>
      </w:pPr>
      <w:r>
        <w:rPr>
          <w:lang w:val="lt-LT"/>
        </w:rPr>
        <w:t>1. Biržų</w:t>
      </w:r>
      <w:r w:rsidRPr="00A01F92">
        <w:rPr>
          <w:lang w:val="lt-LT"/>
        </w:rPr>
        <w:t xml:space="preserve"> lopšelio-darželio „</w:t>
      </w:r>
      <w:r>
        <w:rPr>
          <w:lang w:val="lt-LT"/>
        </w:rPr>
        <w:t>Drugelis</w:t>
      </w:r>
      <w:r w:rsidRPr="00A01F92">
        <w:rPr>
          <w:lang w:val="lt-LT"/>
        </w:rPr>
        <w:t xml:space="preserve">“ (toliau – </w:t>
      </w:r>
      <w:r>
        <w:rPr>
          <w:lang w:val="lt-LT"/>
        </w:rPr>
        <w:t>Lopšelio-darželio</w:t>
      </w:r>
      <w:r w:rsidRPr="00A01F92">
        <w:rPr>
          <w:lang w:val="lt-LT"/>
        </w:rPr>
        <w:t xml:space="preserve">) Ugdytinio specialiųjų ugdymosi poreikių vertinimo, ugdymo pritaikymo ir (ar) reikalingos švietimo pagalbos skyrimo ir teikimo tvarkos aprašas (toliau – Aprašas) nustato pirminio ugdymosi poreikių vertinimo (toliau – Pirminis ugdymosi poreikių vertinimas), specialiųjų ugdymosi poreikių pedagoginiu, psichologiniu, medicininiu ir socialiniu pedagoginiu aspektais vertinimo (toliau – Specialiųjų ugdymosi poreikių vertinimas) (toliau kartu – Vertinimas) ir ugdymo pritaikymo ir (ar) specialiosios pedagoginės, psichologinės, socialinės pedagoginės, specialiosios pagalbos (toliau - švietimo pagalba) skyrimo bei teikimo </w:t>
      </w:r>
      <w:r>
        <w:rPr>
          <w:lang w:val="lt-LT"/>
        </w:rPr>
        <w:t>Lopšelyje-darželyje</w:t>
      </w:r>
      <w:r w:rsidRPr="00A01F92">
        <w:rPr>
          <w:lang w:val="lt-LT"/>
        </w:rPr>
        <w:t xml:space="preserve"> ugdytiniams, tvarką. </w:t>
      </w:r>
    </w:p>
    <w:p w14:paraId="28623EBC" w14:textId="51DA3E21" w:rsidR="00820F4A" w:rsidRPr="003E4753" w:rsidRDefault="00820F4A" w:rsidP="00820F4A">
      <w:pPr>
        <w:spacing w:after="20"/>
        <w:ind w:left="-15" w:firstLine="631"/>
        <w:rPr>
          <w:lang w:val="lt-LT"/>
        </w:rPr>
      </w:pPr>
      <w:r>
        <w:rPr>
          <w:lang w:val="lt-LT"/>
        </w:rPr>
        <w:t xml:space="preserve">2. </w:t>
      </w:r>
      <w:r w:rsidRPr="00A01F92">
        <w:rPr>
          <w:lang w:val="lt-LT"/>
        </w:rPr>
        <w:t>Vertinimo tikslas – nustatyti individualias ugdytinio švietimo pagalbos procese reikmes, atliekant Pirminį ugdymosi poreikių vertinimą ir skiriant reikiamą švietimo pagalbą, taip sudarant sąlygas ugdymosi poreikių turinčiam ugdytiniui įveikti ugdymosi sunkumus</w:t>
      </w:r>
      <w:r w:rsidRPr="00897D22">
        <w:rPr>
          <w:lang w:val="lt-LT"/>
        </w:rPr>
        <w:t>; atliekant mokinio Specialiųjų ugdymosi poreikių vertinimą, teikti rekomendacijas dėl ikimokyklinio, priešmokyklinio, vaikų švietimo programų (toliau – programa) pritaikymo, individualaus ugdymo plano rengimo, specialiųjų mokymo ir techninės pagalbos priemonių, skirtų ugdymui, ugdymosi aplinkos pritaikymo (toliau – ugdymo pritaikymas), taip sudarant sąlygas specialiųjų ugdymosi poreikių turinčiam mokiniui pagal gebėjimus mokytis, įgyti išsilavinimą ir kvalifikaciją.</w:t>
      </w:r>
    </w:p>
    <w:p w14:paraId="4E8E62F3" w14:textId="3FFF9974" w:rsidR="00820F4A" w:rsidRDefault="00820F4A" w:rsidP="00820F4A">
      <w:pPr>
        <w:spacing w:after="20"/>
        <w:ind w:left="-15" w:firstLine="646"/>
        <w:rPr>
          <w:lang w:val="lt-LT"/>
        </w:rPr>
      </w:pPr>
      <w:r w:rsidRPr="003E4753">
        <w:rPr>
          <w:lang w:val="lt-LT"/>
        </w:rPr>
        <w:t xml:space="preserve">3. Pirminį ugdymosi poreikių vertinimą koordinuoja Vaiko gerovės komisija (toliau – Komisija), </w:t>
      </w:r>
      <w:r w:rsidRPr="00897D22">
        <w:rPr>
          <w:lang w:val="lt-LT"/>
        </w:rPr>
        <w:t>arba Lopšelio-darželio įgaliotas asmuo,</w:t>
      </w:r>
      <w:r w:rsidRPr="003E4753">
        <w:rPr>
          <w:lang w:val="lt-LT"/>
        </w:rPr>
        <w:t xml:space="preserve"> Specialiųjų ugdymos</w:t>
      </w:r>
      <w:r w:rsidRPr="00820F4A">
        <w:rPr>
          <w:lang w:val="lt-LT"/>
        </w:rPr>
        <w:t>i poreikių vertinimą – pedagoginė psichologinė tarnyba (toliau – Tarnyba).</w:t>
      </w:r>
    </w:p>
    <w:p w14:paraId="5C0D7C79" w14:textId="3AA106CB" w:rsidR="00820F4A" w:rsidRDefault="00820F4A" w:rsidP="00820F4A">
      <w:pPr>
        <w:spacing w:after="20"/>
        <w:ind w:left="-15" w:firstLine="646"/>
        <w:rPr>
          <w:lang w:val="lt-LT"/>
        </w:rPr>
      </w:pPr>
      <w:r w:rsidRPr="00A01F92">
        <w:rPr>
          <w:lang w:val="lt-LT"/>
        </w:rPr>
        <w:t>Specialiųjų ugdymosi poreikių vertinimą –</w:t>
      </w:r>
      <w:r>
        <w:rPr>
          <w:lang w:val="lt-LT"/>
        </w:rPr>
        <w:t xml:space="preserve"> švietimo pagalbos </w:t>
      </w:r>
      <w:r w:rsidRPr="00A01F92">
        <w:rPr>
          <w:lang w:val="lt-LT"/>
        </w:rPr>
        <w:t xml:space="preserve">tarnyba (toliau – Tarnyba).  </w:t>
      </w:r>
    </w:p>
    <w:p w14:paraId="0C6D276B" w14:textId="77777777" w:rsidR="00820F4A" w:rsidRDefault="00820F4A" w:rsidP="00820F4A">
      <w:pPr>
        <w:spacing w:after="20"/>
        <w:ind w:left="-15" w:firstLine="646"/>
        <w:rPr>
          <w:lang w:val="lt-LT"/>
        </w:rPr>
      </w:pPr>
      <w:r>
        <w:rPr>
          <w:lang w:val="lt-LT"/>
        </w:rPr>
        <w:t xml:space="preserve">4. </w:t>
      </w:r>
      <w:r w:rsidRPr="00A01F92">
        <w:rPr>
          <w:lang w:val="lt-LT"/>
        </w:rPr>
        <w:t>Vertinimą atlieka:</w:t>
      </w:r>
    </w:p>
    <w:p w14:paraId="528DF834" w14:textId="77777777" w:rsidR="00820F4A" w:rsidRDefault="00820F4A" w:rsidP="00820F4A">
      <w:pPr>
        <w:ind w:left="-15" w:firstLine="646"/>
        <w:rPr>
          <w:lang w:val="lt-LT"/>
        </w:rPr>
      </w:pPr>
      <w:r>
        <w:rPr>
          <w:lang w:val="lt-LT"/>
        </w:rPr>
        <w:t xml:space="preserve">4.1. </w:t>
      </w:r>
      <w:r w:rsidRPr="00A01F92">
        <w:rPr>
          <w:lang w:val="lt-LT"/>
        </w:rPr>
        <w:t xml:space="preserve">pirminį ugdymosi poreikių vertinimą atlieka Komisija lopšelyje-darželyje. Remdamasis Komisijos rekomendacijomis švietimo pagalbą skiria </w:t>
      </w:r>
      <w:r>
        <w:rPr>
          <w:lang w:val="lt-LT"/>
        </w:rPr>
        <w:t xml:space="preserve">Lopšelio-darželio </w:t>
      </w:r>
      <w:r w:rsidRPr="00A01F92">
        <w:rPr>
          <w:lang w:val="lt-LT"/>
        </w:rPr>
        <w:t xml:space="preserve">vadovas; </w:t>
      </w:r>
    </w:p>
    <w:p w14:paraId="0E3E7BDF" w14:textId="77777777" w:rsidR="00820F4A" w:rsidRPr="00820F4A" w:rsidRDefault="00820F4A" w:rsidP="00820F4A">
      <w:pPr>
        <w:ind w:left="-15" w:firstLine="646"/>
        <w:rPr>
          <w:lang w:val="lt-LT"/>
        </w:rPr>
      </w:pPr>
      <w:r w:rsidRPr="00820F4A">
        <w:rPr>
          <w:lang w:val="lt-LT"/>
        </w:rPr>
        <w:t xml:space="preserve">4.2. specialiuosius ugdymosi poreikius vertina: </w:t>
      </w:r>
    </w:p>
    <w:p w14:paraId="0E22C6BF" w14:textId="77777777" w:rsidR="00820F4A" w:rsidRPr="00897D22" w:rsidRDefault="00820F4A" w:rsidP="00820F4A">
      <w:pPr>
        <w:ind w:left="-15" w:firstLine="646"/>
        <w:rPr>
          <w:lang w:val="lt-LT"/>
        </w:rPr>
      </w:pPr>
      <w:r w:rsidRPr="00897D22">
        <w:rPr>
          <w:lang w:val="lt-LT"/>
        </w:rPr>
        <w:t>4.2.1. Tarnyba;</w:t>
      </w:r>
    </w:p>
    <w:p w14:paraId="672F51B8" w14:textId="77777777" w:rsidR="00820F4A" w:rsidRPr="00897D22" w:rsidRDefault="00820F4A" w:rsidP="00820F4A">
      <w:pPr>
        <w:ind w:left="-15" w:firstLine="646"/>
        <w:rPr>
          <w:lang w:val="lt-LT"/>
        </w:rPr>
      </w:pPr>
      <w:r w:rsidRPr="00897D22">
        <w:rPr>
          <w:lang w:val="lt-LT"/>
        </w:rPr>
        <w:t>4.2.2. Lietuvos kurčiųjų ir neprigirdinčiųjų ugdymo centras;</w:t>
      </w:r>
    </w:p>
    <w:p w14:paraId="1D5EF2DC" w14:textId="77777777" w:rsidR="00820F4A" w:rsidRPr="00897D22" w:rsidRDefault="00820F4A" w:rsidP="00820F4A">
      <w:pPr>
        <w:ind w:left="-15" w:firstLine="646"/>
        <w:rPr>
          <w:lang w:val="lt-LT"/>
        </w:rPr>
      </w:pPr>
      <w:r w:rsidRPr="00897D22">
        <w:rPr>
          <w:lang w:val="lt-LT"/>
        </w:rPr>
        <w:t>4.2.3. Lietuvos aklųjų ir silpnaregių ugdymo centras;</w:t>
      </w:r>
    </w:p>
    <w:p w14:paraId="29424DE1" w14:textId="5E97B4CB" w:rsidR="00820F4A" w:rsidRPr="003E4753" w:rsidRDefault="00820F4A" w:rsidP="00820F4A">
      <w:pPr>
        <w:ind w:left="-15" w:firstLine="646"/>
        <w:rPr>
          <w:lang w:val="lt-LT"/>
        </w:rPr>
      </w:pPr>
      <w:r w:rsidRPr="00897D22">
        <w:rPr>
          <w:lang w:val="lt-LT"/>
        </w:rPr>
        <w:t>4.2.4. Lietuvos įtraukties švietime centras (toliau – LĮŠC).</w:t>
      </w:r>
    </w:p>
    <w:p w14:paraId="2F55F827" w14:textId="22BFC967" w:rsidR="00820F4A" w:rsidRDefault="00820F4A" w:rsidP="00820F4A">
      <w:pPr>
        <w:ind w:left="-15" w:firstLine="646"/>
        <w:rPr>
          <w:lang w:val="lt-LT"/>
        </w:rPr>
      </w:pPr>
      <w:r w:rsidRPr="003E4753">
        <w:rPr>
          <w:lang w:val="lt-LT"/>
        </w:rPr>
        <w:t>5. Ugdymo pritaikymą ir (ar) reikalingą švietimo pagalbą skiria Tarnybos vadovas. Specialiųjų ugdymosi poreikių</w:t>
      </w:r>
      <w:r w:rsidRPr="00820F4A">
        <w:rPr>
          <w:lang w:val="lt-LT"/>
        </w:rPr>
        <w:t xml:space="preserve"> vertinimo ir ugdymo pritaikymo ir (ar) švietimo pagalbos skyrimo duomenys </w:t>
      </w:r>
      <w:r w:rsidRPr="00897D22">
        <w:rPr>
          <w:lang w:val="lt-LT"/>
        </w:rPr>
        <w:t>fiksuojami Mokinių registre.</w:t>
      </w:r>
    </w:p>
    <w:p w14:paraId="5F9AF6CD" w14:textId="6F568A22" w:rsidR="00820F4A" w:rsidRPr="00820F4A" w:rsidRDefault="00820F4A" w:rsidP="00D91C16">
      <w:pPr>
        <w:ind w:left="0" w:firstLine="631"/>
        <w:rPr>
          <w:lang w:val="lt-LT"/>
        </w:rPr>
      </w:pPr>
      <w:r w:rsidRPr="00897D22">
        <w:rPr>
          <w:lang w:val="lt-LT"/>
        </w:rPr>
        <w:lastRenderedPageBreak/>
        <w:t>6.</w:t>
      </w:r>
      <w:r w:rsidRPr="003E4753">
        <w:rPr>
          <w:lang w:val="lt-LT"/>
        </w:rPr>
        <w:t xml:space="preserve"> Vertinimas atliekamas ir pateiktos rekomendacijos ugdymui įgyvendinamos vadovaujantis Lietuvos Resp</w:t>
      </w:r>
      <w:r w:rsidRPr="00820F4A">
        <w:rPr>
          <w:lang w:val="lt-LT"/>
        </w:rPr>
        <w:t>ublikos švietimo įstatymu, švietimo, mokslo ir sporto ministro patvirtintais bendraisiais ugdymo planais,</w:t>
      </w:r>
      <w:r>
        <w:rPr>
          <w:lang w:val="lt-LT"/>
        </w:rPr>
        <w:t xml:space="preserve"> Lopšelio-daržel</w:t>
      </w:r>
      <w:r w:rsidR="0047762A">
        <w:rPr>
          <w:lang w:val="lt-LT"/>
        </w:rPr>
        <w:t>io</w:t>
      </w:r>
      <w:r>
        <w:rPr>
          <w:lang w:val="lt-LT"/>
        </w:rPr>
        <w:t xml:space="preserve"> ikimokyklinio ugdymo programa</w:t>
      </w:r>
      <w:r w:rsidRPr="00820F4A">
        <w:rPr>
          <w:lang w:val="lt-LT"/>
        </w:rPr>
        <w:t xml:space="preserve"> bei kitais teisės aktais. Rekomendacijos ugdymui pradedamos įgyvendinti ne vėliau nei per 60 kalendorinių dienų nuo jų pateikimo Mokinių registre datos.</w:t>
      </w:r>
    </w:p>
    <w:p w14:paraId="61404761" w14:textId="77777777" w:rsidR="00820F4A" w:rsidRDefault="00820F4A" w:rsidP="00820F4A">
      <w:pPr>
        <w:ind w:left="0" w:firstLine="0"/>
        <w:rPr>
          <w:lang w:val="lt-LT"/>
        </w:rPr>
      </w:pPr>
    </w:p>
    <w:p w14:paraId="79FF4C58" w14:textId="77777777" w:rsidR="00820F4A" w:rsidRPr="005648AB" w:rsidRDefault="00820F4A" w:rsidP="00820F4A">
      <w:pPr>
        <w:ind w:left="360" w:firstLine="0"/>
        <w:jc w:val="center"/>
        <w:rPr>
          <w:lang w:val="lt-LT"/>
        </w:rPr>
      </w:pPr>
      <w:r>
        <w:rPr>
          <w:b/>
          <w:bCs/>
          <w:color w:val="auto"/>
          <w:szCs w:val="24"/>
          <w:lang w:val="lt-LT"/>
        </w:rPr>
        <w:t xml:space="preserve">II  </w:t>
      </w:r>
      <w:r w:rsidRPr="005648AB">
        <w:rPr>
          <w:b/>
          <w:bCs/>
          <w:color w:val="auto"/>
          <w:szCs w:val="24"/>
          <w:lang w:val="lt-LT"/>
        </w:rPr>
        <w:t>SKYRIUS</w:t>
      </w:r>
    </w:p>
    <w:p w14:paraId="5220D2B0" w14:textId="77777777" w:rsidR="00820F4A" w:rsidRDefault="00820F4A" w:rsidP="00820F4A">
      <w:pPr>
        <w:ind w:left="360" w:firstLine="0"/>
        <w:jc w:val="center"/>
        <w:rPr>
          <w:b/>
          <w:bCs/>
          <w:color w:val="auto"/>
          <w:szCs w:val="24"/>
          <w:lang w:val="lt-LT"/>
        </w:rPr>
      </w:pPr>
      <w:r w:rsidRPr="005648AB">
        <w:rPr>
          <w:b/>
          <w:bCs/>
          <w:color w:val="auto"/>
          <w:szCs w:val="24"/>
          <w:lang w:val="lt-LT"/>
        </w:rPr>
        <w:t>UGDYTINIO PIRMINIS UGDYMOSI POREIKIŲ VERTINIMAS, UGDYMO PRITAIKYMO IR (AR) REIKALINGOS ŠVIETIMO PAGALBOS SKYRIMAS</w:t>
      </w:r>
    </w:p>
    <w:p w14:paraId="503F9A8E" w14:textId="77777777" w:rsidR="00820F4A" w:rsidRDefault="00820F4A" w:rsidP="00820F4A">
      <w:pPr>
        <w:ind w:left="0" w:firstLine="0"/>
        <w:rPr>
          <w:b/>
          <w:bCs/>
          <w:color w:val="auto"/>
          <w:szCs w:val="24"/>
          <w:lang w:val="lt-LT"/>
        </w:rPr>
      </w:pPr>
    </w:p>
    <w:p w14:paraId="331913A7" w14:textId="77777777" w:rsidR="00820F4A" w:rsidRDefault="00820F4A" w:rsidP="00820F4A">
      <w:pPr>
        <w:spacing w:after="54" w:line="259" w:lineRule="auto"/>
        <w:ind w:left="557" w:firstLine="0"/>
        <w:jc w:val="left"/>
        <w:rPr>
          <w:lang w:val="lt-LT"/>
        </w:rPr>
      </w:pPr>
      <w:r>
        <w:rPr>
          <w:lang w:val="lt-LT"/>
        </w:rPr>
        <w:t xml:space="preserve">7. </w:t>
      </w:r>
      <w:r w:rsidRPr="00A01F92">
        <w:rPr>
          <w:lang w:val="lt-LT"/>
        </w:rPr>
        <w:t xml:space="preserve">Ugdytinio Pirminis ugdymosi poreikių vertinimas atliekamas, </w:t>
      </w:r>
      <w:r>
        <w:rPr>
          <w:lang w:val="lt-LT"/>
        </w:rPr>
        <w:t xml:space="preserve">kai (3 priedas): </w:t>
      </w:r>
    </w:p>
    <w:p w14:paraId="6413ADE1" w14:textId="77777777" w:rsidR="00820F4A" w:rsidRDefault="00820F4A" w:rsidP="00820F4A">
      <w:pPr>
        <w:ind w:left="0"/>
        <w:rPr>
          <w:lang w:val="lt-LT"/>
        </w:rPr>
      </w:pPr>
      <w:r>
        <w:rPr>
          <w:lang w:val="lt-LT"/>
        </w:rPr>
        <w:t xml:space="preserve">7.1. </w:t>
      </w:r>
      <w:r w:rsidRPr="00E635A3">
        <w:rPr>
          <w:lang w:val="lt-LT"/>
        </w:rPr>
        <w:t xml:space="preserve">Lopšelio-darželio </w:t>
      </w:r>
      <w:r w:rsidRPr="00A01F92">
        <w:rPr>
          <w:lang w:val="lt-LT"/>
        </w:rPr>
        <w:t xml:space="preserve">specialistams prevencijos tikslais atlikus ugdytinių atranką su turimais atrankiniais vertinimo instrumentais, išryškėja galimi ugdymosi sunkumai; </w:t>
      </w:r>
    </w:p>
    <w:p w14:paraId="62028420" w14:textId="77777777" w:rsidR="00820F4A" w:rsidRDefault="00820F4A" w:rsidP="00820F4A">
      <w:pPr>
        <w:ind w:left="0"/>
        <w:rPr>
          <w:lang w:val="lt-LT"/>
        </w:rPr>
      </w:pPr>
      <w:r>
        <w:rPr>
          <w:lang w:val="lt-LT"/>
        </w:rPr>
        <w:t xml:space="preserve">7.2. </w:t>
      </w:r>
      <w:r w:rsidRPr="00A01F92">
        <w:rPr>
          <w:lang w:val="lt-LT"/>
        </w:rPr>
        <w:t xml:space="preserve">mokytojas (-ai) pastebi ugdytiniui kylančius ugdymo(si) sunkumus ir teikiamos mokymosi pagalbos nepakanka jiems įveikti. </w:t>
      </w:r>
    </w:p>
    <w:p w14:paraId="1593B557" w14:textId="77777777" w:rsidR="00820F4A" w:rsidRDefault="00820F4A" w:rsidP="00820F4A">
      <w:pPr>
        <w:ind w:left="0"/>
        <w:rPr>
          <w:lang w:val="lt-LT"/>
        </w:rPr>
      </w:pPr>
      <w:r>
        <w:rPr>
          <w:lang w:val="lt-LT"/>
        </w:rPr>
        <w:t xml:space="preserve">8. </w:t>
      </w:r>
      <w:r w:rsidRPr="00681846">
        <w:rPr>
          <w:lang w:val="lt-LT"/>
        </w:rPr>
        <w:t xml:space="preserve">Komisiją apie ugdytiniui kylančius arba galinčius kilti ugdymosi sunkumus informuoja mokytojas arba švietimo pagalbos specialistas VGK posėdyje.  </w:t>
      </w:r>
    </w:p>
    <w:p w14:paraId="5EA08BCB" w14:textId="77777777" w:rsidR="00820F4A" w:rsidRDefault="00820F4A" w:rsidP="00820F4A">
      <w:pPr>
        <w:ind w:left="557" w:firstLine="0"/>
        <w:rPr>
          <w:lang w:val="lt-LT"/>
        </w:rPr>
      </w:pPr>
      <w:r>
        <w:rPr>
          <w:lang w:val="lt-LT"/>
        </w:rPr>
        <w:t xml:space="preserve">9. </w:t>
      </w:r>
      <w:r w:rsidRPr="00A01F92">
        <w:rPr>
          <w:lang w:val="lt-LT"/>
        </w:rPr>
        <w:t xml:space="preserve">Komisija: </w:t>
      </w:r>
    </w:p>
    <w:p w14:paraId="501FC5A2" w14:textId="77777777" w:rsidR="00820F4A" w:rsidRDefault="00820F4A" w:rsidP="00820F4A">
      <w:pPr>
        <w:ind w:left="0"/>
        <w:rPr>
          <w:lang w:val="lt-LT"/>
        </w:rPr>
      </w:pPr>
      <w:r>
        <w:rPr>
          <w:lang w:val="lt-LT"/>
        </w:rPr>
        <w:t xml:space="preserve">9.1. </w:t>
      </w:r>
      <w:r w:rsidRPr="00A01F92">
        <w:rPr>
          <w:lang w:val="lt-LT"/>
        </w:rPr>
        <w:t xml:space="preserve">organizuoja pasitarimą su ugdytinį ugdančiais mokytojais, švietimo pagalbos specialistais, mokiniu ir jo tėvais (globėjais, rūpintojais), aptaria ugdytiniui kylančius ar (ir) galinčius kilti ugdymosi sunkumus; </w:t>
      </w:r>
    </w:p>
    <w:p w14:paraId="6DEDBE5A" w14:textId="77777777" w:rsidR="00820F4A" w:rsidRDefault="00820F4A" w:rsidP="00820F4A">
      <w:pPr>
        <w:ind w:left="0"/>
        <w:rPr>
          <w:lang w:val="lt-LT"/>
        </w:rPr>
      </w:pPr>
      <w:r>
        <w:rPr>
          <w:lang w:val="lt-LT"/>
        </w:rPr>
        <w:t xml:space="preserve">9.2. </w:t>
      </w:r>
      <w:r w:rsidRPr="00A01F92">
        <w:rPr>
          <w:lang w:val="lt-LT"/>
        </w:rPr>
        <w:t xml:space="preserve">priima sprendimą dėl Pirminio ugdymosi poreikių vertinimo ir apie tai informuoja tėvus (globėjus, rūpintojus). Nusprendus neatlikti Pirminio ugdymosi poreikių vertinimo, Komisijos posėdžio protokolo nutariamojoje dalyje pateikiami sprendimą pagrindžiantys argumentai; </w:t>
      </w:r>
    </w:p>
    <w:p w14:paraId="54AC6F1E" w14:textId="77777777" w:rsidR="00820F4A" w:rsidRDefault="00820F4A" w:rsidP="00820F4A">
      <w:pPr>
        <w:ind w:left="0"/>
        <w:rPr>
          <w:lang w:val="lt-LT"/>
        </w:rPr>
      </w:pPr>
      <w:r>
        <w:rPr>
          <w:lang w:val="lt-LT"/>
        </w:rPr>
        <w:t xml:space="preserve">9.3. </w:t>
      </w:r>
      <w:r w:rsidRPr="00A01F92">
        <w:rPr>
          <w:lang w:val="lt-LT"/>
        </w:rPr>
        <w:t xml:space="preserve">įpareigoja ugdytinį ugdančius mokytojus ir švietimo pagalbos specialistus: </w:t>
      </w:r>
    </w:p>
    <w:p w14:paraId="762FA571" w14:textId="77777777" w:rsidR="00820F4A" w:rsidRPr="003E4753" w:rsidRDefault="00820F4A" w:rsidP="00820F4A">
      <w:pPr>
        <w:ind w:left="0" w:firstLine="567"/>
        <w:rPr>
          <w:color w:val="C00000"/>
          <w:lang w:val="lt-LT"/>
        </w:rPr>
      </w:pPr>
      <w:r w:rsidRPr="003E4753">
        <w:rPr>
          <w:lang w:val="lt-LT"/>
        </w:rPr>
        <w:t>9.3.1. sutartais aspektais pildyti Pirminio ugdymosi poreikių vertinimo formos I ir II dalis (1 priedas);</w:t>
      </w:r>
    </w:p>
    <w:p w14:paraId="1CEACE33" w14:textId="28FA8413" w:rsidR="00820F4A" w:rsidRPr="003E4753" w:rsidRDefault="00820F4A" w:rsidP="00820F4A">
      <w:pPr>
        <w:ind w:left="0" w:firstLine="567"/>
        <w:rPr>
          <w:lang w:val="lt-LT"/>
        </w:rPr>
      </w:pPr>
      <w:r w:rsidRPr="00897D22">
        <w:rPr>
          <w:color w:val="auto"/>
          <w:lang w:val="lt-LT"/>
        </w:rPr>
        <w:t xml:space="preserve">9.3.2. </w:t>
      </w:r>
      <w:r w:rsidRPr="00897D22">
        <w:rPr>
          <w:lang w:val="lt-LT"/>
        </w:rPr>
        <w:t>atrinkti mokinio darbus ar jų kopijas, kuriuose galima nustatyti mokinio mokymosi pažangą ar sunkumus, fiksuotus vertinant skirtingais vertinimo įrankiais ir daugiau nei vienu vertinimo būdu, arba stebėti mokymosi pažangą;</w:t>
      </w:r>
    </w:p>
    <w:p w14:paraId="60603957" w14:textId="712015AA" w:rsidR="00820F4A" w:rsidRDefault="00820F4A" w:rsidP="00820F4A">
      <w:pPr>
        <w:ind w:left="0" w:firstLine="567"/>
        <w:rPr>
          <w:lang w:val="lt-LT"/>
        </w:rPr>
      </w:pPr>
      <w:r w:rsidRPr="003E4753">
        <w:rPr>
          <w:lang w:val="lt-LT"/>
        </w:rPr>
        <w:t>9.3.3. surinktą</w:t>
      </w:r>
      <w:r w:rsidRPr="00820F4A">
        <w:rPr>
          <w:lang w:val="lt-LT"/>
        </w:rPr>
        <w:t xml:space="preserve"> reikiamą informaciją ir pagal kompetenciją užpildytas Pirminio ugdymosi poreikių vertinimo formos I ir II dalis (1 priedas) pateikti Komisijai.</w:t>
      </w:r>
    </w:p>
    <w:p w14:paraId="76F52E99" w14:textId="77777777" w:rsidR="00820F4A" w:rsidRDefault="00820F4A" w:rsidP="00820F4A">
      <w:pPr>
        <w:ind w:left="557" w:firstLine="0"/>
        <w:rPr>
          <w:lang w:val="lt-LT"/>
        </w:rPr>
      </w:pPr>
      <w:r>
        <w:rPr>
          <w:lang w:val="lt-LT"/>
        </w:rPr>
        <w:t xml:space="preserve">10. </w:t>
      </w:r>
      <w:r w:rsidRPr="00A01F92">
        <w:rPr>
          <w:lang w:val="lt-LT"/>
        </w:rPr>
        <w:t xml:space="preserve">Komisija, gavusi pradėtą pildyti Pirminio ugdymosi poreikių vertinimo formą (1 priedas): </w:t>
      </w:r>
    </w:p>
    <w:p w14:paraId="3709AD00" w14:textId="77777777" w:rsidR="00820F4A" w:rsidRDefault="00820F4A" w:rsidP="00820F4A">
      <w:pPr>
        <w:spacing w:after="5"/>
        <w:ind w:left="0"/>
        <w:rPr>
          <w:lang w:val="lt-LT"/>
        </w:rPr>
      </w:pPr>
      <w:r>
        <w:rPr>
          <w:lang w:val="lt-LT"/>
        </w:rPr>
        <w:t xml:space="preserve">10.1. </w:t>
      </w:r>
      <w:r w:rsidRPr="00A01F92">
        <w:rPr>
          <w:lang w:val="lt-LT"/>
        </w:rPr>
        <w:t xml:space="preserve">susipažįsta su pateikta informacija; </w:t>
      </w:r>
    </w:p>
    <w:p w14:paraId="093EB7F0" w14:textId="77777777" w:rsidR="00820F4A" w:rsidRDefault="00820F4A" w:rsidP="00820F4A">
      <w:pPr>
        <w:spacing w:after="23"/>
        <w:ind w:left="0"/>
        <w:rPr>
          <w:lang w:val="lt-LT"/>
        </w:rPr>
      </w:pPr>
      <w:r>
        <w:rPr>
          <w:lang w:val="lt-LT"/>
        </w:rPr>
        <w:t xml:space="preserve">10.2. </w:t>
      </w:r>
      <w:r w:rsidRPr="00A01F92">
        <w:rPr>
          <w:lang w:val="lt-LT"/>
        </w:rPr>
        <w:t xml:space="preserve">išklauso mokytoją (-us), švietimo pagalbos specialistus apie ugdytinio patiriamas sėkmes ugdantis ir sunkumus, kaip jis jaučiasi vienoje ar kitoje situacijoje, kas kelia iššūkių ugdytiniui ir padėtų ugdytis, siekiant geresnių rezultatų, dalyvauti kitose ugdymo veiklose; </w:t>
      </w:r>
    </w:p>
    <w:p w14:paraId="46232AFC" w14:textId="77777777" w:rsidR="00820F4A" w:rsidRDefault="00820F4A" w:rsidP="00820F4A">
      <w:pPr>
        <w:spacing w:after="16"/>
        <w:ind w:left="0"/>
        <w:rPr>
          <w:lang w:val="lt-LT"/>
        </w:rPr>
      </w:pPr>
      <w:r>
        <w:rPr>
          <w:lang w:val="lt-LT"/>
        </w:rPr>
        <w:t xml:space="preserve">10.3. </w:t>
      </w:r>
      <w:r w:rsidRPr="00A01F92">
        <w:rPr>
          <w:lang w:val="lt-LT"/>
        </w:rPr>
        <w:t xml:space="preserve">organizuoja pokalbį su tėvais (globėjais, rūpintojais) siekdama surinkti būtiną informaciją apie ugdytinio raidos ir ugdymosi istoriją, sveikatą, sunkumus ir sėkmes kasdienoje ir kitą svarbią informaciją ugdymosi poreikiams nustatyti; </w:t>
      </w:r>
    </w:p>
    <w:p w14:paraId="5CA4F9A9" w14:textId="77777777" w:rsidR="00820F4A" w:rsidRPr="003E4753" w:rsidRDefault="00820F4A" w:rsidP="00820F4A">
      <w:pPr>
        <w:spacing w:after="24"/>
        <w:ind w:left="0"/>
        <w:rPr>
          <w:lang w:val="lt-LT"/>
        </w:rPr>
      </w:pPr>
      <w:r w:rsidRPr="003E4753">
        <w:rPr>
          <w:lang w:val="lt-LT"/>
        </w:rPr>
        <w:t xml:space="preserve">10.4. siekdama suformuoti tikslesnę išvadą apie mokinio ugdymosi poreikius bei švietimo pagalbos skyrimą, gali prašyti tėvų (globėjų, rūpintojų) pateikti turimus mokinio sveikatos vertinimo </w:t>
      </w:r>
      <w:r w:rsidRPr="003E4753">
        <w:rPr>
          <w:lang w:val="lt-LT"/>
        </w:rPr>
        <w:lastRenderedPageBreak/>
        <w:t>dokumentų išrašus, individualų ankstyvosios reabilitacijos planą (jeigu toks yra sudarytas ir vykdomas), sudarytą vaikų raidos sutrikimų ankstyvosios reabilitacijos paslaugas teikiančių specialistų;</w:t>
      </w:r>
    </w:p>
    <w:p w14:paraId="4E34D33F" w14:textId="2C5A688B" w:rsidR="00820F4A" w:rsidRPr="003E4753" w:rsidRDefault="00820F4A" w:rsidP="00820F4A">
      <w:pPr>
        <w:spacing w:after="24"/>
        <w:ind w:left="0"/>
        <w:rPr>
          <w:lang w:val="lt-LT"/>
        </w:rPr>
      </w:pPr>
      <w:r w:rsidRPr="003E4753">
        <w:rPr>
          <w:lang w:val="lt-LT"/>
        </w:rPr>
        <w:t xml:space="preserve">10.5.priima sprendimą dėl siūlymo Lopšelio-darželio vadovui (ne) skirti švietimo pagalbą, ir (arba) kreiptis (nesikreipti) į Tarnybą dėl Specialiųjų ugdymosi poreikių vertinimo ir pildo Pirminio ugdymosi poreikių vertinimo formos III dalį (1 priedas); </w:t>
      </w:r>
    </w:p>
    <w:p w14:paraId="5B98FF96" w14:textId="3D3CA3E1" w:rsidR="00820F4A" w:rsidRPr="003E4753" w:rsidRDefault="00820F4A" w:rsidP="00820F4A">
      <w:pPr>
        <w:spacing w:after="22"/>
        <w:ind w:left="0"/>
        <w:rPr>
          <w:lang w:val="lt-LT"/>
        </w:rPr>
      </w:pPr>
      <w:r w:rsidRPr="003E4753">
        <w:rPr>
          <w:lang w:val="lt-LT"/>
        </w:rPr>
        <w:t>10.5. su Pirminiu ugdymosi poreikių vertinimu pasirašytinai supažindina mokinio tėvus (globėjus, rūpintojus) pateikia užpildytą aktualiose pagalbos srityse Pirminio ugdymosi poreikių vertinimo formą (1 priedas) ir informuoja apie apeliacijos galimybę (jei 1 priedas teikiamas tėvams spausdintu variantu, tai formoje paliekamos tik užpildytos formos dalys jų nekeičiant. Tėvams (globėjams, rūpintojams) pasirašius, 1 priedas nuskenuojamas PDF formatu ir įkeliamas prie mokyklos tvarka saugomų mokinio dokumentų, o tėvams (globėjams, rūpintojams) atiduodamas spausdintas variantas);</w:t>
      </w:r>
    </w:p>
    <w:p w14:paraId="17920652" w14:textId="77777777" w:rsidR="00820F4A" w:rsidRPr="003E4753" w:rsidRDefault="00820F4A" w:rsidP="00820F4A">
      <w:pPr>
        <w:ind w:left="0"/>
        <w:rPr>
          <w:lang w:val="lt-LT"/>
        </w:rPr>
      </w:pPr>
      <w:r w:rsidRPr="003E4753">
        <w:rPr>
          <w:lang w:val="lt-LT"/>
        </w:rPr>
        <w:t xml:space="preserve">10.6. supažindina Lopšelio-darželio vadovą su teikiamomis išvadomis Pirminio ugdymosi poreikių vertinimo formoje (1 priedas). </w:t>
      </w:r>
    </w:p>
    <w:p w14:paraId="58092FAF" w14:textId="77777777" w:rsidR="00820F4A" w:rsidRPr="003E4753" w:rsidRDefault="00820F4A" w:rsidP="00820F4A">
      <w:pPr>
        <w:spacing w:after="11"/>
        <w:ind w:left="0"/>
        <w:rPr>
          <w:lang w:val="lt-LT"/>
        </w:rPr>
      </w:pPr>
      <w:r w:rsidRPr="003E4753">
        <w:rPr>
          <w:lang w:val="lt-LT"/>
        </w:rPr>
        <w:t xml:space="preserve">11. Lopšelio-darželio vadovas, atsižvelgdamas į pateiktas Komisijos išvadas, skiria švietimo pagalbą ir įpareigoja švietimo pagalbos specialistus rengti pagalbos planą ugdytiniui pagal Pirminio ugdymosi poreikių vertinimo formoje (1 priedas) teikiamas išvadas, paveda Komisijai stebėti pagalbos plano įgyvendinimą. Komisija, remdamasi stebėsenos rezultatais, gali rekomenduoti Lopšelio-darželio vadovui tęsti švietimo pagalbos teikimą arba atlikti ugdytinio Specialiųjų ugdymosi poreikių vertinimą Tarnyboje. </w:t>
      </w:r>
    </w:p>
    <w:p w14:paraId="737739BE" w14:textId="77777777" w:rsidR="00820F4A" w:rsidRDefault="00820F4A" w:rsidP="00820F4A">
      <w:pPr>
        <w:spacing w:after="23"/>
        <w:ind w:left="0"/>
        <w:rPr>
          <w:lang w:val="lt-LT"/>
        </w:rPr>
      </w:pPr>
      <w:r w:rsidRPr="003E4753">
        <w:rPr>
          <w:lang w:val="lt-LT"/>
        </w:rPr>
        <w:t>12. Komisija nusprendusi, kad ugdytiniui yra reikalingas ugdymo pritaikymas ir švietimo pagalba dėl</w:t>
      </w:r>
      <w:r w:rsidRPr="00A01F92">
        <w:rPr>
          <w:lang w:val="lt-LT"/>
        </w:rPr>
        <w:t xml:space="preserve"> Specialiųjų ugdymosi poreikių vertinimo, kreipiasi į Tarnybą, kurios veiklos teritorijoje yra </w:t>
      </w:r>
      <w:bookmarkStart w:id="0" w:name="_Hlk193877990"/>
      <w:r w:rsidRPr="00E635A3">
        <w:rPr>
          <w:lang w:val="lt-LT"/>
        </w:rPr>
        <w:t>Lopšeli</w:t>
      </w:r>
      <w:r>
        <w:rPr>
          <w:lang w:val="lt-LT"/>
        </w:rPr>
        <w:t>s</w:t>
      </w:r>
      <w:r w:rsidRPr="00E635A3">
        <w:rPr>
          <w:lang w:val="lt-LT"/>
        </w:rPr>
        <w:t>-darželi</w:t>
      </w:r>
      <w:r>
        <w:rPr>
          <w:lang w:val="lt-LT"/>
        </w:rPr>
        <w:t>s</w:t>
      </w:r>
      <w:bookmarkEnd w:id="0"/>
      <w:r w:rsidRPr="00A01F92">
        <w:rPr>
          <w:lang w:val="lt-LT"/>
        </w:rPr>
        <w:t>.</w:t>
      </w:r>
    </w:p>
    <w:p w14:paraId="3FEF20D0" w14:textId="77777777" w:rsidR="00820F4A" w:rsidRDefault="00820F4A" w:rsidP="00820F4A">
      <w:pPr>
        <w:spacing w:after="23"/>
        <w:ind w:left="0"/>
        <w:rPr>
          <w:lang w:val="lt-LT"/>
        </w:rPr>
      </w:pPr>
    </w:p>
    <w:p w14:paraId="53CAAFE4" w14:textId="77777777" w:rsidR="00820F4A" w:rsidRPr="00D86862" w:rsidRDefault="00820F4A" w:rsidP="00820F4A">
      <w:pPr>
        <w:spacing w:after="11"/>
        <w:ind w:left="0"/>
        <w:jc w:val="center"/>
        <w:rPr>
          <w:b/>
          <w:bCs/>
          <w:lang w:val="lt-LT"/>
        </w:rPr>
      </w:pPr>
      <w:r w:rsidRPr="00D86862">
        <w:rPr>
          <w:b/>
          <w:bCs/>
          <w:lang w:val="lt-LT"/>
        </w:rPr>
        <w:t>III SKYRIUS</w:t>
      </w:r>
    </w:p>
    <w:p w14:paraId="21CA9FFD" w14:textId="77777777" w:rsidR="00820F4A" w:rsidRDefault="00820F4A" w:rsidP="00820F4A">
      <w:pPr>
        <w:spacing w:after="11"/>
        <w:ind w:left="0"/>
        <w:jc w:val="center"/>
        <w:rPr>
          <w:b/>
          <w:bCs/>
          <w:lang w:val="lt-LT"/>
        </w:rPr>
      </w:pPr>
      <w:r w:rsidRPr="00D86862">
        <w:rPr>
          <w:b/>
          <w:bCs/>
          <w:lang w:val="lt-LT"/>
        </w:rPr>
        <w:t>UGDYTINIO SPECIALIŲJŲ UGDYMOSI POREIKIŲ VERTINIMAS</w:t>
      </w:r>
    </w:p>
    <w:p w14:paraId="75685E6F" w14:textId="77777777" w:rsidR="00820F4A" w:rsidRDefault="00820F4A" w:rsidP="00820F4A">
      <w:pPr>
        <w:spacing w:after="11"/>
        <w:ind w:left="0"/>
        <w:jc w:val="center"/>
        <w:rPr>
          <w:b/>
          <w:bCs/>
          <w:lang w:val="lt-LT"/>
        </w:rPr>
      </w:pPr>
    </w:p>
    <w:p w14:paraId="3FFBCB00" w14:textId="77777777" w:rsidR="00820F4A" w:rsidRDefault="00820F4A" w:rsidP="00820F4A">
      <w:pPr>
        <w:ind w:left="0"/>
        <w:rPr>
          <w:lang w:val="lt-LT"/>
        </w:rPr>
      </w:pPr>
      <w:r w:rsidRPr="00D86862">
        <w:rPr>
          <w:lang w:val="lt-LT"/>
        </w:rPr>
        <w:t>13.</w:t>
      </w:r>
      <w:r>
        <w:rPr>
          <w:lang w:val="lt-LT"/>
        </w:rPr>
        <w:t xml:space="preserve"> </w:t>
      </w:r>
      <w:r w:rsidRPr="00A01F92">
        <w:rPr>
          <w:lang w:val="lt-LT"/>
        </w:rPr>
        <w:t xml:space="preserve">Ugdytinio Specialiųjų ugdymosi poreikių vertinimas atliekamas Tarnybos, kai į ją kreipiasi </w:t>
      </w:r>
      <w:r w:rsidRPr="00E635A3">
        <w:rPr>
          <w:lang w:val="lt-LT"/>
        </w:rPr>
        <w:t>Lopšelis-darželis</w:t>
      </w:r>
      <w:r w:rsidRPr="00A01F92">
        <w:rPr>
          <w:lang w:val="lt-LT"/>
        </w:rPr>
        <w:t xml:space="preserve">, tėvai (globėjai, rūpintojai), pateikdami:  </w:t>
      </w:r>
    </w:p>
    <w:p w14:paraId="39A79073" w14:textId="77777777" w:rsidR="00820F4A" w:rsidRPr="00620BD5" w:rsidRDefault="00820F4A" w:rsidP="00820F4A">
      <w:pPr>
        <w:ind w:left="0"/>
        <w:rPr>
          <w:color w:val="C00000"/>
          <w:lang w:val="lt-LT"/>
        </w:rPr>
      </w:pPr>
      <w:r>
        <w:rPr>
          <w:lang w:val="lt-LT"/>
        </w:rPr>
        <w:t xml:space="preserve">13.1. </w:t>
      </w:r>
      <w:r w:rsidRPr="00A01F92">
        <w:rPr>
          <w:lang w:val="lt-LT"/>
        </w:rPr>
        <w:t>prašymą</w:t>
      </w:r>
      <w:r>
        <w:rPr>
          <w:lang w:val="lt-LT"/>
        </w:rPr>
        <w:t xml:space="preserve"> </w:t>
      </w:r>
    </w:p>
    <w:p w14:paraId="6C5D5042" w14:textId="77777777" w:rsidR="00820F4A" w:rsidRDefault="00820F4A" w:rsidP="00820F4A">
      <w:pPr>
        <w:spacing w:after="5"/>
        <w:ind w:left="0"/>
        <w:rPr>
          <w:lang w:val="lt-LT"/>
        </w:rPr>
      </w:pPr>
      <w:r>
        <w:rPr>
          <w:lang w:val="lt-LT"/>
        </w:rPr>
        <w:t>13.2. p</w:t>
      </w:r>
      <w:r w:rsidRPr="00A01F92">
        <w:rPr>
          <w:lang w:val="lt-LT"/>
        </w:rPr>
        <w:t xml:space="preserve">irminio ugdymosi poreikių vertinimo formos (1 priedas) kopiją; </w:t>
      </w:r>
    </w:p>
    <w:p w14:paraId="52DCF4ED" w14:textId="77777777" w:rsidR="00820F4A" w:rsidRDefault="00820F4A" w:rsidP="00820F4A">
      <w:pPr>
        <w:ind w:left="0"/>
        <w:rPr>
          <w:lang w:val="lt-LT"/>
        </w:rPr>
      </w:pPr>
      <w:r>
        <w:rPr>
          <w:lang w:val="lt-LT"/>
        </w:rPr>
        <w:t>13.3. k</w:t>
      </w:r>
      <w:r w:rsidRPr="00A01F92">
        <w:rPr>
          <w:lang w:val="lt-LT"/>
        </w:rPr>
        <w:t xml:space="preserve">omisijos posėdžio išrašą apie Pirminį ugdymosi poreikių vertinimą ar neatliktą vertinimą (kai kreipiasi tėvai (globėjai, rūpintojai); </w:t>
      </w:r>
    </w:p>
    <w:p w14:paraId="01AD192B" w14:textId="5A9EC83E" w:rsidR="00820F4A" w:rsidRDefault="00820F4A" w:rsidP="00820F4A">
      <w:pPr>
        <w:ind w:left="0"/>
        <w:rPr>
          <w:lang w:val="lt-LT"/>
        </w:rPr>
      </w:pPr>
      <w:r w:rsidRPr="003E4753">
        <w:rPr>
          <w:lang w:val="lt-LT"/>
        </w:rPr>
        <w:t>13.4.</w:t>
      </w:r>
      <w:r>
        <w:rPr>
          <w:lang w:val="lt-LT"/>
        </w:rPr>
        <w:t xml:space="preserve"> </w:t>
      </w:r>
      <w:r w:rsidRPr="00A01F92">
        <w:rPr>
          <w:lang w:val="lt-LT"/>
        </w:rPr>
        <w:t>ugdytinio individualaus ugdymo planą</w:t>
      </w:r>
      <w:r w:rsidR="00A31B4B">
        <w:rPr>
          <w:lang w:val="lt-LT"/>
        </w:rPr>
        <w:t>, mokinio darbus, piešinius</w:t>
      </w:r>
      <w:r w:rsidRPr="00A01F92">
        <w:rPr>
          <w:lang w:val="lt-LT"/>
        </w:rPr>
        <w:t xml:space="preserve">; </w:t>
      </w:r>
    </w:p>
    <w:p w14:paraId="68AB3DC4" w14:textId="77777777" w:rsidR="00820F4A" w:rsidRDefault="00820F4A" w:rsidP="00820F4A">
      <w:pPr>
        <w:spacing w:after="5"/>
        <w:ind w:left="0"/>
        <w:rPr>
          <w:lang w:val="lt-LT"/>
        </w:rPr>
      </w:pPr>
      <w:r>
        <w:rPr>
          <w:lang w:val="lt-LT"/>
        </w:rPr>
        <w:t xml:space="preserve">13.5. </w:t>
      </w:r>
      <w:r w:rsidRPr="00A01F92">
        <w:rPr>
          <w:lang w:val="lt-LT"/>
        </w:rPr>
        <w:t xml:space="preserve">pagal poreikį Tarnybos prašomą papildomą informaciją; </w:t>
      </w:r>
    </w:p>
    <w:p w14:paraId="0C6D7C6C" w14:textId="77777777" w:rsidR="00820F4A" w:rsidRDefault="00820F4A" w:rsidP="00820F4A">
      <w:pPr>
        <w:ind w:left="0"/>
        <w:rPr>
          <w:lang w:val="lt-LT"/>
        </w:rPr>
      </w:pPr>
      <w:r>
        <w:rPr>
          <w:lang w:val="lt-LT"/>
        </w:rPr>
        <w:t xml:space="preserve">13.6. </w:t>
      </w:r>
      <w:r w:rsidRPr="00A01F92">
        <w:rPr>
          <w:lang w:val="lt-LT"/>
        </w:rPr>
        <w:t xml:space="preserve">atlikdama Specialiųjų ugdymosi poreikių vertinimą pildo Specialiųjų ugdymosi poreikių vertinimo formą. Joje teikia rekomendacijas ir išvadas dėl nustatytų ugdytiniui specialiųjų ugdymosi poreikių; </w:t>
      </w:r>
    </w:p>
    <w:p w14:paraId="272142EE" w14:textId="77777777" w:rsidR="00402D46" w:rsidRPr="00402D46" w:rsidRDefault="00402D46" w:rsidP="00402D46">
      <w:pPr>
        <w:ind w:left="0" w:firstLine="1296"/>
        <w:rPr>
          <w:kern w:val="2"/>
          <w:szCs w:val="24"/>
          <w:lang w:val="lt-LT" w:eastAsia="lt-LT"/>
        </w:rPr>
      </w:pPr>
    </w:p>
    <w:p w14:paraId="1F4D56E6" w14:textId="134C5DD3" w:rsidR="00316DFC" w:rsidRPr="003E4753" w:rsidRDefault="003E4753" w:rsidP="00402D46">
      <w:pPr>
        <w:spacing w:after="13"/>
        <w:ind w:left="0" w:firstLine="0"/>
        <w:jc w:val="center"/>
        <w:rPr>
          <w:b/>
          <w:bCs/>
          <w:color w:val="000000" w:themeColor="text1"/>
          <w:lang w:val="lt-LT"/>
        </w:rPr>
      </w:pPr>
      <w:r w:rsidRPr="003E4753">
        <w:rPr>
          <w:b/>
          <w:bCs/>
          <w:color w:val="000000" w:themeColor="text1"/>
          <w:lang w:val="lt-LT"/>
        </w:rPr>
        <w:t>I</w:t>
      </w:r>
      <w:r w:rsidR="00402D46" w:rsidRPr="003E4753">
        <w:rPr>
          <w:b/>
          <w:bCs/>
          <w:color w:val="000000" w:themeColor="text1"/>
          <w:lang w:val="lt-LT"/>
        </w:rPr>
        <w:t>V SKYRIUS</w:t>
      </w:r>
    </w:p>
    <w:p w14:paraId="4E1A555F" w14:textId="1CE88545" w:rsidR="00820F4A" w:rsidRPr="00402D46" w:rsidRDefault="00820F4A" w:rsidP="00820F4A">
      <w:pPr>
        <w:spacing w:after="13"/>
        <w:ind w:left="0" w:firstLine="0"/>
        <w:jc w:val="center"/>
        <w:rPr>
          <w:b/>
          <w:bCs/>
          <w:color w:val="000000" w:themeColor="text1"/>
          <w:lang w:val="lt-LT"/>
        </w:rPr>
      </w:pPr>
      <w:r w:rsidRPr="003E4753">
        <w:rPr>
          <w:b/>
          <w:bCs/>
          <w:color w:val="000000" w:themeColor="text1"/>
          <w:lang w:val="lt-LT"/>
        </w:rPr>
        <w:t>PAKARTOTINIS VERTINIMAS</w:t>
      </w:r>
    </w:p>
    <w:p w14:paraId="27BAE7F3" w14:textId="77777777" w:rsidR="00402D46" w:rsidRDefault="00402D46" w:rsidP="00402D46">
      <w:pPr>
        <w:ind w:left="0" w:firstLine="0"/>
        <w:rPr>
          <w:spacing w:val="-2"/>
          <w:szCs w:val="24"/>
          <w:lang w:eastAsia="lt-LT"/>
        </w:rPr>
      </w:pPr>
    </w:p>
    <w:p w14:paraId="7B087FA4" w14:textId="6BA64187" w:rsidR="00402D46" w:rsidRPr="00AB7A07" w:rsidRDefault="003E4753" w:rsidP="00F4135B">
      <w:pPr>
        <w:spacing w:line="276" w:lineRule="auto"/>
        <w:ind w:left="0" w:firstLine="851"/>
        <w:rPr>
          <w:spacing w:val="-4"/>
          <w:szCs w:val="24"/>
          <w:lang w:eastAsia="lt-LT"/>
        </w:rPr>
      </w:pPr>
      <w:r w:rsidRPr="00AB7A07">
        <w:rPr>
          <w:spacing w:val="-2"/>
          <w:szCs w:val="24"/>
          <w:lang w:eastAsia="lt-LT"/>
        </w:rPr>
        <w:lastRenderedPageBreak/>
        <w:t>14</w:t>
      </w:r>
      <w:r w:rsidR="00402D46" w:rsidRPr="00AB7A07">
        <w:rPr>
          <w:spacing w:val="-4"/>
          <w:szCs w:val="24"/>
          <w:lang w:eastAsia="lt-LT"/>
        </w:rPr>
        <w:t xml:space="preserve">. </w:t>
      </w:r>
      <w:proofErr w:type="spellStart"/>
      <w:r w:rsidR="00402D46" w:rsidRPr="00AB7A07">
        <w:rPr>
          <w:spacing w:val="-4"/>
          <w:szCs w:val="24"/>
          <w:lang w:eastAsia="lt-LT"/>
        </w:rPr>
        <w:t>Vertinimai</w:t>
      </w:r>
      <w:proofErr w:type="spellEnd"/>
      <w:r w:rsidR="00402D46" w:rsidRPr="00AB7A07">
        <w:rPr>
          <w:spacing w:val="-4"/>
          <w:szCs w:val="24"/>
          <w:lang w:eastAsia="lt-LT"/>
        </w:rPr>
        <w:t xml:space="preserve">, </w:t>
      </w:r>
      <w:proofErr w:type="spellStart"/>
      <w:r w:rsidR="00402D46" w:rsidRPr="00AB7A07">
        <w:rPr>
          <w:spacing w:val="-4"/>
          <w:szCs w:val="24"/>
          <w:lang w:eastAsia="lt-LT"/>
        </w:rPr>
        <w:t>atliekami</w:t>
      </w:r>
      <w:proofErr w:type="spellEnd"/>
      <w:r w:rsidR="00402D46" w:rsidRPr="00AB7A07">
        <w:rPr>
          <w:spacing w:val="-4"/>
          <w:szCs w:val="24"/>
          <w:lang w:eastAsia="lt-LT"/>
        </w:rPr>
        <w:t xml:space="preserve"> po </w:t>
      </w:r>
      <w:proofErr w:type="spellStart"/>
      <w:r w:rsidR="00402D46" w:rsidRPr="00AB7A07">
        <w:rPr>
          <w:spacing w:val="-4"/>
          <w:szCs w:val="24"/>
          <w:lang w:eastAsia="lt-LT"/>
        </w:rPr>
        <w:t>Pirminio</w:t>
      </w:r>
      <w:proofErr w:type="spellEnd"/>
      <w:r w:rsidR="00402D46" w:rsidRPr="00AB7A07">
        <w:rPr>
          <w:spacing w:val="-4"/>
          <w:szCs w:val="24"/>
          <w:lang w:eastAsia="lt-LT"/>
        </w:rPr>
        <w:t xml:space="preserve"> </w:t>
      </w:r>
      <w:proofErr w:type="spellStart"/>
      <w:r w:rsidR="00402D46" w:rsidRPr="00AB7A07">
        <w:rPr>
          <w:spacing w:val="-4"/>
          <w:szCs w:val="24"/>
          <w:lang w:eastAsia="lt-LT"/>
        </w:rPr>
        <w:t>ugdymosi</w:t>
      </w:r>
      <w:proofErr w:type="spellEnd"/>
      <w:r w:rsidR="00402D46" w:rsidRPr="00AB7A07">
        <w:rPr>
          <w:spacing w:val="-4"/>
          <w:szCs w:val="24"/>
          <w:lang w:eastAsia="lt-LT"/>
        </w:rPr>
        <w:t xml:space="preserve"> </w:t>
      </w:r>
      <w:proofErr w:type="spellStart"/>
      <w:r w:rsidR="00402D46" w:rsidRPr="00AB7A07">
        <w:rPr>
          <w:spacing w:val="-4"/>
          <w:szCs w:val="24"/>
          <w:lang w:eastAsia="lt-LT"/>
        </w:rPr>
        <w:t>poreikių</w:t>
      </w:r>
      <w:proofErr w:type="spellEnd"/>
      <w:r w:rsidR="00402D46" w:rsidRPr="00AB7A07">
        <w:rPr>
          <w:spacing w:val="-4"/>
          <w:szCs w:val="24"/>
          <w:lang w:eastAsia="lt-LT"/>
        </w:rPr>
        <w:t xml:space="preserve"> </w:t>
      </w:r>
      <w:proofErr w:type="spellStart"/>
      <w:r w:rsidR="00402D46" w:rsidRPr="00AB7A07">
        <w:rPr>
          <w:spacing w:val="-4"/>
          <w:szCs w:val="24"/>
          <w:lang w:eastAsia="lt-LT"/>
        </w:rPr>
        <w:t>vertinimo</w:t>
      </w:r>
      <w:proofErr w:type="spellEnd"/>
      <w:r w:rsidR="00402D46" w:rsidRPr="00AB7A07">
        <w:rPr>
          <w:spacing w:val="-4"/>
          <w:szCs w:val="24"/>
          <w:lang w:eastAsia="lt-LT"/>
        </w:rPr>
        <w:t xml:space="preserve"> </w:t>
      </w:r>
      <w:proofErr w:type="spellStart"/>
      <w:r w:rsidR="00402D46" w:rsidRPr="00AB7A07">
        <w:rPr>
          <w:spacing w:val="-4"/>
          <w:szCs w:val="24"/>
          <w:lang w:eastAsia="lt-LT"/>
        </w:rPr>
        <w:t>ar</w:t>
      </w:r>
      <w:proofErr w:type="spellEnd"/>
      <w:r w:rsidR="00402D46" w:rsidRPr="00AB7A07">
        <w:rPr>
          <w:spacing w:val="-4"/>
          <w:szCs w:val="24"/>
          <w:lang w:eastAsia="lt-LT"/>
        </w:rPr>
        <w:t xml:space="preserve"> </w:t>
      </w:r>
      <w:proofErr w:type="spellStart"/>
      <w:r w:rsidR="00402D46" w:rsidRPr="00AB7A07">
        <w:rPr>
          <w:spacing w:val="-4"/>
          <w:szCs w:val="24"/>
          <w:lang w:eastAsia="lt-LT"/>
        </w:rPr>
        <w:t>Specialiųjų</w:t>
      </w:r>
      <w:proofErr w:type="spellEnd"/>
      <w:r w:rsidR="00402D46" w:rsidRPr="00AB7A07">
        <w:rPr>
          <w:spacing w:val="-4"/>
          <w:szCs w:val="24"/>
          <w:lang w:eastAsia="lt-LT"/>
        </w:rPr>
        <w:t xml:space="preserve"> </w:t>
      </w:r>
      <w:proofErr w:type="spellStart"/>
      <w:r w:rsidR="00402D46" w:rsidRPr="00AB7A07">
        <w:rPr>
          <w:spacing w:val="-4"/>
          <w:szCs w:val="24"/>
          <w:lang w:eastAsia="lt-LT"/>
        </w:rPr>
        <w:t>ugdymosi</w:t>
      </w:r>
      <w:proofErr w:type="spellEnd"/>
      <w:r w:rsidR="00402D46" w:rsidRPr="00AB7A07">
        <w:rPr>
          <w:spacing w:val="-4"/>
          <w:szCs w:val="24"/>
          <w:lang w:eastAsia="lt-LT"/>
        </w:rPr>
        <w:t xml:space="preserve"> </w:t>
      </w:r>
      <w:proofErr w:type="spellStart"/>
      <w:r w:rsidR="00402D46" w:rsidRPr="00AB7A07">
        <w:rPr>
          <w:spacing w:val="-4"/>
          <w:szCs w:val="24"/>
          <w:lang w:eastAsia="lt-LT"/>
        </w:rPr>
        <w:t>poreikių</w:t>
      </w:r>
      <w:proofErr w:type="spellEnd"/>
      <w:r w:rsidR="00402D46" w:rsidRPr="00AB7A07">
        <w:rPr>
          <w:spacing w:val="-4"/>
          <w:szCs w:val="24"/>
          <w:lang w:eastAsia="lt-LT"/>
        </w:rPr>
        <w:t xml:space="preserve"> </w:t>
      </w:r>
      <w:proofErr w:type="spellStart"/>
      <w:r w:rsidR="00402D46" w:rsidRPr="00AB7A07">
        <w:rPr>
          <w:spacing w:val="-4"/>
          <w:szCs w:val="24"/>
          <w:lang w:eastAsia="lt-LT"/>
        </w:rPr>
        <w:t>vertinimo</w:t>
      </w:r>
      <w:proofErr w:type="spellEnd"/>
      <w:r w:rsidR="00402D46" w:rsidRPr="00AB7A07">
        <w:rPr>
          <w:spacing w:val="-4"/>
          <w:szCs w:val="24"/>
          <w:lang w:eastAsia="lt-LT"/>
        </w:rPr>
        <w:t xml:space="preserve">, </w:t>
      </w:r>
      <w:proofErr w:type="spellStart"/>
      <w:r w:rsidR="00402D46" w:rsidRPr="00AB7A07">
        <w:rPr>
          <w:spacing w:val="-4"/>
          <w:szCs w:val="24"/>
          <w:lang w:eastAsia="lt-LT"/>
        </w:rPr>
        <w:t>yra</w:t>
      </w:r>
      <w:proofErr w:type="spellEnd"/>
      <w:r w:rsidR="00402D46" w:rsidRPr="00AB7A07">
        <w:rPr>
          <w:spacing w:val="-4"/>
          <w:szCs w:val="24"/>
          <w:lang w:eastAsia="lt-LT"/>
        </w:rPr>
        <w:t xml:space="preserve"> </w:t>
      </w:r>
      <w:proofErr w:type="spellStart"/>
      <w:r w:rsidR="00402D46" w:rsidRPr="00AB7A07">
        <w:rPr>
          <w:spacing w:val="-4"/>
          <w:szCs w:val="24"/>
          <w:lang w:eastAsia="lt-LT"/>
        </w:rPr>
        <w:t>pakartotiniai</w:t>
      </w:r>
      <w:proofErr w:type="spellEnd"/>
      <w:r w:rsidR="00402D46" w:rsidRPr="00AB7A07">
        <w:rPr>
          <w:spacing w:val="-4"/>
          <w:szCs w:val="24"/>
          <w:lang w:eastAsia="lt-LT"/>
        </w:rPr>
        <w:t xml:space="preserve"> </w:t>
      </w:r>
      <w:proofErr w:type="spellStart"/>
      <w:r w:rsidR="00402D46" w:rsidRPr="00AB7A07">
        <w:rPr>
          <w:spacing w:val="-4"/>
          <w:szCs w:val="24"/>
          <w:lang w:eastAsia="lt-LT"/>
        </w:rPr>
        <w:t>Vertinimai</w:t>
      </w:r>
      <w:proofErr w:type="spellEnd"/>
      <w:r w:rsidR="00402D46" w:rsidRPr="00AB7A07">
        <w:rPr>
          <w:spacing w:val="-4"/>
          <w:szCs w:val="24"/>
          <w:lang w:eastAsia="lt-LT"/>
        </w:rPr>
        <w:t>.</w:t>
      </w:r>
    </w:p>
    <w:p w14:paraId="1015ABEB" w14:textId="03A650F9" w:rsidR="00402D46" w:rsidRPr="00AB7A07" w:rsidRDefault="003E4753" w:rsidP="00F4135B">
      <w:pPr>
        <w:spacing w:line="276" w:lineRule="auto"/>
        <w:ind w:left="0" w:firstLine="851"/>
        <w:rPr>
          <w:spacing w:val="-4"/>
          <w:szCs w:val="24"/>
          <w:lang w:eastAsia="lt-LT"/>
        </w:rPr>
      </w:pPr>
      <w:r w:rsidRPr="00AB7A07">
        <w:rPr>
          <w:spacing w:val="-4"/>
          <w:szCs w:val="24"/>
          <w:lang w:eastAsia="lt-LT"/>
        </w:rPr>
        <w:t>15</w:t>
      </w:r>
      <w:r w:rsidR="00402D46" w:rsidRPr="00AB7A07">
        <w:rPr>
          <w:spacing w:val="-4"/>
          <w:szCs w:val="24"/>
          <w:lang w:eastAsia="lt-LT"/>
        </w:rPr>
        <w:t xml:space="preserve">. </w:t>
      </w:r>
      <w:proofErr w:type="spellStart"/>
      <w:r w:rsidR="00402D46" w:rsidRPr="00AB7A07">
        <w:rPr>
          <w:spacing w:val="-4"/>
          <w:szCs w:val="24"/>
          <w:lang w:eastAsia="lt-LT"/>
        </w:rPr>
        <w:t>Pakartotiniai</w:t>
      </w:r>
      <w:proofErr w:type="spellEnd"/>
      <w:r w:rsidR="00402D46" w:rsidRPr="00AB7A07">
        <w:rPr>
          <w:spacing w:val="-4"/>
          <w:szCs w:val="24"/>
          <w:lang w:eastAsia="lt-LT"/>
        </w:rPr>
        <w:t xml:space="preserve"> </w:t>
      </w:r>
      <w:proofErr w:type="spellStart"/>
      <w:r w:rsidR="00402D46" w:rsidRPr="00AB7A07">
        <w:rPr>
          <w:spacing w:val="-4"/>
          <w:szCs w:val="24"/>
          <w:lang w:eastAsia="lt-LT"/>
        </w:rPr>
        <w:t>Vertinimai</w:t>
      </w:r>
      <w:proofErr w:type="spellEnd"/>
      <w:r w:rsidR="00402D46" w:rsidRPr="00AB7A07">
        <w:rPr>
          <w:spacing w:val="-4"/>
          <w:szCs w:val="24"/>
          <w:lang w:eastAsia="lt-LT"/>
        </w:rPr>
        <w:t xml:space="preserve"> </w:t>
      </w:r>
      <w:proofErr w:type="spellStart"/>
      <w:r w:rsidR="00402D46" w:rsidRPr="00AB7A07">
        <w:rPr>
          <w:spacing w:val="-4"/>
          <w:szCs w:val="24"/>
          <w:lang w:eastAsia="lt-LT"/>
        </w:rPr>
        <w:t>atliekami</w:t>
      </w:r>
      <w:proofErr w:type="spellEnd"/>
      <w:r w:rsidR="00402D46" w:rsidRPr="00AB7A07">
        <w:rPr>
          <w:spacing w:val="-4"/>
          <w:szCs w:val="24"/>
          <w:lang w:eastAsia="lt-LT"/>
        </w:rPr>
        <w:t xml:space="preserve"> </w:t>
      </w:r>
      <w:r w:rsidR="00402D46" w:rsidRPr="00AB7A07">
        <w:rPr>
          <w:szCs w:val="24"/>
          <w:lang w:eastAsia="lt-LT"/>
        </w:rPr>
        <w:t xml:space="preserve">ne </w:t>
      </w:r>
      <w:proofErr w:type="spellStart"/>
      <w:r w:rsidR="00402D46" w:rsidRPr="00AB7A07">
        <w:rPr>
          <w:szCs w:val="24"/>
          <w:lang w:eastAsia="lt-LT"/>
        </w:rPr>
        <w:t>anksčiau</w:t>
      </w:r>
      <w:proofErr w:type="spellEnd"/>
      <w:r w:rsidR="00402D46" w:rsidRPr="00AB7A07">
        <w:rPr>
          <w:szCs w:val="24"/>
          <w:lang w:eastAsia="lt-LT"/>
        </w:rPr>
        <w:t xml:space="preserve"> </w:t>
      </w:r>
      <w:proofErr w:type="spellStart"/>
      <w:r w:rsidR="00402D46" w:rsidRPr="00AB7A07">
        <w:rPr>
          <w:szCs w:val="24"/>
          <w:lang w:eastAsia="lt-LT"/>
        </w:rPr>
        <w:t>nei</w:t>
      </w:r>
      <w:proofErr w:type="spellEnd"/>
      <w:r w:rsidR="00402D46" w:rsidRPr="00AB7A07">
        <w:rPr>
          <w:szCs w:val="24"/>
          <w:lang w:eastAsia="lt-LT"/>
        </w:rPr>
        <w:t xml:space="preserve"> po </w:t>
      </w:r>
      <w:proofErr w:type="spellStart"/>
      <w:r w:rsidR="00402D46" w:rsidRPr="00AB7A07">
        <w:rPr>
          <w:szCs w:val="24"/>
          <w:lang w:eastAsia="lt-LT"/>
        </w:rPr>
        <w:t>metų</w:t>
      </w:r>
      <w:proofErr w:type="spellEnd"/>
      <w:r w:rsidR="00402D46" w:rsidRPr="00AB7A07">
        <w:rPr>
          <w:szCs w:val="24"/>
          <w:lang w:eastAsia="lt-LT"/>
        </w:rPr>
        <w:t xml:space="preserve"> po </w:t>
      </w:r>
      <w:proofErr w:type="spellStart"/>
      <w:r w:rsidR="00402D46" w:rsidRPr="00AB7A07">
        <w:rPr>
          <w:szCs w:val="24"/>
          <w:lang w:eastAsia="lt-LT"/>
        </w:rPr>
        <w:t>paskutinio</w:t>
      </w:r>
      <w:proofErr w:type="spellEnd"/>
      <w:r w:rsidR="00402D46" w:rsidRPr="00AB7A07">
        <w:rPr>
          <w:szCs w:val="24"/>
          <w:lang w:eastAsia="lt-LT"/>
        </w:rPr>
        <w:t xml:space="preserve"> </w:t>
      </w:r>
      <w:proofErr w:type="spellStart"/>
      <w:r w:rsidR="00402D46" w:rsidRPr="00AB7A07">
        <w:rPr>
          <w:szCs w:val="24"/>
          <w:lang w:eastAsia="lt-LT"/>
        </w:rPr>
        <w:t>mokiniui</w:t>
      </w:r>
      <w:proofErr w:type="spellEnd"/>
      <w:r w:rsidR="00402D46" w:rsidRPr="00AB7A07">
        <w:rPr>
          <w:szCs w:val="24"/>
          <w:lang w:eastAsia="lt-LT"/>
        </w:rPr>
        <w:t xml:space="preserve"> </w:t>
      </w:r>
      <w:proofErr w:type="spellStart"/>
      <w:r w:rsidR="00402D46" w:rsidRPr="00AB7A07">
        <w:rPr>
          <w:szCs w:val="24"/>
          <w:lang w:eastAsia="lt-LT"/>
        </w:rPr>
        <w:t>atlikto</w:t>
      </w:r>
      <w:proofErr w:type="spellEnd"/>
      <w:r w:rsidR="00402D46" w:rsidRPr="00AB7A07">
        <w:rPr>
          <w:szCs w:val="24"/>
          <w:lang w:eastAsia="lt-LT"/>
        </w:rPr>
        <w:t xml:space="preserve"> </w:t>
      </w:r>
      <w:proofErr w:type="spellStart"/>
      <w:r w:rsidR="00402D46" w:rsidRPr="00AB7A07">
        <w:rPr>
          <w:szCs w:val="24"/>
          <w:lang w:eastAsia="lt-LT"/>
        </w:rPr>
        <w:t>Vertinimo</w:t>
      </w:r>
      <w:proofErr w:type="spellEnd"/>
      <w:r w:rsidR="00402D46" w:rsidRPr="00AB7A07">
        <w:rPr>
          <w:spacing w:val="-4"/>
          <w:szCs w:val="24"/>
          <w:lang w:eastAsia="lt-LT"/>
        </w:rPr>
        <w:t xml:space="preserve"> </w:t>
      </w:r>
      <w:proofErr w:type="spellStart"/>
      <w:r w:rsidR="00402D46" w:rsidRPr="00AB7A07">
        <w:rPr>
          <w:spacing w:val="-4"/>
          <w:szCs w:val="24"/>
          <w:lang w:eastAsia="lt-LT"/>
        </w:rPr>
        <w:t>arba</w:t>
      </w:r>
      <w:proofErr w:type="spellEnd"/>
      <w:r w:rsidR="00402D46" w:rsidRPr="00AB7A07">
        <w:rPr>
          <w:spacing w:val="-4"/>
          <w:szCs w:val="24"/>
          <w:lang w:eastAsia="lt-LT"/>
        </w:rPr>
        <w:t xml:space="preserve"> </w:t>
      </w:r>
      <w:proofErr w:type="spellStart"/>
      <w:r w:rsidR="00402D46" w:rsidRPr="00AB7A07">
        <w:rPr>
          <w:spacing w:val="-4"/>
          <w:szCs w:val="24"/>
          <w:lang w:eastAsia="lt-LT"/>
        </w:rPr>
        <w:t>prireikus</w:t>
      </w:r>
      <w:proofErr w:type="spellEnd"/>
      <w:r w:rsidR="00402D46" w:rsidRPr="00AB7A07">
        <w:rPr>
          <w:spacing w:val="-4"/>
          <w:szCs w:val="24"/>
          <w:lang w:eastAsia="lt-LT"/>
        </w:rPr>
        <w:t xml:space="preserve">, </w:t>
      </w:r>
      <w:proofErr w:type="spellStart"/>
      <w:r w:rsidR="00402D46" w:rsidRPr="00AB7A07">
        <w:rPr>
          <w:szCs w:val="24"/>
        </w:rPr>
        <w:t>jei</w:t>
      </w:r>
      <w:proofErr w:type="spellEnd"/>
      <w:r w:rsidR="00402D46" w:rsidRPr="00AB7A07">
        <w:rPr>
          <w:szCs w:val="24"/>
        </w:rPr>
        <w:t xml:space="preserve"> </w:t>
      </w:r>
      <w:proofErr w:type="spellStart"/>
      <w:r w:rsidR="00402D46" w:rsidRPr="00AB7A07">
        <w:rPr>
          <w:szCs w:val="24"/>
        </w:rPr>
        <w:t>pasikeitė</w:t>
      </w:r>
      <w:proofErr w:type="spellEnd"/>
      <w:r w:rsidR="00402D46" w:rsidRPr="00AB7A07">
        <w:rPr>
          <w:szCs w:val="24"/>
        </w:rPr>
        <w:t xml:space="preserve"> </w:t>
      </w:r>
      <w:proofErr w:type="spellStart"/>
      <w:r w:rsidR="00402D46" w:rsidRPr="00AB7A07">
        <w:rPr>
          <w:szCs w:val="24"/>
        </w:rPr>
        <w:t>mokinio</w:t>
      </w:r>
      <w:proofErr w:type="spellEnd"/>
      <w:r w:rsidR="00402D46" w:rsidRPr="00AB7A07">
        <w:rPr>
          <w:szCs w:val="24"/>
        </w:rPr>
        <w:t xml:space="preserve"> </w:t>
      </w:r>
      <w:proofErr w:type="spellStart"/>
      <w:r w:rsidR="00402D46" w:rsidRPr="00AB7A07">
        <w:rPr>
          <w:szCs w:val="24"/>
        </w:rPr>
        <w:t>mokymosi</w:t>
      </w:r>
      <w:proofErr w:type="spellEnd"/>
      <w:r w:rsidR="00402D46" w:rsidRPr="00AB7A07">
        <w:rPr>
          <w:szCs w:val="24"/>
        </w:rPr>
        <w:t xml:space="preserve"> </w:t>
      </w:r>
      <w:proofErr w:type="spellStart"/>
      <w:r w:rsidR="00402D46" w:rsidRPr="00AB7A07">
        <w:rPr>
          <w:szCs w:val="24"/>
        </w:rPr>
        <w:t>pasiekimų</w:t>
      </w:r>
      <w:proofErr w:type="spellEnd"/>
      <w:r w:rsidR="00402D46" w:rsidRPr="00AB7A07">
        <w:rPr>
          <w:szCs w:val="24"/>
        </w:rPr>
        <w:t xml:space="preserve"> </w:t>
      </w:r>
      <w:proofErr w:type="spellStart"/>
      <w:r w:rsidR="00402D46" w:rsidRPr="00AB7A07">
        <w:rPr>
          <w:szCs w:val="24"/>
        </w:rPr>
        <w:t>raida</w:t>
      </w:r>
      <w:proofErr w:type="spellEnd"/>
      <w:r w:rsidR="00402D46" w:rsidRPr="00AB7A07">
        <w:rPr>
          <w:szCs w:val="24"/>
        </w:rPr>
        <w:t xml:space="preserve">, </w:t>
      </w:r>
      <w:proofErr w:type="spellStart"/>
      <w:r w:rsidR="00402D46" w:rsidRPr="00AB7A07">
        <w:rPr>
          <w:szCs w:val="24"/>
        </w:rPr>
        <w:t>sveikatos</w:t>
      </w:r>
      <w:proofErr w:type="spellEnd"/>
      <w:r w:rsidR="00402D46" w:rsidRPr="00AB7A07">
        <w:rPr>
          <w:szCs w:val="24"/>
        </w:rPr>
        <w:t xml:space="preserve"> </w:t>
      </w:r>
      <w:proofErr w:type="spellStart"/>
      <w:r w:rsidR="00402D46" w:rsidRPr="00AB7A07">
        <w:rPr>
          <w:szCs w:val="24"/>
        </w:rPr>
        <w:t>būklė</w:t>
      </w:r>
      <w:proofErr w:type="spellEnd"/>
      <w:r w:rsidR="00402D46" w:rsidRPr="00AB7A07">
        <w:rPr>
          <w:szCs w:val="24"/>
        </w:rPr>
        <w:t xml:space="preserve"> </w:t>
      </w:r>
      <w:proofErr w:type="spellStart"/>
      <w:r w:rsidR="00402D46" w:rsidRPr="00AB7A07">
        <w:rPr>
          <w:szCs w:val="24"/>
        </w:rPr>
        <w:t>ir</w:t>
      </w:r>
      <w:proofErr w:type="spellEnd"/>
      <w:r w:rsidR="00402D46" w:rsidRPr="00AB7A07">
        <w:rPr>
          <w:szCs w:val="24"/>
        </w:rPr>
        <w:t xml:space="preserve"> </w:t>
      </w:r>
      <w:proofErr w:type="spellStart"/>
      <w:r w:rsidR="00402D46" w:rsidRPr="00AB7A07">
        <w:rPr>
          <w:szCs w:val="24"/>
        </w:rPr>
        <w:t>dėl</w:t>
      </w:r>
      <w:proofErr w:type="spellEnd"/>
      <w:r w:rsidR="00402D46" w:rsidRPr="00AB7A07">
        <w:rPr>
          <w:szCs w:val="24"/>
        </w:rPr>
        <w:t xml:space="preserve"> to </w:t>
      </w:r>
      <w:proofErr w:type="spellStart"/>
      <w:r w:rsidR="00402D46" w:rsidRPr="00AB7A07">
        <w:rPr>
          <w:szCs w:val="24"/>
        </w:rPr>
        <w:t>pasikeitė</w:t>
      </w:r>
      <w:proofErr w:type="spellEnd"/>
      <w:r w:rsidR="00402D46" w:rsidRPr="00AB7A07">
        <w:rPr>
          <w:szCs w:val="24"/>
        </w:rPr>
        <w:t xml:space="preserve"> </w:t>
      </w:r>
      <w:proofErr w:type="spellStart"/>
      <w:r w:rsidR="00402D46" w:rsidRPr="00AB7A07">
        <w:rPr>
          <w:szCs w:val="24"/>
        </w:rPr>
        <w:t>mokinio</w:t>
      </w:r>
      <w:proofErr w:type="spellEnd"/>
      <w:r w:rsidR="00402D46" w:rsidRPr="00AB7A07">
        <w:rPr>
          <w:szCs w:val="24"/>
        </w:rPr>
        <w:t xml:space="preserve"> </w:t>
      </w:r>
      <w:proofErr w:type="spellStart"/>
      <w:r w:rsidR="00402D46" w:rsidRPr="00AB7A07">
        <w:rPr>
          <w:szCs w:val="24"/>
        </w:rPr>
        <w:t>gebėjimai</w:t>
      </w:r>
      <w:proofErr w:type="spellEnd"/>
      <w:r w:rsidR="00402D46" w:rsidRPr="00AB7A07">
        <w:rPr>
          <w:szCs w:val="24"/>
        </w:rPr>
        <w:t xml:space="preserve"> </w:t>
      </w:r>
      <w:proofErr w:type="spellStart"/>
      <w:r w:rsidR="00402D46" w:rsidRPr="00AB7A07">
        <w:rPr>
          <w:szCs w:val="24"/>
        </w:rPr>
        <w:t>ugdytis</w:t>
      </w:r>
      <w:proofErr w:type="spellEnd"/>
      <w:r w:rsidR="00402D46" w:rsidRPr="00AB7A07">
        <w:rPr>
          <w:szCs w:val="24"/>
        </w:rPr>
        <w:t xml:space="preserve"> </w:t>
      </w:r>
      <w:proofErr w:type="spellStart"/>
      <w:r w:rsidR="00402D46" w:rsidRPr="00AB7A07">
        <w:rPr>
          <w:szCs w:val="24"/>
        </w:rPr>
        <w:t>ar</w:t>
      </w:r>
      <w:proofErr w:type="spellEnd"/>
      <w:r w:rsidR="00402D46" w:rsidRPr="00AB7A07">
        <w:rPr>
          <w:szCs w:val="24"/>
        </w:rPr>
        <w:t xml:space="preserve"> (</w:t>
      </w:r>
      <w:proofErr w:type="spellStart"/>
      <w:r w:rsidR="00402D46" w:rsidRPr="00AB7A07">
        <w:rPr>
          <w:szCs w:val="24"/>
        </w:rPr>
        <w:t>ir</w:t>
      </w:r>
      <w:proofErr w:type="spellEnd"/>
      <w:r w:rsidR="00402D46" w:rsidRPr="00AB7A07">
        <w:rPr>
          <w:szCs w:val="24"/>
        </w:rPr>
        <w:t xml:space="preserve">) </w:t>
      </w:r>
      <w:proofErr w:type="spellStart"/>
      <w:r w:rsidR="00402D46" w:rsidRPr="00AB7A07">
        <w:rPr>
          <w:szCs w:val="24"/>
        </w:rPr>
        <w:t>švietimo</w:t>
      </w:r>
      <w:proofErr w:type="spellEnd"/>
      <w:r w:rsidR="00402D46" w:rsidRPr="00AB7A07">
        <w:rPr>
          <w:szCs w:val="24"/>
        </w:rPr>
        <w:t xml:space="preserve"> </w:t>
      </w:r>
      <w:proofErr w:type="spellStart"/>
      <w:r w:rsidR="00402D46" w:rsidRPr="00AB7A07">
        <w:rPr>
          <w:szCs w:val="24"/>
        </w:rPr>
        <w:t>pagalbos</w:t>
      </w:r>
      <w:proofErr w:type="spellEnd"/>
      <w:r w:rsidR="00402D46" w:rsidRPr="00AB7A07">
        <w:rPr>
          <w:szCs w:val="24"/>
        </w:rPr>
        <w:t xml:space="preserve"> </w:t>
      </w:r>
      <w:proofErr w:type="spellStart"/>
      <w:r w:rsidR="00402D46" w:rsidRPr="00AB7A07">
        <w:rPr>
          <w:szCs w:val="24"/>
        </w:rPr>
        <w:t>poreikiai</w:t>
      </w:r>
      <w:proofErr w:type="spellEnd"/>
      <w:r w:rsidR="00402D46" w:rsidRPr="00AB7A07">
        <w:rPr>
          <w:spacing w:val="-4"/>
          <w:szCs w:val="24"/>
          <w:lang w:eastAsia="lt-LT"/>
        </w:rPr>
        <w:t>.</w:t>
      </w:r>
    </w:p>
    <w:p w14:paraId="2A711B3B" w14:textId="402A0E62" w:rsidR="00402D46" w:rsidRPr="00AB7A07" w:rsidRDefault="003E4753" w:rsidP="00F4135B">
      <w:pPr>
        <w:spacing w:line="276" w:lineRule="auto"/>
        <w:ind w:left="0" w:firstLine="851"/>
        <w:rPr>
          <w:spacing w:val="-4"/>
          <w:szCs w:val="24"/>
          <w:lang w:eastAsia="lt-LT"/>
        </w:rPr>
      </w:pPr>
      <w:r w:rsidRPr="00AB7A07">
        <w:rPr>
          <w:spacing w:val="-4"/>
          <w:szCs w:val="24"/>
          <w:lang w:eastAsia="lt-LT"/>
        </w:rPr>
        <w:t>16</w:t>
      </w:r>
      <w:r w:rsidR="00402D46" w:rsidRPr="00AB7A07">
        <w:rPr>
          <w:spacing w:val="-4"/>
          <w:szCs w:val="24"/>
          <w:lang w:eastAsia="lt-LT"/>
        </w:rPr>
        <w:t xml:space="preserve">. </w:t>
      </w:r>
      <w:proofErr w:type="spellStart"/>
      <w:r w:rsidR="00402D46" w:rsidRPr="00AB7A07">
        <w:rPr>
          <w:spacing w:val="-4"/>
          <w:szCs w:val="24"/>
          <w:lang w:eastAsia="lt-LT"/>
        </w:rPr>
        <w:t>Dėl</w:t>
      </w:r>
      <w:proofErr w:type="spellEnd"/>
      <w:r w:rsidR="00402D46" w:rsidRPr="00AB7A07">
        <w:rPr>
          <w:spacing w:val="-4"/>
          <w:szCs w:val="24"/>
          <w:lang w:eastAsia="lt-LT"/>
        </w:rPr>
        <w:t xml:space="preserve"> </w:t>
      </w:r>
      <w:proofErr w:type="spellStart"/>
      <w:r w:rsidR="00402D46" w:rsidRPr="00AB7A07">
        <w:rPr>
          <w:spacing w:val="-4"/>
          <w:szCs w:val="24"/>
          <w:lang w:eastAsia="lt-LT"/>
        </w:rPr>
        <w:t>pakartotinio</w:t>
      </w:r>
      <w:proofErr w:type="spellEnd"/>
      <w:r w:rsidR="00402D46" w:rsidRPr="00AB7A07">
        <w:rPr>
          <w:spacing w:val="-4"/>
          <w:szCs w:val="24"/>
          <w:lang w:eastAsia="lt-LT"/>
        </w:rPr>
        <w:t xml:space="preserve"> </w:t>
      </w:r>
      <w:proofErr w:type="spellStart"/>
      <w:r w:rsidR="00402D46" w:rsidRPr="00AB7A07">
        <w:rPr>
          <w:spacing w:val="-4"/>
          <w:szCs w:val="24"/>
          <w:lang w:eastAsia="lt-LT"/>
        </w:rPr>
        <w:t>Vertinimo</w:t>
      </w:r>
      <w:proofErr w:type="spellEnd"/>
      <w:r w:rsidR="00402D46" w:rsidRPr="00AB7A07">
        <w:rPr>
          <w:spacing w:val="-4"/>
          <w:szCs w:val="24"/>
          <w:lang w:eastAsia="lt-LT"/>
        </w:rPr>
        <w:t xml:space="preserve"> </w:t>
      </w:r>
      <w:proofErr w:type="spellStart"/>
      <w:r w:rsidR="00402D46" w:rsidRPr="00AB7A07">
        <w:rPr>
          <w:spacing w:val="-4"/>
          <w:szCs w:val="24"/>
          <w:lang w:eastAsia="lt-LT"/>
        </w:rPr>
        <w:t>gali</w:t>
      </w:r>
      <w:proofErr w:type="spellEnd"/>
      <w:r w:rsidR="00402D46" w:rsidRPr="00AB7A07">
        <w:rPr>
          <w:spacing w:val="-4"/>
          <w:szCs w:val="24"/>
          <w:lang w:eastAsia="lt-LT"/>
        </w:rPr>
        <w:t xml:space="preserve"> </w:t>
      </w:r>
      <w:proofErr w:type="spellStart"/>
      <w:r w:rsidR="00402D46" w:rsidRPr="00AB7A07">
        <w:rPr>
          <w:spacing w:val="-4"/>
          <w:szCs w:val="24"/>
          <w:lang w:eastAsia="lt-LT"/>
        </w:rPr>
        <w:t>kreiptis</w:t>
      </w:r>
      <w:proofErr w:type="spellEnd"/>
      <w:r w:rsidR="00402D46" w:rsidRPr="00AB7A07">
        <w:rPr>
          <w:spacing w:val="-4"/>
          <w:szCs w:val="24"/>
          <w:lang w:eastAsia="lt-LT"/>
        </w:rPr>
        <w:t xml:space="preserve"> </w:t>
      </w:r>
      <w:proofErr w:type="spellStart"/>
      <w:r w:rsidR="00402D46" w:rsidRPr="00AB7A07">
        <w:rPr>
          <w:spacing w:val="-4"/>
          <w:szCs w:val="24"/>
          <w:lang w:eastAsia="lt-LT"/>
        </w:rPr>
        <w:t>mokinio</w:t>
      </w:r>
      <w:proofErr w:type="spellEnd"/>
      <w:r w:rsidR="00402D46" w:rsidRPr="00AB7A07">
        <w:rPr>
          <w:spacing w:val="-4"/>
          <w:szCs w:val="24"/>
          <w:lang w:eastAsia="lt-LT"/>
        </w:rPr>
        <w:t xml:space="preserve"> </w:t>
      </w:r>
      <w:proofErr w:type="spellStart"/>
      <w:r w:rsidR="00402D46" w:rsidRPr="00AB7A07">
        <w:rPr>
          <w:spacing w:val="-4"/>
          <w:szCs w:val="24"/>
          <w:lang w:eastAsia="lt-LT"/>
        </w:rPr>
        <w:t>mokytojas</w:t>
      </w:r>
      <w:proofErr w:type="spellEnd"/>
      <w:r w:rsidR="00402D46" w:rsidRPr="00AB7A07">
        <w:rPr>
          <w:spacing w:val="-4"/>
          <w:szCs w:val="24"/>
          <w:lang w:eastAsia="lt-LT"/>
        </w:rPr>
        <w:t xml:space="preserve"> (-ai), </w:t>
      </w:r>
      <w:proofErr w:type="spellStart"/>
      <w:r w:rsidR="00402D46" w:rsidRPr="00AB7A07">
        <w:rPr>
          <w:spacing w:val="-4"/>
          <w:szCs w:val="24"/>
          <w:lang w:eastAsia="lt-LT"/>
        </w:rPr>
        <w:t>tėvai</w:t>
      </w:r>
      <w:proofErr w:type="spellEnd"/>
      <w:r w:rsidR="00402D46" w:rsidRPr="00AB7A07">
        <w:rPr>
          <w:spacing w:val="-4"/>
          <w:szCs w:val="24"/>
          <w:lang w:eastAsia="lt-LT"/>
        </w:rPr>
        <w:t xml:space="preserve"> (</w:t>
      </w:r>
      <w:proofErr w:type="spellStart"/>
      <w:r w:rsidR="00402D46" w:rsidRPr="00AB7A07">
        <w:rPr>
          <w:spacing w:val="-4"/>
          <w:szCs w:val="24"/>
          <w:lang w:eastAsia="lt-LT"/>
        </w:rPr>
        <w:t>globėjai</w:t>
      </w:r>
      <w:proofErr w:type="spellEnd"/>
      <w:r w:rsidR="00402D46" w:rsidRPr="00AB7A07">
        <w:rPr>
          <w:spacing w:val="-4"/>
          <w:szCs w:val="24"/>
          <w:lang w:eastAsia="lt-LT"/>
        </w:rPr>
        <w:t xml:space="preserve">, </w:t>
      </w:r>
      <w:proofErr w:type="spellStart"/>
      <w:r w:rsidR="00402D46" w:rsidRPr="00AB7A07">
        <w:rPr>
          <w:spacing w:val="-4"/>
          <w:szCs w:val="24"/>
          <w:lang w:eastAsia="lt-LT"/>
        </w:rPr>
        <w:t>rūpintojai</w:t>
      </w:r>
      <w:proofErr w:type="spellEnd"/>
      <w:r w:rsidR="00402D46" w:rsidRPr="00AB7A07">
        <w:rPr>
          <w:spacing w:val="-4"/>
          <w:szCs w:val="24"/>
          <w:lang w:eastAsia="lt-LT"/>
        </w:rPr>
        <w:t xml:space="preserve">), </w:t>
      </w:r>
      <w:proofErr w:type="spellStart"/>
      <w:r w:rsidR="00402D46" w:rsidRPr="00AB7A07">
        <w:rPr>
          <w:spacing w:val="-4"/>
          <w:szCs w:val="24"/>
          <w:lang w:eastAsia="lt-LT"/>
        </w:rPr>
        <w:t>Komisija</w:t>
      </w:r>
      <w:proofErr w:type="spellEnd"/>
      <w:r w:rsidR="00402D46" w:rsidRPr="00AB7A07">
        <w:rPr>
          <w:spacing w:val="-4"/>
          <w:szCs w:val="24"/>
          <w:lang w:eastAsia="lt-LT"/>
        </w:rPr>
        <w:t>.</w:t>
      </w:r>
    </w:p>
    <w:p w14:paraId="502E7D80" w14:textId="1ED49253" w:rsidR="00402D46" w:rsidRPr="00AB7A07" w:rsidRDefault="003E4753" w:rsidP="00F4135B">
      <w:pPr>
        <w:spacing w:line="276" w:lineRule="auto"/>
        <w:ind w:left="0" w:firstLine="851"/>
        <w:rPr>
          <w:spacing w:val="-4"/>
          <w:szCs w:val="24"/>
          <w:lang w:eastAsia="lt-LT"/>
        </w:rPr>
      </w:pPr>
      <w:r w:rsidRPr="00AB7A07">
        <w:rPr>
          <w:spacing w:val="-4"/>
          <w:szCs w:val="24"/>
          <w:lang w:eastAsia="lt-LT"/>
        </w:rPr>
        <w:t>17</w:t>
      </w:r>
      <w:r w:rsidR="00402D46" w:rsidRPr="00AB7A07">
        <w:rPr>
          <w:spacing w:val="-4"/>
          <w:szCs w:val="24"/>
          <w:lang w:eastAsia="lt-LT"/>
        </w:rPr>
        <w:t xml:space="preserve">. </w:t>
      </w:r>
      <w:proofErr w:type="spellStart"/>
      <w:r w:rsidR="00402D46" w:rsidRPr="00AB7A07">
        <w:rPr>
          <w:spacing w:val="-4"/>
          <w:szCs w:val="24"/>
          <w:lang w:eastAsia="lt-LT"/>
        </w:rPr>
        <w:t>Tėvai</w:t>
      </w:r>
      <w:proofErr w:type="spellEnd"/>
      <w:r w:rsidR="00402D46" w:rsidRPr="00AB7A07">
        <w:rPr>
          <w:spacing w:val="-4"/>
          <w:szCs w:val="24"/>
          <w:lang w:eastAsia="lt-LT"/>
        </w:rPr>
        <w:t xml:space="preserve"> (</w:t>
      </w:r>
      <w:proofErr w:type="spellStart"/>
      <w:r w:rsidR="00402D46" w:rsidRPr="00AB7A07">
        <w:rPr>
          <w:spacing w:val="-4"/>
          <w:szCs w:val="24"/>
          <w:lang w:eastAsia="lt-LT"/>
        </w:rPr>
        <w:t>globėjai</w:t>
      </w:r>
      <w:proofErr w:type="spellEnd"/>
      <w:r w:rsidR="00402D46" w:rsidRPr="00AB7A07">
        <w:rPr>
          <w:spacing w:val="-4"/>
          <w:szCs w:val="24"/>
          <w:lang w:eastAsia="lt-LT"/>
        </w:rPr>
        <w:t xml:space="preserve">, </w:t>
      </w:r>
      <w:proofErr w:type="spellStart"/>
      <w:r w:rsidR="00402D46" w:rsidRPr="00AB7A07">
        <w:rPr>
          <w:spacing w:val="-4"/>
          <w:szCs w:val="24"/>
          <w:lang w:eastAsia="lt-LT"/>
        </w:rPr>
        <w:t>rūpintojai</w:t>
      </w:r>
      <w:proofErr w:type="spellEnd"/>
      <w:r w:rsidR="00402D46" w:rsidRPr="00AB7A07">
        <w:rPr>
          <w:spacing w:val="-4"/>
          <w:szCs w:val="24"/>
          <w:lang w:eastAsia="lt-LT"/>
        </w:rPr>
        <w:t xml:space="preserve">) </w:t>
      </w:r>
      <w:proofErr w:type="spellStart"/>
      <w:r w:rsidR="00402D46" w:rsidRPr="00AB7A07">
        <w:rPr>
          <w:spacing w:val="-4"/>
          <w:szCs w:val="24"/>
          <w:lang w:eastAsia="lt-LT"/>
        </w:rPr>
        <w:t>kreipiasi</w:t>
      </w:r>
      <w:proofErr w:type="spellEnd"/>
      <w:r w:rsidR="00402D46" w:rsidRPr="00AB7A07">
        <w:rPr>
          <w:spacing w:val="-4"/>
          <w:szCs w:val="24"/>
          <w:lang w:eastAsia="lt-LT"/>
        </w:rPr>
        <w:t>:</w:t>
      </w:r>
    </w:p>
    <w:p w14:paraId="229173E4" w14:textId="56440F6E" w:rsidR="00402D46" w:rsidRPr="00AB7A07" w:rsidRDefault="003E4753" w:rsidP="00F4135B">
      <w:pPr>
        <w:spacing w:line="276" w:lineRule="auto"/>
        <w:ind w:left="0" w:firstLine="851"/>
        <w:rPr>
          <w:spacing w:val="-4"/>
          <w:szCs w:val="24"/>
          <w:lang w:eastAsia="lt-LT"/>
        </w:rPr>
      </w:pPr>
      <w:r w:rsidRPr="00AB7A07">
        <w:rPr>
          <w:spacing w:val="-4"/>
          <w:szCs w:val="24"/>
          <w:lang w:eastAsia="lt-LT"/>
        </w:rPr>
        <w:t>17</w:t>
      </w:r>
      <w:r w:rsidR="00402D46" w:rsidRPr="00AB7A07">
        <w:rPr>
          <w:spacing w:val="-4"/>
          <w:szCs w:val="24"/>
          <w:lang w:eastAsia="lt-LT"/>
        </w:rPr>
        <w:t xml:space="preserve">.1. į </w:t>
      </w:r>
      <w:proofErr w:type="spellStart"/>
      <w:r w:rsidR="00402D46" w:rsidRPr="00AB7A07">
        <w:rPr>
          <w:spacing w:val="-4"/>
          <w:szCs w:val="24"/>
          <w:lang w:eastAsia="lt-LT"/>
        </w:rPr>
        <w:t>Komisiją</w:t>
      </w:r>
      <w:proofErr w:type="spellEnd"/>
      <w:r w:rsidR="00402D46" w:rsidRPr="00AB7A07">
        <w:rPr>
          <w:spacing w:val="-4"/>
          <w:szCs w:val="24"/>
          <w:lang w:eastAsia="lt-LT"/>
        </w:rPr>
        <w:t xml:space="preserve"> </w:t>
      </w:r>
      <w:proofErr w:type="spellStart"/>
      <w:r w:rsidR="00402D46" w:rsidRPr="00AB7A07">
        <w:rPr>
          <w:spacing w:val="-4"/>
          <w:szCs w:val="24"/>
          <w:lang w:eastAsia="lt-LT"/>
        </w:rPr>
        <w:t>dėl</w:t>
      </w:r>
      <w:proofErr w:type="spellEnd"/>
      <w:r w:rsidR="00402D46" w:rsidRPr="00AB7A07">
        <w:rPr>
          <w:spacing w:val="-4"/>
          <w:szCs w:val="24"/>
          <w:lang w:eastAsia="lt-LT"/>
        </w:rPr>
        <w:t xml:space="preserve"> </w:t>
      </w:r>
      <w:proofErr w:type="spellStart"/>
      <w:r w:rsidR="00402D46" w:rsidRPr="00AB7A07">
        <w:rPr>
          <w:spacing w:val="-4"/>
          <w:szCs w:val="24"/>
          <w:lang w:eastAsia="lt-LT"/>
        </w:rPr>
        <w:t>pakartotinio</w:t>
      </w:r>
      <w:proofErr w:type="spellEnd"/>
      <w:r w:rsidR="00402D46" w:rsidRPr="00AB7A07">
        <w:rPr>
          <w:spacing w:val="-4"/>
          <w:szCs w:val="24"/>
          <w:lang w:eastAsia="lt-LT"/>
        </w:rPr>
        <w:t xml:space="preserve"> </w:t>
      </w:r>
      <w:proofErr w:type="spellStart"/>
      <w:r w:rsidR="00402D46" w:rsidRPr="00AB7A07">
        <w:rPr>
          <w:spacing w:val="-4"/>
          <w:szCs w:val="24"/>
          <w:lang w:eastAsia="lt-LT"/>
        </w:rPr>
        <w:t>Pirminio</w:t>
      </w:r>
      <w:proofErr w:type="spellEnd"/>
      <w:r w:rsidR="00402D46" w:rsidRPr="00AB7A07">
        <w:rPr>
          <w:spacing w:val="-4"/>
          <w:szCs w:val="24"/>
          <w:lang w:eastAsia="lt-LT"/>
        </w:rPr>
        <w:t xml:space="preserve"> </w:t>
      </w:r>
      <w:proofErr w:type="spellStart"/>
      <w:r w:rsidR="00402D46" w:rsidRPr="00AB7A07">
        <w:rPr>
          <w:spacing w:val="-4"/>
          <w:szCs w:val="24"/>
          <w:lang w:eastAsia="lt-LT"/>
        </w:rPr>
        <w:t>ugdymosi</w:t>
      </w:r>
      <w:proofErr w:type="spellEnd"/>
      <w:r w:rsidR="00402D46" w:rsidRPr="00AB7A07">
        <w:rPr>
          <w:spacing w:val="-4"/>
          <w:szCs w:val="24"/>
          <w:lang w:eastAsia="lt-LT"/>
        </w:rPr>
        <w:t xml:space="preserve"> </w:t>
      </w:r>
      <w:proofErr w:type="spellStart"/>
      <w:r w:rsidR="00402D46" w:rsidRPr="00AB7A07">
        <w:rPr>
          <w:spacing w:val="-4"/>
          <w:szCs w:val="24"/>
          <w:lang w:eastAsia="lt-LT"/>
        </w:rPr>
        <w:t>poreikių</w:t>
      </w:r>
      <w:proofErr w:type="spellEnd"/>
      <w:r w:rsidR="00402D46" w:rsidRPr="00AB7A07">
        <w:rPr>
          <w:spacing w:val="-4"/>
          <w:szCs w:val="24"/>
          <w:lang w:eastAsia="lt-LT"/>
        </w:rPr>
        <w:t xml:space="preserve"> </w:t>
      </w:r>
      <w:proofErr w:type="spellStart"/>
      <w:proofErr w:type="gramStart"/>
      <w:r w:rsidR="00402D46" w:rsidRPr="00AB7A07">
        <w:rPr>
          <w:spacing w:val="-4"/>
          <w:szCs w:val="24"/>
          <w:lang w:eastAsia="lt-LT"/>
        </w:rPr>
        <w:t>vertinimo</w:t>
      </w:r>
      <w:proofErr w:type="spellEnd"/>
      <w:r w:rsidR="00402D46" w:rsidRPr="00AB7A07">
        <w:rPr>
          <w:spacing w:val="-4"/>
          <w:szCs w:val="24"/>
          <w:lang w:eastAsia="lt-LT"/>
        </w:rPr>
        <w:t>;</w:t>
      </w:r>
      <w:proofErr w:type="gramEnd"/>
    </w:p>
    <w:p w14:paraId="4117A3E1" w14:textId="69DBE8C3" w:rsidR="00402D46" w:rsidRPr="00AB7A07" w:rsidRDefault="003E4753" w:rsidP="00F4135B">
      <w:pPr>
        <w:spacing w:line="276" w:lineRule="auto"/>
        <w:ind w:left="0" w:firstLine="851"/>
        <w:rPr>
          <w:spacing w:val="-4"/>
          <w:szCs w:val="24"/>
          <w:lang w:eastAsia="lt-LT"/>
        </w:rPr>
      </w:pPr>
      <w:r w:rsidRPr="00AB7A07">
        <w:rPr>
          <w:spacing w:val="-4"/>
          <w:szCs w:val="24"/>
          <w:lang w:eastAsia="lt-LT"/>
        </w:rPr>
        <w:t>17</w:t>
      </w:r>
      <w:r w:rsidR="00402D46" w:rsidRPr="00AB7A07">
        <w:rPr>
          <w:spacing w:val="-4"/>
          <w:szCs w:val="24"/>
          <w:lang w:eastAsia="lt-LT"/>
        </w:rPr>
        <w:t xml:space="preserve">.2. į </w:t>
      </w:r>
      <w:proofErr w:type="spellStart"/>
      <w:r w:rsidR="00402D46" w:rsidRPr="00AB7A07">
        <w:rPr>
          <w:spacing w:val="-4"/>
          <w:szCs w:val="24"/>
          <w:lang w:eastAsia="lt-LT"/>
        </w:rPr>
        <w:t>Tarnybą</w:t>
      </w:r>
      <w:proofErr w:type="spellEnd"/>
      <w:r w:rsidR="00402D46" w:rsidRPr="00AB7A07">
        <w:rPr>
          <w:spacing w:val="-4"/>
          <w:szCs w:val="24"/>
          <w:lang w:eastAsia="lt-LT"/>
        </w:rPr>
        <w:t xml:space="preserve"> </w:t>
      </w:r>
      <w:proofErr w:type="spellStart"/>
      <w:r w:rsidR="00402D46" w:rsidRPr="00AB7A07">
        <w:rPr>
          <w:spacing w:val="-4"/>
          <w:szCs w:val="24"/>
          <w:lang w:eastAsia="lt-LT"/>
        </w:rPr>
        <w:t>dėl</w:t>
      </w:r>
      <w:proofErr w:type="spellEnd"/>
      <w:r w:rsidR="00402D46" w:rsidRPr="00AB7A07">
        <w:rPr>
          <w:spacing w:val="-4"/>
          <w:szCs w:val="24"/>
          <w:lang w:eastAsia="lt-LT"/>
        </w:rPr>
        <w:t xml:space="preserve"> </w:t>
      </w:r>
      <w:proofErr w:type="spellStart"/>
      <w:r w:rsidR="00402D46" w:rsidRPr="00AB7A07">
        <w:rPr>
          <w:spacing w:val="-4"/>
          <w:szCs w:val="24"/>
          <w:lang w:eastAsia="lt-LT"/>
        </w:rPr>
        <w:t>pakartotinio</w:t>
      </w:r>
      <w:proofErr w:type="spellEnd"/>
      <w:r w:rsidR="00402D46" w:rsidRPr="00AB7A07">
        <w:rPr>
          <w:spacing w:val="-4"/>
          <w:szCs w:val="24"/>
          <w:lang w:eastAsia="lt-LT"/>
        </w:rPr>
        <w:t xml:space="preserve"> </w:t>
      </w:r>
      <w:proofErr w:type="spellStart"/>
      <w:r w:rsidR="00402D46" w:rsidRPr="00AB7A07">
        <w:rPr>
          <w:spacing w:val="-4"/>
          <w:szCs w:val="24"/>
          <w:lang w:eastAsia="lt-LT"/>
        </w:rPr>
        <w:t>Specialiųjų</w:t>
      </w:r>
      <w:proofErr w:type="spellEnd"/>
      <w:r w:rsidR="00402D46" w:rsidRPr="00AB7A07">
        <w:rPr>
          <w:spacing w:val="-4"/>
          <w:szCs w:val="24"/>
          <w:lang w:eastAsia="lt-LT"/>
        </w:rPr>
        <w:t xml:space="preserve"> </w:t>
      </w:r>
      <w:proofErr w:type="spellStart"/>
      <w:r w:rsidR="00402D46" w:rsidRPr="00AB7A07">
        <w:rPr>
          <w:spacing w:val="-4"/>
          <w:szCs w:val="24"/>
          <w:lang w:eastAsia="lt-LT"/>
        </w:rPr>
        <w:t>ugdymosi</w:t>
      </w:r>
      <w:proofErr w:type="spellEnd"/>
      <w:r w:rsidR="00402D46" w:rsidRPr="00AB7A07">
        <w:rPr>
          <w:spacing w:val="-4"/>
          <w:szCs w:val="24"/>
          <w:lang w:eastAsia="lt-LT"/>
        </w:rPr>
        <w:t xml:space="preserve"> </w:t>
      </w:r>
      <w:proofErr w:type="spellStart"/>
      <w:r w:rsidR="00402D46" w:rsidRPr="00AB7A07">
        <w:rPr>
          <w:spacing w:val="-4"/>
          <w:szCs w:val="24"/>
          <w:lang w:eastAsia="lt-LT"/>
        </w:rPr>
        <w:t>poreikių</w:t>
      </w:r>
      <w:proofErr w:type="spellEnd"/>
      <w:r w:rsidR="00402D46" w:rsidRPr="00AB7A07">
        <w:rPr>
          <w:spacing w:val="-4"/>
          <w:szCs w:val="24"/>
          <w:lang w:eastAsia="lt-LT"/>
        </w:rPr>
        <w:t xml:space="preserve"> </w:t>
      </w:r>
      <w:proofErr w:type="spellStart"/>
      <w:r w:rsidR="00402D46" w:rsidRPr="00AB7A07">
        <w:rPr>
          <w:spacing w:val="-4"/>
          <w:szCs w:val="24"/>
          <w:lang w:eastAsia="lt-LT"/>
        </w:rPr>
        <w:t>vertinimo</w:t>
      </w:r>
      <w:proofErr w:type="spellEnd"/>
      <w:r w:rsidR="00402D46" w:rsidRPr="00AB7A07">
        <w:rPr>
          <w:spacing w:val="-4"/>
          <w:szCs w:val="24"/>
          <w:lang w:eastAsia="lt-LT"/>
        </w:rPr>
        <w:t xml:space="preserve">, </w:t>
      </w:r>
      <w:proofErr w:type="spellStart"/>
      <w:r w:rsidR="00402D46" w:rsidRPr="00AB7A07">
        <w:rPr>
          <w:spacing w:val="-4"/>
          <w:szCs w:val="24"/>
          <w:lang w:eastAsia="lt-LT"/>
        </w:rPr>
        <w:t>ugdymo</w:t>
      </w:r>
      <w:proofErr w:type="spellEnd"/>
      <w:r w:rsidR="00402D46" w:rsidRPr="00AB7A07">
        <w:rPr>
          <w:spacing w:val="-4"/>
          <w:szCs w:val="24"/>
          <w:lang w:eastAsia="lt-LT"/>
        </w:rPr>
        <w:t xml:space="preserve"> </w:t>
      </w:r>
      <w:proofErr w:type="spellStart"/>
      <w:r w:rsidR="00402D46" w:rsidRPr="00AB7A07">
        <w:rPr>
          <w:spacing w:val="-4"/>
          <w:szCs w:val="24"/>
          <w:lang w:eastAsia="lt-LT"/>
        </w:rPr>
        <w:t>pritaikymo</w:t>
      </w:r>
      <w:proofErr w:type="spellEnd"/>
      <w:r w:rsidR="00402D46" w:rsidRPr="00AB7A07">
        <w:rPr>
          <w:spacing w:val="-4"/>
          <w:szCs w:val="24"/>
          <w:lang w:eastAsia="lt-LT"/>
        </w:rPr>
        <w:t xml:space="preserve"> </w:t>
      </w:r>
      <w:proofErr w:type="spellStart"/>
      <w:r w:rsidR="00402D46" w:rsidRPr="00AB7A07">
        <w:rPr>
          <w:spacing w:val="-4"/>
          <w:szCs w:val="24"/>
          <w:lang w:eastAsia="lt-LT"/>
        </w:rPr>
        <w:t>ir</w:t>
      </w:r>
      <w:proofErr w:type="spellEnd"/>
      <w:r w:rsidR="00402D46" w:rsidRPr="00AB7A07">
        <w:rPr>
          <w:spacing w:val="-4"/>
          <w:szCs w:val="24"/>
          <w:lang w:eastAsia="lt-LT"/>
        </w:rPr>
        <w:t xml:space="preserve"> (</w:t>
      </w:r>
      <w:proofErr w:type="spellStart"/>
      <w:r w:rsidR="00402D46" w:rsidRPr="00AB7A07">
        <w:rPr>
          <w:spacing w:val="-4"/>
          <w:szCs w:val="24"/>
          <w:lang w:eastAsia="lt-LT"/>
        </w:rPr>
        <w:t>arba</w:t>
      </w:r>
      <w:proofErr w:type="spellEnd"/>
      <w:r w:rsidR="00402D46" w:rsidRPr="00AB7A07">
        <w:rPr>
          <w:spacing w:val="-4"/>
          <w:szCs w:val="24"/>
          <w:lang w:eastAsia="lt-LT"/>
        </w:rPr>
        <w:t xml:space="preserve">) </w:t>
      </w:r>
      <w:proofErr w:type="spellStart"/>
      <w:r w:rsidR="00402D46" w:rsidRPr="00AB7A07">
        <w:rPr>
          <w:spacing w:val="-4"/>
          <w:szCs w:val="24"/>
          <w:lang w:eastAsia="lt-LT"/>
        </w:rPr>
        <w:t>švietimo</w:t>
      </w:r>
      <w:proofErr w:type="spellEnd"/>
      <w:r w:rsidR="00402D46" w:rsidRPr="00AB7A07">
        <w:rPr>
          <w:spacing w:val="-4"/>
          <w:szCs w:val="24"/>
          <w:lang w:eastAsia="lt-LT"/>
        </w:rPr>
        <w:t xml:space="preserve"> </w:t>
      </w:r>
      <w:proofErr w:type="spellStart"/>
      <w:r w:rsidR="00402D46" w:rsidRPr="00AB7A07">
        <w:rPr>
          <w:spacing w:val="-4"/>
          <w:szCs w:val="24"/>
          <w:lang w:eastAsia="lt-LT"/>
        </w:rPr>
        <w:t>pagalbos</w:t>
      </w:r>
      <w:proofErr w:type="spellEnd"/>
      <w:r w:rsidR="00402D46" w:rsidRPr="00AB7A07">
        <w:rPr>
          <w:spacing w:val="-4"/>
          <w:szCs w:val="24"/>
          <w:lang w:eastAsia="lt-LT"/>
        </w:rPr>
        <w:t xml:space="preserve"> </w:t>
      </w:r>
      <w:proofErr w:type="spellStart"/>
      <w:r w:rsidR="00402D46" w:rsidRPr="00AB7A07">
        <w:rPr>
          <w:spacing w:val="-4"/>
          <w:szCs w:val="24"/>
          <w:lang w:eastAsia="lt-LT"/>
        </w:rPr>
        <w:t>skyrimo</w:t>
      </w:r>
      <w:proofErr w:type="spellEnd"/>
      <w:r w:rsidR="00402D46" w:rsidRPr="00AB7A07">
        <w:rPr>
          <w:spacing w:val="-4"/>
          <w:szCs w:val="24"/>
          <w:lang w:eastAsia="lt-LT"/>
        </w:rPr>
        <w:t>.</w:t>
      </w:r>
    </w:p>
    <w:p w14:paraId="42F6D577" w14:textId="498258D1" w:rsidR="00402D46" w:rsidRPr="00AB7A07" w:rsidRDefault="003E4753" w:rsidP="00F4135B">
      <w:pPr>
        <w:spacing w:line="276" w:lineRule="auto"/>
        <w:ind w:left="0" w:firstLine="851"/>
        <w:rPr>
          <w:kern w:val="2"/>
          <w:szCs w:val="24"/>
          <w:lang w:eastAsia="lt-LT"/>
        </w:rPr>
      </w:pPr>
      <w:r w:rsidRPr="00AB7A07">
        <w:rPr>
          <w:spacing w:val="-4"/>
          <w:szCs w:val="24"/>
          <w:lang w:eastAsia="lt-LT"/>
        </w:rPr>
        <w:t>18</w:t>
      </w:r>
      <w:r w:rsidR="00402D46" w:rsidRPr="00AB7A07">
        <w:rPr>
          <w:spacing w:val="-4"/>
          <w:szCs w:val="24"/>
          <w:lang w:eastAsia="lt-LT"/>
        </w:rPr>
        <w:t xml:space="preserve">. </w:t>
      </w:r>
      <w:proofErr w:type="spellStart"/>
      <w:r w:rsidR="00402D46" w:rsidRPr="00AB7A07">
        <w:rPr>
          <w:spacing w:val="-4"/>
          <w:szCs w:val="24"/>
          <w:lang w:eastAsia="lt-LT"/>
        </w:rPr>
        <w:t>Mokykla</w:t>
      </w:r>
      <w:proofErr w:type="spellEnd"/>
      <w:r w:rsidR="00402D46" w:rsidRPr="00AB7A07">
        <w:rPr>
          <w:spacing w:val="-4"/>
          <w:szCs w:val="24"/>
          <w:lang w:eastAsia="lt-LT"/>
        </w:rPr>
        <w:t xml:space="preserve"> </w:t>
      </w:r>
      <w:proofErr w:type="spellStart"/>
      <w:r w:rsidR="00402D46" w:rsidRPr="00AB7A07">
        <w:rPr>
          <w:spacing w:val="-4"/>
          <w:szCs w:val="24"/>
          <w:lang w:eastAsia="lt-LT"/>
        </w:rPr>
        <w:t>kreipiasi</w:t>
      </w:r>
      <w:proofErr w:type="spellEnd"/>
      <w:r w:rsidR="00402D46" w:rsidRPr="00AB7A07">
        <w:rPr>
          <w:spacing w:val="-4"/>
          <w:szCs w:val="24"/>
          <w:lang w:eastAsia="lt-LT"/>
        </w:rPr>
        <w:t xml:space="preserve"> į </w:t>
      </w:r>
      <w:proofErr w:type="spellStart"/>
      <w:r w:rsidR="00402D46" w:rsidRPr="00AB7A07">
        <w:rPr>
          <w:spacing w:val="-4"/>
          <w:szCs w:val="24"/>
          <w:lang w:eastAsia="lt-LT"/>
        </w:rPr>
        <w:t>Tarnybą</w:t>
      </w:r>
      <w:proofErr w:type="spellEnd"/>
      <w:r w:rsidR="00402D46" w:rsidRPr="00AB7A07">
        <w:rPr>
          <w:spacing w:val="-4"/>
          <w:szCs w:val="24"/>
          <w:lang w:eastAsia="lt-LT"/>
        </w:rPr>
        <w:t xml:space="preserve"> </w:t>
      </w:r>
      <w:proofErr w:type="spellStart"/>
      <w:r w:rsidR="00402D46" w:rsidRPr="00AB7A07">
        <w:rPr>
          <w:spacing w:val="-4"/>
          <w:szCs w:val="24"/>
          <w:lang w:eastAsia="lt-LT"/>
        </w:rPr>
        <w:t>dėl</w:t>
      </w:r>
      <w:proofErr w:type="spellEnd"/>
      <w:r w:rsidR="00402D46" w:rsidRPr="00AB7A07">
        <w:rPr>
          <w:spacing w:val="-4"/>
          <w:szCs w:val="24"/>
          <w:lang w:eastAsia="lt-LT"/>
        </w:rPr>
        <w:t xml:space="preserve"> </w:t>
      </w:r>
      <w:proofErr w:type="spellStart"/>
      <w:r w:rsidR="00402D46" w:rsidRPr="00AB7A07">
        <w:rPr>
          <w:spacing w:val="-4"/>
          <w:szCs w:val="24"/>
          <w:lang w:eastAsia="lt-LT"/>
        </w:rPr>
        <w:t>pakartotinio</w:t>
      </w:r>
      <w:proofErr w:type="spellEnd"/>
      <w:r w:rsidR="00402D46" w:rsidRPr="00AB7A07">
        <w:rPr>
          <w:spacing w:val="-4"/>
          <w:szCs w:val="24"/>
          <w:lang w:eastAsia="lt-LT"/>
        </w:rPr>
        <w:t xml:space="preserve"> </w:t>
      </w:r>
      <w:proofErr w:type="spellStart"/>
      <w:r w:rsidR="00402D46" w:rsidRPr="00AB7A07">
        <w:rPr>
          <w:spacing w:val="-4"/>
          <w:szCs w:val="24"/>
          <w:lang w:eastAsia="lt-LT"/>
        </w:rPr>
        <w:t>Specialiųjų</w:t>
      </w:r>
      <w:proofErr w:type="spellEnd"/>
      <w:r w:rsidR="00402D46" w:rsidRPr="00AB7A07">
        <w:rPr>
          <w:spacing w:val="-4"/>
          <w:szCs w:val="24"/>
          <w:lang w:eastAsia="lt-LT"/>
        </w:rPr>
        <w:t xml:space="preserve"> </w:t>
      </w:r>
      <w:proofErr w:type="spellStart"/>
      <w:r w:rsidR="00402D46" w:rsidRPr="00AB7A07">
        <w:rPr>
          <w:spacing w:val="-4"/>
          <w:szCs w:val="24"/>
          <w:lang w:eastAsia="lt-LT"/>
        </w:rPr>
        <w:t>ugdymosi</w:t>
      </w:r>
      <w:proofErr w:type="spellEnd"/>
      <w:r w:rsidR="00402D46" w:rsidRPr="00AB7A07">
        <w:rPr>
          <w:spacing w:val="-4"/>
          <w:szCs w:val="24"/>
          <w:lang w:eastAsia="lt-LT"/>
        </w:rPr>
        <w:t xml:space="preserve"> </w:t>
      </w:r>
      <w:proofErr w:type="spellStart"/>
      <w:r w:rsidR="00402D46" w:rsidRPr="00AB7A07">
        <w:rPr>
          <w:spacing w:val="-4"/>
          <w:szCs w:val="24"/>
          <w:lang w:eastAsia="lt-LT"/>
        </w:rPr>
        <w:t>poreikių</w:t>
      </w:r>
      <w:proofErr w:type="spellEnd"/>
      <w:r w:rsidR="00402D46" w:rsidRPr="00AB7A07">
        <w:rPr>
          <w:spacing w:val="-4"/>
          <w:szCs w:val="24"/>
          <w:lang w:eastAsia="lt-LT"/>
        </w:rPr>
        <w:t xml:space="preserve"> </w:t>
      </w:r>
      <w:proofErr w:type="spellStart"/>
      <w:r w:rsidR="00402D46" w:rsidRPr="00AB7A07">
        <w:rPr>
          <w:spacing w:val="-4"/>
          <w:szCs w:val="24"/>
          <w:lang w:eastAsia="lt-LT"/>
        </w:rPr>
        <w:t>vertinimo</w:t>
      </w:r>
      <w:proofErr w:type="spellEnd"/>
      <w:r w:rsidR="00402D46" w:rsidRPr="00AB7A07">
        <w:rPr>
          <w:spacing w:val="-4"/>
          <w:szCs w:val="24"/>
          <w:lang w:eastAsia="lt-LT"/>
        </w:rPr>
        <w:t>, kai:</w:t>
      </w:r>
    </w:p>
    <w:p w14:paraId="12681132" w14:textId="2B8E284F" w:rsidR="00402D46" w:rsidRPr="00AB7A07" w:rsidRDefault="003E4753" w:rsidP="00F4135B">
      <w:pPr>
        <w:spacing w:line="276" w:lineRule="auto"/>
        <w:ind w:left="0" w:firstLine="851"/>
        <w:rPr>
          <w:kern w:val="2"/>
          <w:szCs w:val="24"/>
          <w:lang w:eastAsia="lt-LT"/>
        </w:rPr>
      </w:pPr>
      <w:r w:rsidRPr="00AB7A07">
        <w:rPr>
          <w:spacing w:val="-4"/>
          <w:szCs w:val="24"/>
          <w:lang w:eastAsia="lt-LT"/>
        </w:rPr>
        <w:t>18</w:t>
      </w:r>
      <w:r w:rsidR="00402D46" w:rsidRPr="00AB7A07">
        <w:rPr>
          <w:spacing w:val="-4"/>
          <w:szCs w:val="24"/>
          <w:lang w:eastAsia="lt-LT"/>
        </w:rPr>
        <w:t xml:space="preserve">.1. </w:t>
      </w:r>
      <w:proofErr w:type="spellStart"/>
      <w:r w:rsidR="00402D46" w:rsidRPr="00AB7A07">
        <w:rPr>
          <w:kern w:val="2"/>
          <w:szCs w:val="24"/>
          <w:lang w:eastAsia="lt-LT"/>
        </w:rPr>
        <w:t>Tarnybos</w:t>
      </w:r>
      <w:proofErr w:type="spellEnd"/>
      <w:r w:rsidR="00402D46" w:rsidRPr="00AB7A07">
        <w:rPr>
          <w:kern w:val="2"/>
          <w:szCs w:val="24"/>
          <w:lang w:eastAsia="lt-LT"/>
        </w:rPr>
        <w:t xml:space="preserve"> </w:t>
      </w:r>
      <w:proofErr w:type="spellStart"/>
      <w:r w:rsidR="00402D46" w:rsidRPr="00AB7A07">
        <w:rPr>
          <w:kern w:val="2"/>
          <w:szCs w:val="24"/>
          <w:lang w:eastAsia="lt-LT"/>
        </w:rPr>
        <w:t>rekomenduota</w:t>
      </w:r>
      <w:proofErr w:type="spellEnd"/>
      <w:r w:rsidR="00402D46" w:rsidRPr="00AB7A07">
        <w:rPr>
          <w:kern w:val="2"/>
          <w:szCs w:val="24"/>
          <w:lang w:eastAsia="lt-LT"/>
        </w:rPr>
        <w:t xml:space="preserve"> </w:t>
      </w:r>
      <w:proofErr w:type="spellStart"/>
      <w:r w:rsidR="00402D46" w:rsidRPr="00AB7A07">
        <w:rPr>
          <w:kern w:val="2"/>
          <w:szCs w:val="24"/>
          <w:lang w:eastAsia="lt-LT"/>
        </w:rPr>
        <w:t>atlikti</w:t>
      </w:r>
      <w:proofErr w:type="spellEnd"/>
      <w:r w:rsidR="00402D46" w:rsidRPr="00AB7A07">
        <w:rPr>
          <w:kern w:val="2"/>
          <w:szCs w:val="24"/>
          <w:lang w:eastAsia="lt-LT"/>
        </w:rPr>
        <w:t xml:space="preserve"> </w:t>
      </w:r>
      <w:proofErr w:type="spellStart"/>
      <w:r w:rsidR="00402D46" w:rsidRPr="00AB7A07">
        <w:rPr>
          <w:kern w:val="2"/>
          <w:szCs w:val="24"/>
          <w:lang w:eastAsia="lt-LT"/>
        </w:rPr>
        <w:t>pakartotinį</w:t>
      </w:r>
      <w:proofErr w:type="spellEnd"/>
      <w:r w:rsidR="00402D46" w:rsidRPr="00AB7A07">
        <w:rPr>
          <w:kern w:val="2"/>
          <w:szCs w:val="24"/>
          <w:lang w:eastAsia="lt-LT"/>
        </w:rPr>
        <w:t xml:space="preserve"> </w:t>
      </w:r>
      <w:proofErr w:type="spellStart"/>
      <w:r w:rsidR="00402D46" w:rsidRPr="00AB7A07">
        <w:rPr>
          <w:kern w:val="2"/>
          <w:szCs w:val="24"/>
          <w:lang w:eastAsia="lt-LT"/>
        </w:rPr>
        <w:t>Specialiųjų</w:t>
      </w:r>
      <w:proofErr w:type="spellEnd"/>
      <w:r w:rsidR="00402D46" w:rsidRPr="00AB7A07">
        <w:rPr>
          <w:kern w:val="2"/>
          <w:szCs w:val="24"/>
          <w:lang w:eastAsia="lt-LT"/>
        </w:rPr>
        <w:t xml:space="preserve"> </w:t>
      </w:r>
      <w:proofErr w:type="spellStart"/>
      <w:r w:rsidR="00402D46" w:rsidRPr="00AB7A07">
        <w:rPr>
          <w:kern w:val="2"/>
          <w:szCs w:val="24"/>
          <w:lang w:eastAsia="lt-LT"/>
        </w:rPr>
        <w:t>ugdymosi</w:t>
      </w:r>
      <w:proofErr w:type="spellEnd"/>
      <w:r w:rsidR="00402D46" w:rsidRPr="00AB7A07">
        <w:rPr>
          <w:kern w:val="2"/>
          <w:szCs w:val="24"/>
          <w:lang w:eastAsia="lt-LT"/>
        </w:rPr>
        <w:t xml:space="preserve"> </w:t>
      </w:r>
      <w:proofErr w:type="spellStart"/>
      <w:r w:rsidR="00402D46" w:rsidRPr="00AB7A07">
        <w:rPr>
          <w:kern w:val="2"/>
          <w:szCs w:val="24"/>
          <w:lang w:eastAsia="lt-LT"/>
        </w:rPr>
        <w:t>poreikių</w:t>
      </w:r>
      <w:proofErr w:type="spellEnd"/>
      <w:r w:rsidR="00402D46" w:rsidRPr="00AB7A07">
        <w:rPr>
          <w:kern w:val="2"/>
          <w:szCs w:val="24"/>
          <w:lang w:eastAsia="lt-LT"/>
        </w:rPr>
        <w:t xml:space="preserve"> </w:t>
      </w:r>
      <w:proofErr w:type="spellStart"/>
      <w:proofErr w:type="gramStart"/>
      <w:r w:rsidR="00402D46" w:rsidRPr="00AB7A07">
        <w:rPr>
          <w:kern w:val="2"/>
          <w:szCs w:val="24"/>
          <w:lang w:eastAsia="lt-LT"/>
        </w:rPr>
        <w:t>vertinimą</w:t>
      </w:r>
      <w:proofErr w:type="spellEnd"/>
      <w:r w:rsidR="00402D46" w:rsidRPr="00AB7A07">
        <w:rPr>
          <w:kern w:val="2"/>
          <w:szCs w:val="24"/>
          <w:lang w:eastAsia="lt-LT"/>
        </w:rPr>
        <w:t>;</w:t>
      </w:r>
      <w:proofErr w:type="gramEnd"/>
    </w:p>
    <w:p w14:paraId="3D687246" w14:textId="29C79AF1" w:rsidR="00402D46" w:rsidRPr="00AB7A07" w:rsidRDefault="003E4753" w:rsidP="00F4135B">
      <w:pPr>
        <w:spacing w:line="276" w:lineRule="auto"/>
        <w:ind w:left="0" w:firstLine="851"/>
        <w:rPr>
          <w:spacing w:val="-4"/>
          <w:szCs w:val="24"/>
          <w:lang w:eastAsia="lt-LT"/>
        </w:rPr>
      </w:pPr>
      <w:r w:rsidRPr="00AB7A07">
        <w:rPr>
          <w:kern w:val="2"/>
          <w:szCs w:val="24"/>
          <w:lang w:eastAsia="lt-LT"/>
        </w:rPr>
        <w:t>18</w:t>
      </w:r>
      <w:r w:rsidR="00402D46" w:rsidRPr="00AB7A07">
        <w:rPr>
          <w:kern w:val="2"/>
          <w:szCs w:val="24"/>
          <w:lang w:eastAsia="lt-LT"/>
        </w:rPr>
        <w:t xml:space="preserve">.2. </w:t>
      </w:r>
      <w:proofErr w:type="spellStart"/>
      <w:r w:rsidR="00402D46" w:rsidRPr="00AB7A07">
        <w:rPr>
          <w:kern w:val="2"/>
          <w:szCs w:val="24"/>
          <w:lang w:eastAsia="lt-LT"/>
        </w:rPr>
        <w:t>Komisijos</w:t>
      </w:r>
      <w:proofErr w:type="spellEnd"/>
      <w:r w:rsidR="00402D46" w:rsidRPr="00AB7A07">
        <w:rPr>
          <w:kern w:val="2"/>
          <w:szCs w:val="24"/>
          <w:lang w:eastAsia="lt-LT"/>
        </w:rPr>
        <w:t xml:space="preserve"> </w:t>
      </w:r>
      <w:proofErr w:type="spellStart"/>
      <w:r w:rsidR="00402D46" w:rsidRPr="00AB7A07">
        <w:rPr>
          <w:kern w:val="2"/>
          <w:szCs w:val="24"/>
          <w:lang w:eastAsia="lt-LT"/>
        </w:rPr>
        <w:t>sprendimu</w:t>
      </w:r>
      <w:proofErr w:type="spellEnd"/>
      <w:r w:rsidR="00402D46" w:rsidRPr="00AB7A07">
        <w:rPr>
          <w:kern w:val="2"/>
          <w:szCs w:val="24"/>
          <w:lang w:eastAsia="lt-LT"/>
        </w:rPr>
        <w:t xml:space="preserve"> </w:t>
      </w:r>
      <w:proofErr w:type="spellStart"/>
      <w:r w:rsidR="00402D46" w:rsidRPr="00AB7A07">
        <w:rPr>
          <w:kern w:val="2"/>
          <w:szCs w:val="24"/>
          <w:lang w:eastAsia="lt-LT"/>
        </w:rPr>
        <w:t>reikia</w:t>
      </w:r>
      <w:proofErr w:type="spellEnd"/>
      <w:r w:rsidR="00402D46" w:rsidRPr="00AB7A07">
        <w:rPr>
          <w:kern w:val="2"/>
          <w:szCs w:val="24"/>
          <w:lang w:eastAsia="lt-LT"/>
        </w:rPr>
        <w:t xml:space="preserve"> </w:t>
      </w:r>
      <w:proofErr w:type="spellStart"/>
      <w:r w:rsidR="00402D46" w:rsidRPr="00AB7A07">
        <w:rPr>
          <w:kern w:val="2"/>
          <w:szCs w:val="24"/>
          <w:lang w:eastAsia="lt-LT"/>
        </w:rPr>
        <w:t>patikslinti</w:t>
      </w:r>
      <w:proofErr w:type="spellEnd"/>
      <w:r w:rsidR="00402D46" w:rsidRPr="00AB7A07">
        <w:rPr>
          <w:kern w:val="2"/>
          <w:szCs w:val="24"/>
          <w:lang w:eastAsia="lt-LT"/>
        </w:rPr>
        <w:t xml:space="preserve"> </w:t>
      </w:r>
      <w:proofErr w:type="spellStart"/>
      <w:r w:rsidR="00402D46" w:rsidRPr="00AB7A07">
        <w:rPr>
          <w:kern w:val="2"/>
          <w:szCs w:val="24"/>
          <w:lang w:eastAsia="lt-LT"/>
        </w:rPr>
        <w:t>Specialiųjų</w:t>
      </w:r>
      <w:proofErr w:type="spellEnd"/>
      <w:r w:rsidR="00402D46" w:rsidRPr="00AB7A07">
        <w:rPr>
          <w:kern w:val="2"/>
          <w:szCs w:val="24"/>
          <w:lang w:eastAsia="lt-LT"/>
        </w:rPr>
        <w:t xml:space="preserve"> </w:t>
      </w:r>
      <w:proofErr w:type="spellStart"/>
      <w:r w:rsidR="00402D46" w:rsidRPr="00AB7A07">
        <w:rPr>
          <w:kern w:val="2"/>
          <w:szCs w:val="24"/>
          <w:lang w:eastAsia="lt-LT"/>
        </w:rPr>
        <w:t>ugdymosi</w:t>
      </w:r>
      <w:proofErr w:type="spellEnd"/>
      <w:r w:rsidR="00402D46" w:rsidRPr="00AB7A07">
        <w:rPr>
          <w:kern w:val="2"/>
          <w:szCs w:val="24"/>
          <w:lang w:eastAsia="lt-LT"/>
        </w:rPr>
        <w:t xml:space="preserve"> </w:t>
      </w:r>
      <w:proofErr w:type="spellStart"/>
      <w:r w:rsidR="00402D46" w:rsidRPr="00AB7A07">
        <w:rPr>
          <w:kern w:val="2"/>
          <w:szCs w:val="24"/>
          <w:lang w:eastAsia="lt-LT"/>
        </w:rPr>
        <w:t>poreikių</w:t>
      </w:r>
      <w:proofErr w:type="spellEnd"/>
      <w:r w:rsidR="00402D46" w:rsidRPr="00AB7A07">
        <w:rPr>
          <w:kern w:val="2"/>
          <w:szCs w:val="24"/>
          <w:lang w:eastAsia="lt-LT"/>
        </w:rPr>
        <w:t xml:space="preserve"> </w:t>
      </w:r>
      <w:proofErr w:type="spellStart"/>
      <w:r w:rsidR="00402D46" w:rsidRPr="00AB7A07">
        <w:rPr>
          <w:kern w:val="2"/>
          <w:szCs w:val="24"/>
          <w:lang w:eastAsia="lt-LT"/>
        </w:rPr>
        <w:t>vertinimo</w:t>
      </w:r>
      <w:proofErr w:type="spellEnd"/>
      <w:r w:rsidR="00402D46" w:rsidRPr="00AB7A07">
        <w:rPr>
          <w:kern w:val="2"/>
          <w:szCs w:val="24"/>
          <w:lang w:eastAsia="lt-LT"/>
        </w:rPr>
        <w:t xml:space="preserve"> </w:t>
      </w:r>
      <w:proofErr w:type="spellStart"/>
      <w:r w:rsidR="00402D46" w:rsidRPr="00AB7A07">
        <w:rPr>
          <w:kern w:val="2"/>
          <w:szCs w:val="24"/>
          <w:lang w:eastAsia="lt-LT"/>
        </w:rPr>
        <w:t>išvadą</w:t>
      </w:r>
      <w:proofErr w:type="spellEnd"/>
      <w:r w:rsidR="00402D46" w:rsidRPr="00AB7A07">
        <w:rPr>
          <w:kern w:val="2"/>
          <w:szCs w:val="24"/>
          <w:lang w:eastAsia="lt-LT"/>
        </w:rPr>
        <w:t xml:space="preserve"> </w:t>
      </w:r>
      <w:proofErr w:type="spellStart"/>
      <w:r w:rsidR="00402D46" w:rsidRPr="00AB7A07">
        <w:rPr>
          <w:kern w:val="2"/>
          <w:szCs w:val="24"/>
          <w:lang w:eastAsia="lt-LT"/>
        </w:rPr>
        <w:t>ir</w:t>
      </w:r>
      <w:proofErr w:type="spellEnd"/>
      <w:r w:rsidR="00402D46" w:rsidRPr="00AB7A07">
        <w:rPr>
          <w:kern w:val="2"/>
          <w:szCs w:val="24"/>
          <w:lang w:eastAsia="lt-LT"/>
        </w:rPr>
        <w:t xml:space="preserve"> (</w:t>
      </w:r>
      <w:proofErr w:type="spellStart"/>
      <w:r w:rsidR="00402D46" w:rsidRPr="00AB7A07">
        <w:rPr>
          <w:kern w:val="2"/>
          <w:szCs w:val="24"/>
          <w:lang w:eastAsia="lt-LT"/>
        </w:rPr>
        <w:t>ar</w:t>
      </w:r>
      <w:proofErr w:type="spellEnd"/>
      <w:r w:rsidR="00402D46" w:rsidRPr="00AB7A07">
        <w:rPr>
          <w:kern w:val="2"/>
          <w:szCs w:val="24"/>
          <w:lang w:eastAsia="lt-LT"/>
        </w:rPr>
        <w:t xml:space="preserve">) </w:t>
      </w:r>
      <w:proofErr w:type="spellStart"/>
      <w:r w:rsidR="00402D46" w:rsidRPr="00AB7A07">
        <w:rPr>
          <w:kern w:val="2"/>
          <w:szCs w:val="24"/>
          <w:lang w:eastAsia="lt-LT"/>
        </w:rPr>
        <w:t>rekomendaciją</w:t>
      </w:r>
      <w:proofErr w:type="spellEnd"/>
      <w:r w:rsidR="00402D46" w:rsidRPr="00AB7A07">
        <w:rPr>
          <w:kern w:val="2"/>
          <w:szCs w:val="24"/>
          <w:lang w:eastAsia="lt-LT"/>
        </w:rPr>
        <w:t xml:space="preserve"> </w:t>
      </w:r>
      <w:proofErr w:type="spellStart"/>
      <w:r w:rsidR="00402D46" w:rsidRPr="00AB7A07">
        <w:rPr>
          <w:kern w:val="2"/>
          <w:szCs w:val="24"/>
          <w:lang w:eastAsia="lt-LT"/>
        </w:rPr>
        <w:t>dėl</w:t>
      </w:r>
      <w:proofErr w:type="spellEnd"/>
      <w:r w:rsidR="00402D46" w:rsidRPr="00AB7A07">
        <w:rPr>
          <w:kern w:val="2"/>
          <w:szCs w:val="24"/>
          <w:lang w:eastAsia="lt-LT"/>
        </w:rPr>
        <w:t xml:space="preserve"> </w:t>
      </w:r>
      <w:proofErr w:type="spellStart"/>
      <w:r w:rsidR="00402D46" w:rsidRPr="00AB7A07">
        <w:rPr>
          <w:kern w:val="2"/>
          <w:szCs w:val="24"/>
          <w:lang w:eastAsia="lt-LT"/>
        </w:rPr>
        <w:t>ugdymo</w:t>
      </w:r>
      <w:proofErr w:type="spellEnd"/>
      <w:r w:rsidR="00402D46" w:rsidRPr="00AB7A07">
        <w:rPr>
          <w:kern w:val="2"/>
          <w:szCs w:val="24"/>
          <w:lang w:eastAsia="lt-LT"/>
        </w:rPr>
        <w:t xml:space="preserve"> </w:t>
      </w:r>
      <w:proofErr w:type="spellStart"/>
      <w:r w:rsidR="00402D46" w:rsidRPr="00AB7A07">
        <w:rPr>
          <w:kern w:val="2"/>
          <w:szCs w:val="24"/>
          <w:lang w:eastAsia="lt-LT"/>
        </w:rPr>
        <w:t>pritaikymo</w:t>
      </w:r>
      <w:proofErr w:type="spellEnd"/>
      <w:r w:rsidR="00402D46" w:rsidRPr="00AB7A07">
        <w:rPr>
          <w:kern w:val="2"/>
          <w:szCs w:val="24"/>
          <w:lang w:eastAsia="lt-LT"/>
        </w:rPr>
        <w:t xml:space="preserve"> </w:t>
      </w:r>
      <w:proofErr w:type="spellStart"/>
      <w:r w:rsidR="00402D46" w:rsidRPr="00AB7A07">
        <w:rPr>
          <w:kern w:val="2"/>
          <w:szCs w:val="24"/>
          <w:lang w:eastAsia="lt-LT"/>
        </w:rPr>
        <w:t>ir</w:t>
      </w:r>
      <w:proofErr w:type="spellEnd"/>
      <w:r w:rsidR="00402D46" w:rsidRPr="00AB7A07">
        <w:rPr>
          <w:kern w:val="2"/>
          <w:szCs w:val="24"/>
          <w:lang w:eastAsia="lt-LT"/>
        </w:rPr>
        <w:t xml:space="preserve"> (</w:t>
      </w:r>
      <w:proofErr w:type="spellStart"/>
      <w:r w:rsidR="00402D46" w:rsidRPr="00AB7A07">
        <w:rPr>
          <w:kern w:val="2"/>
          <w:szCs w:val="24"/>
          <w:lang w:eastAsia="lt-LT"/>
        </w:rPr>
        <w:t>arba</w:t>
      </w:r>
      <w:proofErr w:type="spellEnd"/>
      <w:r w:rsidR="00402D46" w:rsidRPr="00AB7A07">
        <w:rPr>
          <w:kern w:val="2"/>
          <w:szCs w:val="24"/>
          <w:lang w:eastAsia="lt-LT"/>
        </w:rPr>
        <w:t xml:space="preserve">) </w:t>
      </w:r>
      <w:proofErr w:type="spellStart"/>
      <w:r w:rsidR="00402D46" w:rsidRPr="00AB7A07">
        <w:rPr>
          <w:kern w:val="2"/>
          <w:szCs w:val="24"/>
          <w:lang w:eastAsia="lt-LT"/>
        </w:rPr>
        <w:t>švietimo</w:t>
      </w:r>
      <w:proofErr w:type="spellEnd"/>
      <w:r w:rsidR="00402D46" w:rsidRPr="00AB7A07">
        <w:rPr>
          <w:kern w:val="2"/>
          <w:szCs w:val="24"/>
          <w:lang w:eastAsia="lt-LT"/>
        </w:rPr>
        <w:t xml:space="preserve"> </w:t>
      </w:r>
      <w:proofErr w:type="spellStart"/>
      <w:r w:rsidR="00402D46" w:rsidRPr="00AB7A07">
        <w:rPr>
          <w:kern w:val="2"/>
          <w:szCs w:val="24"/>
          <w:lang w:eastAsia="lt-LT"/>
        </w:rPr>
        <w:t>pagalbos</w:t>
      </w:r>
      <w:proofErr w:type="spellEnd"/>
      <w:r w:rsidR="00402D46" w:rsidRPr="00AB7A07">
        <w:rPr>
          <w:kern w:val="2"/>
          <w:szCs w:val="24"/>
          <w:lang w:eastAsia="lt-LT"/>
        </w:rPr>
        <w:t xml:space="preserve">, </w:t>
      </w:r>
      <w:proofErr w:type="spellStart"/>
      <w:r w:rsidR="00402D46" w:rsidRPr="00AB7A07">
        <w:rPr>
          <w:kern w:val="2"/>
          <w:szCs w:val="24"/>
          <w:lang w:eastAsia="lt-LT"/>
        </w:rPr>
        <w:t>specialiųjų</w:t>
      </w:r>
      <w:proofErr w:type="spellEnd"/>
      <w:r w:rsidR="00402D46" w:rsidRPr="00AB7A07">
        <w:rPr>
          <w:kern w:val="2"/>
          <w:szCs w:val="24"/>
          <w:lang w:eastAsia="lt-LT"/>
        </w:rPr>
        <w:t xml:space="preserve"> </w:t>
      </w:r>
      <w:proofErr w:type="spellStart"/>
      <w:r w:rsidR="00402D46" w:rsidRPr="00AB7A07">
        <w:rPr>
          <w:kern w:val="2"/>
          <w:szCs w:val="24"/>
          <w:lang w:eastAsia="lt-LT"/>
        </w:rPr>
        <w:t>ugdymosi</w:t>
      </w:r>
      <w:proofErr w:type="spellEnd"/>
      <w:r w:rsidR="00402D46" w:rsidRPr="00AB7A07">
        <w:rPr>
          <w:kern w:val="2"/>
          <w:szCs w:val="24"/>
          <w:lang w:eastAsia="lt-LT"/>
        </w:rPr>
        <w:t xml:space="preserve"> </w:t>
      </w:r>
      <w:proofErr w:type="spellStart"/>
      <w:r w:rsidR="00402D46" w:rsidRPr="00AB7A07">
        <w:rPr>
          <w:kern w:val="2"/>
          <w:szCs w:val="24"/>
          <w:lang w:eastAsia="lt-LT"/>
        </w:rPr>
        <w:t>poreikių</w:t>
      </w:r>
      <w:proofErr w:type="spellEnd"/>
      <w:r w:rsidR="00402D46" w:rsidRPr="00AB7A07">
        <w:rPr>
          <w:kern w:val="2"/>
          <w:szCs w:val="24"/>
          <w:lang w:eastAsia="lt-LT"/>
        </w:rPr>
        <w:t xml:space="preserve"> </w:t>
      </w:r>
      <w:proofErr w:type="spellStart"/>
      <w:r w:rsidR="00402D46" w:rsidRPr="00AB7A07">
        <w:rPr>
          <w:kern w:val="2"/>
          <w:szCs w:val="24"/>
          <w:lang w:eastAsia="lt-LT"/>
        </w:rPr>
        <w:t>grupės</w:t>
      </w:r>
      <w:proofErr w:type="spellEnd"/>
      <w:r w:rsidR="00402D46" w:rsidRPr="00AB7A07">
        <w:rPr>
          <w:kern w:val="2"/>
          <w:szCs w:val="24"/>
          <w:lang w:eastAsia="lt-LT"/>
        </w:rPr>
        <w:t xml:space="preserve">, </w:t>
      </w:r>
      <w:proofErr w:type="spellStart"/>
      <w:r w:rsidR="00402D46" w:rsidRPr="00AB7A07">
        <w:rPr>
          <w:kern w:val="2"/>
          <w:szCs w:val="24"/>
          <w:lang w:eastAsia="lt-LT"/>
        </w:rPr>
        <w:t>lygio</w:t>
      </w:r>
      <w:proofErr w:type="spellEnd"/>
      <w:r w:rsidR="00402D46" w:rsidRPr="00AB7A07">
        <w:rPr>
          <w:kern w:val="2"/>
          <w:szCs w:val="24"/>
          <w:lang w:eastAsia="lt-LT"/>
        </w:rPr>
        <w:t>.</w:t>
      </w:r>
    </w:p>
    <w:p w14:paraId="6AF4A95D" w14:textId="0261A151" w:rsidR="00402D46" w:rsidRPr="00AB7A07" w:rsidRDefault="003E4753" w:rsidP="00F4135B">
      <w:pPr>
        <w:spacing w:line="276" w:lineRule="auto"/>
        <w:ind w:left="0" w:firstLine="851"/>
      </w:pPr>
      <w:r w:rsidRPr="00AB7A07">
        <w:rPr>
          <w:spacing w:val="-2"/>
          <w:lang w:eastAsia="lt-LT"/>
        </w:rPr>
        <w:t>19</w:t>
      </w:r>
      <w:r w:rsidR="00402D46" w:rsidRPr="00AB7A07">
        <w:rPr>
          <w:spacing w:val="-2"/>
          <w:lang w:eastAsia="lt-LT"/>
        </w:rPr>
        <w:t xml:space="preserve">. </w:t>
      </w:r>
      <w:proofErr w:type="spellStart"/>
      <w:r w:rsidR="00402D46" w:rsidRPr="00AB7A07">
        <w:rPr>
          <w:spacing w:val="-2"/>
          <w:lang w:eastAsia="lt-LT"/>
        </w:rPr>
        <w:t>Pakartotiniam</w:t>
      </w:r>
      <w:proofErr w:type="spellEnd"/>
      <w:r w:rsidR="00402D46" w:rsidRPr="00AB7A07">
        <w:rPr>
          <w:spacing w:val="-2"/>
          <w:lang w:eastAsia="lt-LT"/>
        </w:rPr>
        <w:t xml:space="preserve"> </w:t>
      </w:r>
      <w:proofErr w:type="spellStart"/>
      <w:r w:rsidR="00402D46" w:rsidRPr="00AB7A07">
        <w:rPr>
          <w:spacing w:val="-2"/>
          <w:lang w:eastAsia="lt-LT"/>
        </w:rPr>
        <w:t>Vertinimui</w:t>
      </w:r>
      <w:proofErr w:type="spellEnd"/>
      <w:r w:rsidR="00402D46" w:rsidRPr="00AB7A07">
        <w:rPr>
          <w:spacing w:val="-2"/>
          <w:lang w:eastAsia="lt-LT"/>
        </w:rPr>
        <w:t xml:space="preserve"> </w:t>
      </w:r>
      <w:proofErr w:type="spellStart"/>
      <w:r w:rsidR="00402D46" w:rsidRPr="00AB7A07">
        <w:rPr>
          <w:spacing w:val="-2"/>
          <w:lang w:eastAsia="lt-LT"/>
        </w:rPr>
        <w:t>pateikiama</w:t>
      </w:r>
      <w:proofErr w:type="spellEnd"/>
      <w:r w:rsidR="00402D46" w:rsidRPr="00AB7A07">
        <w:rPr>
          <w:spacing w:val="-2"/>
          <w:lang w:eastAsia="lt-LT"/>
        </w:rPr>
        <w:t xml:space="preserve"> </w:t>
      </w:r>
      <w:proofErr w:type="spellStart"/>
      <w:r w:rsidR="00402D46" w:rsidRPr="00AB7A07">
        <w:rPr>
          <w:spacing w:val="-2"/>
          <w:lang w:eastAsia="lt-LT"/>
        </w:rPr>
        <w:t>atnaujinta</w:t>
      </w:r>
      <w:proofErr w:type="spellEnd"/>
      <w:r w:rsidR="00402D46" w:rsidRPr="00AB7A07">
        <w:rPr>
          <w:spacing w:val="-2"/>
          <w:lang w:eastAsia="lt-LT"/>
        </w:rPr>
        <w:t xml:space="preserve"> </w:t>
      </w:r>
      <w:proofErr w:type="spellStart"/>
      <w:r w:rsidR="00402D46" w:rsidRPr="00AB7A07">
        <w:rPr>
          <w:spacing w:val="-2"/>
          <w:lang w:eastAsia="lt-LT"/>
        </w:rPr>
        <w:t>Pirminio</w:t>
      </w:r>
      <w:proofErr w:type="spellEnd"/>
      <w:r w:rsidR="00402D46" w:rsidRPr="00AB7A07">
        <w:rPr>
          <w:spacing w:val="-2"/>
          <w:lang w:eastAsia="lt-LT"/>
        </w:rPr>
        <w:t xml:space="preserve"> </w:t>
      </w:r>
      <w:proofErr w:type="spellStart"/>
      <w:r w:rsidR="00402D46" w:rsidRPr="00AB7A07">
        <w:rPr>
          <w:spacing w:val="-2"/>
          <w:lang w:eastAsia="lt-LT"/>
        </w:rPr>
        <w:t>u</w:t>
      </w:r>
      <w:r w:rsidR="00402D46" w:rsidRPr="00AB7A07">
        <w:rPr>
          <w:kern w:val="2"/>
          <w:lang w:eastAsia="lt-LT"/>
        </w:rPr>
        <w:t>gdymosi</w:t>
      </w:r>
      <w:proofErr w:type="spellEnd"/>
      <w:r w:rsidR="00402D46" w:rsidRPr="00AB7A07">
        <w:rPr>
          <w:kern w:val="2"/>
          <w:lang w:eastAsia="lt-LT"/>
        </w:rPr>
        <w:t xml:space="preserve"> </w:t>
      </w:r>
      <w:proofErr w:type="spellStart"/>
      <w:r w:rsidR="00402D46" w:rsidRPr="00AB7A07">
        <w:rPr>
          <w:kern w:val="2"/>
          <w:lang w:eastAsia="lt-LT"/>
        </w:rPr>
        <w:t>poreikių</w:t>
      </w:r>
      <w:proofErr w:type="spellEnd"/>
      <w:r w:rsidR="00402D46" w:rsidRPr="00AB7A07">
        <w:rPr>
          <w:kern w:val="2"/>
          <w:lang w:eastAsia="lt-LT"/>
        </w:rPr>
        <w:t xml:space="preserve"> </w:t>
      </w:r>
      <w:proofErr w:type="spellStart"/>
      <w:r w:rsidR="00402D46" w:rsidRPr="00AB7A07">
        <w:rPr>
          <w:kern w:val="2"/>
          <w:lang w:eastAsia="lt-LT"/>
        </w:rPr>
        <w:t>vertinimo</w:t>
      </w:r>
      <w:proofErr w:type="spellEnd"/>
      <w:r w:rsidR="00402D46" w:rsidRPr="00AB7A07">
        <w:rPr>
          <w:kern w:val="2"/>
          <w:lang w:eastAsia="lt-LT"/>
        </w:rPr>
        <w:t xml:space="preserve"> forma (1 </w:t>
      </w:r>
      <w:proofErr w:type="spellStart"/>
      <w:r w:rsidR="00402D46" w:rsidRPr="00AB7A07">
        <w:rPr>
          <w:kern w:val="2"/>
          <w:lang w:eastAsia="lt-LT"/>
        </w:rPr>
        <w:t>priedas</w:t>
      </w:r>
      <w:proofErr w:type="spellEnd"/>
      <w:r w:rsidR="00402D46" w:rsidRPr="00AB7A07">
        <w:rPr>
          <w:kern w:val="2"/>
          <w:lang w:eastAsia="lt-LT"/>
        </w:rPr>
        <w:t xml:space="preserve">) </w:t>
      </w:r>
      <w:r w:rsidR="00402D46" w:rsidRPr="00AB7A07">
        <w:rPr>
          <w:spacing w:val="-2"/>
          <w:lang w:eastAsia="lt-LT"/>
        </w:rPr>
        <w:t xml:space="preserve">per </w:t>
      </w:r>
      <w:proofErr w:type="spellStart"/>
      <w:r w:rsidR="00402D46" w:rsidRPr="00AB7A07">
        <w:rPr>
          <w:spacing w:val="-2"/>
          <w:lang w:eastAsia="lt-LT"/>
        </w:rPr>
        <w:t>laikotarpį</w:t>
      </w:r>
      <w:proofErr w:type="spellEnd"/>
      <w:r w:rsidR="00402D46" w:rsidRPr="00AB7A07">
        <w:rPr>
          <w:spacing w:val="-2"/>
          <w:lang w:eastAsia="lt-LT"/>
        </w:rPr>
        <w:t xml:space="preserve"> </w:t>
      </w:r>
      <w:proofErr w:type="spellStart"/>
      <w:r w:rsidR="00402D46" w:rsidRPr="00AB7A07">
        <w:rPr>
          <w:spacing w:val="-2"/>
          <w:lang w:eastAsia="lt-LT"/>
        </w:rPr>
        <w:t>nuo</w:t>
      </w:r>
      <w:proofErr w:type="spellEnd"/>
      <w:r w:rsidR="00402D46" w:rsidRPr="00AB7A07">
        <w:rPr>
          <w:spacing w:val="-2"/>
          <w:lang w:eastAsia="lt-LT"/>
        </w:rPr>
        <w:t xml:space="preserve"> </w:t>
      </w:r>
      <w:proofErr w:type="spellStart"/>
      <w:r w:rsidR="00402D46" w:rsidRPr="00AB7A07">
        <w:rPr>
          <w:spacing w:val="-2"/>
          <w:lang w:eastAsia="lt-LT"/>
        </w:rPr>
        <w:t>paskutinio</w:t>
      </w:r>
      <w:proofErr w:type="spellEnd"/>
      <w:r w:rsidR="00402D46" w:rsidRPr="00AB7A07">
        <w:rPr>
          <w:spacing w:val="-2"/>
          <w:lang w:eastAsia="lt-LT"/>
        </w:rPr>
        <w:t xml:space="preserve"> </w:t>
      </w:r>
      <w:proofErr w:type="spellStart"/>
      <w:r w:rsidR="00402D46" w:rsidRPr="00AB7A07">
        <w:rPr>
          <w:spacing w:val="-2"/>
          <w:lang w:eastAsia="lt-LT"/>
        </w:rPr>
        <w:t>Vertinimo</w:t>
      </w:r>
      <w:proofErr w:type="spellEnd"/>
      <w:r w:rsidR="00402D46" w:rsidRPr="00AB7A07">
        <w:rPr>
          <w:spacing w:val="-2"/>
          <w:lang w:eastAsia="lt-LT"/>
        </w:rPr>
        <w:t xml:space="preserve"> </w:t>
      </w:r>
      <w:proofErr w:type="spellStart"/>
      <w:r w:rsidR="00402D46" w:rsidRPr="00AB7A07">
        <w:rPr>
          <w:spacing w:val="-2"/>
          <w:lang w:eastAsia="lt-LT"/>
        </w:rPr>
        <w:t>Komisijoje</w:t>
      </w:r>
      <w:proofErr w:type="spellEnd"/>
      <w:r w:rsidR="00402D46" w:rsidRPr="00AB7A07">
        <w:rPr>
          <w:spacing w:val="-2"/>
          <w:lang w:eastAsia="lt-LT"/>
        </w:rPr>
        <w:t xml:space="preserve"> </w:t>
      </w:r>
      <w:proofErr w:type="spellStart"/>
      <w:r w:rsidR="00402D46" w:rsidRPr="00AB7A07">
        <w:rPr>
          <w:spacing w:val="-2"/>
          <w:lang w:eastAsia="lt-LT"/>
        </w:rPr>
        <w:t>ar</w:t>
      </w:r>
      <w:proofErr w:type="spellEnd"/>
      <w:r w:rsidR="00402D46" w:rsidRPr="00AB7A07">
        <w:rPr>
          <w:spacing w:val="-2"/>
          <w:lang w:eastAsia="lt-LT"/>
        </w:rPr>
        <w:t xml:space="preserve"> </w:t>
      </w:r>
      <w:proofErr w:type="spellStart"/>
      <w:r w:rsidR="00402D46" w:rsidRPr="00AB7A07">
        <w:rPr>
          <w:spacing w:val="-2"/>
          <w:lang w:eastAsia="lt-LT"/>
        </w:rPr>
        <w:t>Tarnyboje</w:t>
      </w:r>
      <w:proofErr w:type="spellEnd"/>
      <w:r w:rsidR="00402D46" w:rsidRPr="00AB7A07">
        <w:rPr>
          <w:spacing w:val="-2"/>
          <w:lang w:eastAsia="lt-LT"/>
        </w:rPr>
        <w:t xml:space="preserve">, </w:t>
      </w:r>
      <w:proofErr w:type="spellStart"/>
      <w:r w:rsidR="00402D46" w:rsidRPr="00AB7A07">
        <w:rPr>
          <w:spacing w:val="-2"/>
          <w:lang w:eastAsia="lt-LT"/>
        </w:rPr>
        <w:t>kurią</w:t>
      </w:r>
      <w:proofErr w:type="spellEnd"/>
      <w:r w:rsidR="00402D46" w:rsidRPr="00AB7A07">
        <w:rPr>
          <w:spacing w:val="-2"/>
          <w:lang w:eastAsia="lt-LT"/>
        </w:rPr>
        <w:t xml:space="preserve"> </w:t>
      </w:r>
      <w:proofErr w:type="spellStart"/>
      <w:r w:rsidR="00402D46" w:rsidRPr="00AB7A07">
        <w:rPr>
          <w:spacing w:val="-2"/>
          <w:lang w:eastAsia="lt-LT"/>
        </w:rPr>
        <w:t>užpildo</w:t>
      </w:r>
      <w:proofErr w:type="spellEnd"/>
      <w:r w:rsidR="00402D46" w:rsidRPr="00AB7A07">
        <w:rPr>
          <w:spacing w:val="-2"/>
          <w:lang w:eastAsia="lt-LT"/>
        </w:rPr>
        <w:t xml:space="preserve"> </w:t>
      </w:r>
      <w:proofErr w:type="spellStart"/>
      <w:r w:rsidR="00402D46" w:rsidRPr="00AB7A07">
        <w:rPr>
          <w:spacing w:val="-2"/>
          <w:lang w:eastAsia="lt-LT"/>
        </w:rPr>
        <w:t>mokytojas</w:t>
      </w:r>
      <w:proofErr w:type="spellEnd"/>
      <w:r w:rsidR="00402D46" w:rsidRPr="00AB7A07">
        <w:rPr>
          <w:spacing w:val="-2"/>
          <w:lang w:eastAsia="lt-LT"/>
        </w:rPr>
        <w:t xml:space="preserve"> (-ai), </w:t>
      </w:r>
      <w:proofErr w:type="spellStart"/>
      <w:r w:rsidR="00402D46" w:rsidRPr="00AB7A07">
        <w:rPr>
          <w:spacing w:val="-2"/>
          <w:lang w:eastAsia="lt-LT"/>
        </w:rPr>
        <w:t>švietimo</w:t>
      </w:r>
      <w:proofErr w:type="spellEnd"/>
      <w:r w:rsidR="00402D46" w:rsidRPr="00AB7A07">
        <w:rPr>
          <w:spacing w:val="-2"/>
          <w:lang w:eastAsia="lt-LT"/>
        </w:rPr>
        <w:t xml:space="preserve"> </w:t>
      </w:r>
      <w:proofErr w:type="spellStart"/>
      <w:r w:rsidR="00402D46" w:rsidRPr="00AB7A07">
        <w:rPr>
          <w:spacing w:val="-2"/>
          <w:lang w:eastAsia="lt-LT"/>
        </w:rPr>
        <w:t>pagalbos</w:t>
      </w:r>
      <w:proofErr w:type="spellEnd"/>
      <w:r w:rsidR="00402D46" w:rsidRPr="00AB7A07">
        <w:rPr>
          <w:spacing w:val="-2"/>
          <w:lang w:eastAsia="lt-LT"/>
        </w:rPr>
        <w:t xml:space="preserve"> </w:t>
      </w:r>
      <w:proofErr w:type="spellStart"/>
      <w:r w:rsidR="00402D46" w:rsidRPr="00AB7A07">
        <w:rPr>
          <w:spacing w:val="-2"/>
          <w:lang w:eastAsia="lt-LT"/>
        </w:rPr>
        <w:t>specialistai</w:t>
      </w:r>
      <w:proofErr w:type="spellEnd"/>
      <w:r w:rsidR="00402D46" w:rsidRPr="00AB7A07">
        <w:rPr>
          <w:spacing w:val="-2"/>
          <w:lang w:eastAsia="lt-LT"/>
        </w:rPr>
        <w:t xml:space="preserve">, </w:t>
      </w:r>
      <w:proofErr w:type="spellStart"/>
      <w:r w:rsidR="00402D46" w:rsidRPr="00AB7A07">
        <w:rPr>
          <w:spacing w:val="-2"/>
          <w:lang w:eastAsia="lt-LT"/>
        </w:rPr>
        <w:t>remdamiesi</w:t>
      </w:r>
      <w:proofErr w:type="spellEnd"/>
      <w:r w:rsidR="00402D46" w:rsidRPr="00AB7A07">
        <w:rPr>
          <w:spacing w:val="-2"/>
          <w:lang w:eastAsia="lt-LT"/>
        </w:rPr>
        <w:t xml:space="preserve"> </w:t>
      </w:r>
      <w:proofErr w:type="spellStart"/>
      <w:r w:rsidR="00402D46" w:rsidRPr="00AB7A07">
        <w:rPr>
          <w:spacing w:val="-2"/>
          <w:lang w:eastAsia="lt-LT"/>
        </w:rPr>
        <w:t>individualaus</w:t>
      </w:r>
      <w:proofErr w:type="spellEnd"/>
      <w:r w:rsidR="00402D46" w:rsidRPr="00AB7A07">
        <w:rPr>
          <w:spacing w:val="-2"/>
          <w:lang w:eastAsia="lt-LT"/>
        </w:rPr>
        <w:t xml:space="preserve"> </w:t>
      </w:r>
      <w:proofErr w:type="spellStart"/>
      <w:r w:rsidR="00402D46" w:rsidRPr="00AB7A07">
        <w:rPr>
          <w:spacing w:val="-2"/>
          <w:lang w:eastAsia="lt-LT"/>
        </w:rPr>
        <w:t>ugdymo</w:t>
      </w:r>
      <w:proofErr w:type="spellEnd"/>
      <w:r w:rsidR="00402D46" w:rsidRPr="00AB7A07">
        <w:rPr>
          <w:spacing w:val="-2"/>
          <w:lang w:eastAsia="lt-LT"/>
        </w:rPr>
        <w:t xml:space="preserve"> </w:t>
      </w:r>
      <w:proofErr w:type="spellStart"/>
      <w:r w:rsidR="00402D46" w:rsidRPr="00AB7A07">
        <w:rPr>
          <w:spacing w:val="-2"/>
          <w:lang w:eastAsia="lt-LT"/>
        </w:rPr>
        <w:t>planu</w:t>
      </w:r>
      <w:proofErr w:type="spellEnd"/>
      <w:r w:rsidR="00402D46" w:rsidRPr="00AB7A07">
        <w:rPr>
          <w:spacing w:val="-2"/>
          <w:lang w:eastAsia="lt-LT"/>
        </w:rPr>
        <w:t xml:space="preserve"> </w:t>
      </w:r>
      <w:proofErr w:type="spellStart"/>
      <w:r w:rsidR="00402D46" w:rsidRPr="00AB7A07">
        <w:rPr>
          <w:spacing w:val="-2"/>
          <w:lang w:eastAsia="lt-LT"/>
        </w:rPr>
        <w:t>arba</w:t>
      </w:r>
      <w:proofErr w:type="spellEnd"/>
      <w:r w:rsidR="00402D46" w:rsidRPr="00AB7A07">
        <w:rPr>
          <w:spacing w:val="-2"/>
          <w:lang w:eastAsia="lt-LT"/>
        </w:rPr>
        <w:t xml:space="preserve"> </w:t>
      </w:r>
      <w:proofErr w:type="spellStart"/>
      <w:r w:rsidR="00402D46" w:rsidRPr="00AB7A07">
        <w:rPr>
          <w:spacing w:val="-2"/>
          <w:lang w:eastAsia="lt-LT"/>
        </w:rPr>
        <w:t>pagalbos</w:t>
      </w:r>
      <w:proofErr w:type="spellEnd"/>
      <w:r w:rsidR="00402D46" w:rsidRPr="00AB7A07">
        <w:rPr>
          <w:spacing w:val="-2"/>
          <w:lang w:eastAsia="lt-LT"/>
        </w:rPr>
        <w:t xml:space="preserve"> </w:t>
      </w:r>
      <w:proofErr w:type="spellStart"/>
      <w:r w:rsidR="00402D46" w:rsidRPr="00AB7A07">
        <w:rPr>
          <w:spacing w:val="-2"/>
          <w:lang w:eastAsia="lt-LT"/>
        </w:rPr>
        <w:t>planu</w:t>
      </w:r>
      <w:proofErr w:type="spellEnd"/>
      <w:r w:rsidR="00402D46" w:rsidRPr="00AB7A07">
        <w:rPr>
          <w:spacing w:val="-2"/>
          <w:lang w:eastAsia="lt-LT"/>
        </w:rPr>
        <w:t xml:space="preserve"> (</w:t>
      </w:r>
      <w:proofErr w:type="spellStart"/>
      <w:r w:rsidR="00402D46" w:rsidRPr="00AB7A07">
        <w:rPr>
          <w:spacing w:val="-2"/>
          <w:lang w:eastAsia="lt-LT"/>
        </w:rPr>
        <w:t>ikimokyklinio</w:t>
      </w:r>
      <w:proofErr w:type="spellEnd"/>
      <w:r w:rsidR="00402D46" w:rsidRPr="00AB7A07">
        <w:rPr>
          <w:spacing w:val="-2"/>
          <w:lang w:eastAsia="lt-LT"/>
        </w:rPr>
        <w:t xml:space="preserve"> </w:t>
      </w:r>
      <w:proofErr w:type="spellStart"/>
      <w:r w:rsidR="00402D46" w:rsidRPr="00AB7A07">
        <w:rPr>
          <w:spacing w:val="-2"/>
          <w:lang w:eastAsia="lt-LT"/>
        </w:rPr>
        <w:t>ugdymo</w:t>
      </w:r>
      <w:proofErr w:type="spellEnd"/>
      <w:r w:rsidR="00402D46" w:rsidRPr="00AB7A07">
        <w:rPr>
          <w:spacing w:val="-2"/>
          <w:lang w:eastAsia="lt-LT"/>
        </w:rPr>
        <w:t xml:space="preserve"> </w:t>
      </w:r>
      <w:proofErr w:type="spellStart"/>
      <w:r w:rsidR="00402D46" w:rsidRPr="00AB7A07">
        <w:rPr>
          <w:spacing w:val="-2"/>
          <w:lang w:eastAsia="lt-LT"/>
        </w:rPr>
        <w:t>programoje</w:t>
      </w:r>
      <w:proofErr w:type="spellEnd"/>
      <w:r w:rsidR="00402D46" w:rsidRPr="00AB7A07">
        <w:rPr>
          <w:spacing w:val="-2"/>
          <w:lang w:eastAsia="lt-LT"/>
        </w:rPr>
        <w:t xml:space="preserve">) </w:t>
      </w:r>
      <w:proofErr w:type="spellStart"/>
      <w:r w:rsidR="00402D46" w:rsidRPr="00AB7A07">
        <w:rPr>
          <w:spacing w:val="-2"/>
          <w:lang w:eastAsia="lt-LT"/>
        </w:rPr>
        <w:t>ir</w:t>
      </w:r>
      <w:proofErr w:type="spellEnd"/>
      <w:r w:rsidR="00402D46" w:rsidRPr="00AB7A07">
        <w:rPr>
          <w:spacing w:val="-2"/>
          <w:lang w:eastAsia="lt-LT"/>
        </w:rPr>
        <w:t xml:space="preserve"> </w:t>
      </w:r>
      <w:proofErr w:type="spellStart"/>
      <w:r w:rsidR="00402D46" w:rsidRPr="00AB7A07">
        <w:rPr>
          <w:spacing w:val="-2"/>
          <w:lang w:eastAsia="lt-LT"/>
        </w:rPr>
        <w:t>Aprašo</w:t>
      </w:r>
      <w:proofErr w:type="spellEnd"/>
      <w:r w:rsidR="00402D46" w:rsidRPr="00AB7A07">
        <w:rPr>
          <w:spacing w:val="-2"/>
          <w:lang w:eastAsia="lt-LT"/>
        </w:rPr>
        <w:t xml:space="preserve"> II </w:t>
      </w:r>
      <w:proofErr w:type="spellStart"/>
      <w:r w:rsidR="00402D46" w:rsidRPr="00AB7A07">
        <w:rPr>
          <w:spacing w:val="-2"/>
          <w:lang w:eastAsia="lt-LT"/>
        </w:rPr>
        <w:t>skyriumi</w:t>
      </w:r>
      <w:proofErr w:type="spellEnd"/>
      <w:r w:rsidR="00402D46" w:rsidRPr="00AB7A07">
        <w:rPr>
          <w:spacing w:val="-2"/>
          <w:lang w:eastAsia="lt-LT"/>
        </w:rPr>
        <w:t xml:space="preserve">, </w:t>
      </w:r>
      <w:proofErr w:type="spellStart"/>
      <w:r w:rsidR="00402D46" w:rsidRPr="00AB7A07">
        <w:rPr>
          <w:spacing w:val="-2"/>
          <w:lang w:eastAsia="lt-LT"/>
        </w:rPr>
        <w:t>nurodydami</w:t>
      </w:r>
      <w:proofErr w:type="spellEnd"/>
      <w:r w:rsidR="00402D46" w:rsidRPr="00AB7A07">
        <w:rPr>
          <w:spacing w:val="-2"/>
          <w:lang w:eastAsia="lt-LT"/>
        </w:rPr>
        <w:t xml:space="preserve"> </w:t>
      </w:r>
      <w:proofErr w:type="spellStart"/>
      <w:r w:rsidR="00402D46" w:rsidRPr="00AB7A07">
        <w:rPr>
          <w:spacing w:val="-2"/>
          <w:lang w:eastAsia="lt-LT"/>
        </w:rPr>
        <w:t>pokyčius</w:t>
      </w:r>
      <w:proofErr w:type="spellEnd"/>
      <w:r w:rsidR="00402D46" w:rsidRPr="00AB7A07">
        <w:rPr>
          <w:spacing w:val="-2"/>
          <w:lang w:eastAsia="lt-LT"/>
        </w:rPr>
        <w:t xml:space="preserve">, </w:t>
      </w:r>
      <w:proofErr w:type="spellStart"/>
      <w:r w:rsidR="00402D46" w:rsidRPr="00AB7A07">
        <w:rPr>
          <w:spacing w:val="-2"/>
          <w:lang w:eastAsia="lt-LT"/>
        </w:rPr>
        <w:t>įvertindami</w:t>
      </w:r>
      <w:proofErr w:type="spellEnd"/>
      <w:r w:rsidR="00402D46" w:rsidRPr="00AB7A07">
        <w:rPr>
          <w:spacing w:val="-2"/>
          <w:lang w:eastAsia="lt-LT"/>
        </w:rPr>
        <w:t xml:space="preserve"> </w:t>
      </w:r>
      <w:proofErr w:type="spellStart"/>
      <w:r w:rsidR="00402D46" w:rsidRPr="00AB7A07">
        <w:rPr>
          <w:spacing w:val="-2"/>
          <w:lang w:eastAsia="lt-LT"/>
        </w:rPr>
        <w:t>teiktų</w:t>
      </w:r>
      <w:proofErr w:type="spellEnd"/>
      <w:r w:rsidR="00402D46" w:rsidRPr="00AB7A07">
        <w:rPr>
          <w:spacing w:val="-2"/>
          <w:lang w:eastAsia="lt-LT"/>
        </w:rPr>
        <w:t xml:space="preserve"> </w:t>
      </w:r>
      <w:proofErr w:type="spellStart"/>
      <w:r w:rsidR="00402D46" w:rsidRPr="00AB7A07">
        <w:rPr>
          <w:spacing w:val="-2"/>
          <w:lang w:eastAsia="lt-LT"/>
        </w:rPr>
        <w:t>pagalbų</w:t>
      </w:r>
      <w:proofErr w:type="spellEnd"/>
      <w:r w:rsidR="00402D46" w:rsidRPr="00AB7A07">
        <w:rPr>
          <w:spacing w:val="-2"/>
          <w:lang w:eastAsia="lt-LT"/>
        </w:rPr>
        <w:t xml:space="preserve"> </w:t>
      </w:r>
      <w:proofErr w:type="spellStart"/>
      <w:r w:rsidR="00402D46" w:rsidRPr="00AB7A07">
        <w:rPr>
          <w:spacing w:val="-2"/>
          <w:lang w:eastAsia="lt-LT"/>
        </w:rPr>
        <w:t>efektyvumą</w:t>
      </w:r>
      <w:proofErr w:type="spellEnd"/>
      <w:r w:rsidR="00402D46" w:rsidRPr="00AB7A07">
        <w:rPr>
          <w:spacing w:val="-2"/>
          <w:lang w:eastAsia="lt-LT"/>
        </w:rPr>
        <w:t xml:space="preserve"> </w:t>
      </w:r>
      <w:proofErr w:type="spellStart"/>
      <w:r w:rsidR="00402D46" w:rsidRPr="00AB7A07">
        <w:rPr>
          <w:spacing w:val="-2"/>
          <w:lang w:eastAsia="lt-LT"/>
        </w:rPr>
        <w:t>atitinkamose</w:t>
      </w:r>
      <w:proofErr w:type="spellEnd"/>
      <w:r w:rsidR="00402D46" w:rsidRPr="00AB7A07">
        <w:rPr>
          <w:spacing w:val="-2"/>
          <w:lang w:eastAsia="lt-LT"/>
        </w:rPr>
        <w:t xml:space="preserve"> </w:t>
      </w:r>
      <w:proofErr w:type="spellStart"/>
      <w:r w:rsidR="00402D46" w:rsidRPr="00AB7A07">
        <w:rPr>
          <w:spacing w:val="-2"/>
          <w:lang w:eastAsia="lt-LT"/>
        </w:rPr>
        <w:t>pagalbos</w:t>
      </w:r>
      <w:proofErr w:type="spellEnd"/>
      <w:r w:rsidR="00402D46" w:rsidRPr="00AB7A07">
        <w:rPr>
          <w:spacing w:val="-2"/>
          <w:lang w:eastAsia="lt-LT"/>
        </w:rPr>
        <w:t xml:space="preserve"> </w:t>
      </w:r>
      <w:proofErr w:type="spellStart"/>
      <w:r w:rsidR="00402D46" w:rsidRPr="00AB7A07">
        <w:rPr>
          <w:spacing w:val="-2"/>
          <w:lang w:eastAsia="lt-LT"/>
        </w:rPr>
        <w:t>srityse</w:t>
      </w:r>
      <w:proofErr w:type="spellEnd"/>
      <w:r w:rsidR="00402D46" w:rsidRPr="00AB7A07">
        <w:rPr>
          <w:kern w:val="2"/>
          <w:lang w:eastAsia="lt-LT"/>
        </w:rPr>
        <w:t>.</w:t>
      </w:r>
      <w:r w:rsidR="00402D46" w:rsidRPr="00AB7A07">
        <w:t xml:space="preserve"> </w:t>
      </w:r>
    </w:p>
    <w:p w14:paraId="6349F33A" w14:textId="4ADA6215" w:rsidR="00820F4A" w:rsidRPr="00AB7A07" w:rsidRDefault="003E4753" w:rsidP="00F4135B">
      <w:pPr>
        <w:spacing w:line="276" w:lineRule="auto"/>
        <w:ind w:left="0" w:firstLine="851"/>
        <w:rPr>
          <w:spacing w:val="-4"/>
          <w:szCs w:val="24"/>
          <w:lang w:eastAsia="lt-LT"/>
        </w:rPr>
      </w:pPr>
      <w:r w:rsidRPr="00AB7A07">
        <w:rPr>
          <w:spacing w:val="-2"/>
          <w:szCs w:val="24"/>
          <w:lang w:eastAsia="lt-LT"/>
        </w:rPr>
        <w:t>20</w:t>
      </w:r>
      <w:r w:rsidR="00402D46" w:rsidRPr="00AB7A07">
        <w:rPr>
          <w:szCs w:val="24"/>
          <w:lang w:eastAsia="lt-LT"/>
        </w:rPr>
        <w:t xml:space="preserve">. </w:t>
      </w:r>
      <w:proofErr w:type="spellStart"/>
      <w:r w:rsidR="00402D46" w:rsidRPr="00AB7A07">
        <w:rPr>
          <w:szCs w:val="24"/>
          <w:lang w:eastAsia="lt-LT"/>
        </w:rPr>
        <w:t>Komisija</w:t>
      </w:r>
      <w:proofErr w:type="spellEnd"/>
      <w:r w:rsidR="00402D46" w:rsidRPr="00AB7A07">
        <w:rPr>
          <w:szCs w:val="24"/>
          <w:lang w:eastAsia="lt-LT"/>
        </w:rPr>
        <w:t xml:space="preserve"> </w:t>
      </w:r>
      <w:proofErr w:type="spellStart"/>
      <w:r w:rsidR="00402D46" w:rsidRPr="00AB7A07">
        <w:rPr>
          <w:szCs w:val="24"/>
          <w:lang w:eastAsia="lt-LT"/>
        </w:rPr>
        <w:t>arba</w:t>
      </w:r>
      <w:proofErr w:type="spellEnd"/>
      <w:r w:rsidR="00402D46" w:rsidRPr="00AB7A07">
        <w:rPr>
          <w:szCs w:val="24"/>
          <w:lang w:eastAsia="lt-LT"/>
        </w:rPr>
        <w:t xml:space="preserve"> </w:t>
      </w:r>
      <w:proofErr w:type="spellStart"/>
      <w:r w:rsidR="00402D46" w:rsidRPr="00AB7A07">
        <w:rPr>
          <w:szCs w:val="24"/>
          <w:lang w:eastAsia="lt-LT"/>
        </w:rPr>
        <w:t>Tarnyba</w:t>
      </w:r>
      <w:proofErr w:type="spellEnd"/>
      <w:r w:rsidR="00402D46" w:rsidRPr="00AB7A07">
        <w:rPr>
          <w:szCs w:val="24"/>
          <w:lang w:eastAsia="lt-LT"/>
        </w:rPr>
        <w:t xml:space="preserve"> </w:t>
      </w:r>
      <w:proofErr w:type="spellStart"/>
      <w:r w:rsidR="00402D46" w:rsidRPr="00AB7A07">
        <w:rPr>
          <w:szCs w:val="24"/>
          <w:lang w:eastAsia="lt-LT"/>
        </w:rPr>
        <w:t>atlieka</w:t>
      </w:r>
      <w:proofErr w:type="spellEnd"/>
      <w:r w:rsidR="00402D46" w:rsidRPr="00AB7A07">
        <w:rPr>
          <w:szCs w:val="24"/>
          <w:lang w:eastAsia="lt-LT"/>
        </w:rPr>
        <w:t xml:space="preserve"> </w:t>
      </w:r>
      <w:proofErr w:type="spellStart"/>
      <w:r w:rsidR="00402D46" w:rsidRPr="00AB7A07">
        <w:rPr>
          <w:szCs w:val="24"/>
          <w:lang w:eastAsia="lt-LT"/>
        </w:rPr>
        <w:t>pakartotinį</w:t>
      </w:r>
      <w:proofErr w:type="spellEnd"/>
      <w:r w:rsidR="00402D46" w:rsidRPr="00AB7A07">
        <w:rPr>
          <w:szCs w:val="24"/>
          <w:lang w:eastAsia="lt-LT"/>
        </w:rPr>
        <w:t xml:space="preserve"> </w:t>
      </w:r>
      <w:proofErr w:type="spellStart"/>
      <w:r w:rsidR="00402D46" w:rsidRPr="00AB7A07">
        <w:rPr>
          <w:szCs w:val="24"/>
          <w:lang w:eastAsia="lt-LT"/>
        </w:rPr>
        <w:t>Vertinimą</w:t>
      </w:r>
      <w:proofErr w:type="spellEnd"/>
      <w:r w:rsidR="00402D46" w:rsidRPr="00AB7A07">
        <w:rPr>
          <w:szCs w:val="24"/>
          <w:lang w:eastAsia="lt-LT"/>
        </w:rPr>
        <w:t xml:space="preserve">, </w:t>
      </w:r>
      <w:proofErr w:type="spellStart"/>
      <w:r w:rsidR="00402D46" w:rsidRPr="00AB7A07">
        <w:rPr>
          <w:szCs w:val="24"/>
          <w:lang w:eastAsia="lt-LT"/>
        </w:rPr>
        <w:t>atnaujina</w:t>
      </w:r>
      <w:proofErr w:type="spellEnd"/>
      <w:r w:rsidR="00402D46" w:rsidRPr="00AB7A07">
        <w:rPr>
          <w:szCs w:val="24"/>
          <w:lang w:eastAsia="lt-LT"/>
        </w:rPr>
        <w:t xml:space="preserve"> </w:t>
      </w:r>
      <w:proofErr w:type="spellStart"/>
      <w:r w:rsidR="00402D46" w:rsidRPr="00AB7A07">
        <w:rPr>
          <w:szCs w:val="24"/>
          <w:lang w:eastAsia="lt-LT"/>
        </w:rPr>
        <w:t>Vertinimo</w:t>
      </w:r>
      <w:proofErr w:type="spellEnd"/>
      <w:r w:rsidR="00402D46" w:rsidRPr="00AB7A07">
        <w:rPr>
          <w:szCs w:val="24"/>
          <w:lang w:eastAsia="lt-LT"/>
        </w:rPr>
        <w:t xml:space="preserve"> </w:t>
      </w:r>
      <w:proofErr w:type="spellStart"/>
      <w:r w:rsidR="00402D46" w:rsidRPr="00AB7A07">
        <w:rPr>
          <w:szCs w:val="24"/>
          <w:lang w:eastAsia="lt-LT"/>
        </w:rPr>
        <w:t>išvadą</w:t>
      </w:r>
      <w:proofErr w:type="spellEnd"/>
      <w:r w:rsidR="00402D46" w:rsidRPr="00AB7A07">
        <w:rPr>
          <w:szCs w:val="24"/>
          <w:lang w:eastAsia="lt-LT"/>
        </w:rPr>
        <w:t xml:space="preserve"> </w:t>
      </w:r>
      <w:proofErr w:type="spellStart"/>
      <w:r w:rsidR="00402D46" w:rsidRPr="00AB7A07">
        <w:rPr>
          <w:szCs w:val="24"/>
          <w:lang w:eastAsia="lt-LT"/>
        </w:rPr>
        <w:t>ir</w:t>
      </w:r>
      <w:proofErr w:type="spellEnd"/>
      <w:r w:rsidR="00402D46" w:rsidRPr="00AB7A07">
        <w:rPr>
          <w:szCs w:val="24"/>
          <w:lang w:eastAsia="lt-LT"/>
        </w:rPr>
        <w:t xml:space="preserve"> (</w:t>
      </w:r>
      <w:proofErr w:type="spellStart"/>
      <w:r w:rsidR="00402D46" w:rsidRPr="00AB7A07">
        <w:rPr>
          <w:szCs w:val="24"/>
          <w:lang w:eastAsia="lt-LT"/>
        </w:rPr>
        <w:t>ar</w:t>
      </w:r>
      <w:proofErr w:type="spellEnd"/>
      <w:r w:rsidR="00402D46" w:rsidRPr="00AB7A07">
        <w:rPr>
          <w:szCs w:val="24"/>
          <w:lang w:eastAsia="lt-LT"/>
        </w:rPr>
        <w:t xml:space="preserve">) </w:t>
      </w:r>
      <w:proofErr w:type="spellStart"/>
      <w:r w:rsidR="00402D46" w:rsidRPr="00AB7A07">
        <w:rPr>
          <w:szCs w:val="24"/>
          <w:lang w:eastAsia="lt-LT"/>
        </w:rPr>
        <w:t>rekomendacijas</w:t>
      </w:r>
      <w:proofErr w:type="spellEnd"/>
      <w:r w:rsidR="00402D46" w:rsidRPr="00AB7A07">
        <w:rPr>
          <w:szCs w:val="24"/>
          <w:lang w:eastAsia="lt-LT"/>
        </w:rPr>
        <w:t xml:space="preserve"> </w:t>
      </w:r>
      <w:proofErr w:type="spellStart"/>
      <w:r w:rsidR="00402D46" w:rsidRPr="00AB7A07">
        <w:rPr>
          <w:szCs w:val="24"/>
          <w:lang w:eastAsia="lt-LT"/>
        </w:rPr>
        <w:t>Aprašo</w:t>
      </w:r>
      <w:proofErr w:type="spellEnd"/>
      <w:r w:rsidR="00402D46" w:rsidRPr="00AB7A07">
        <w:rPr>
          <w:szCs w:val="24"/>
          <w:lang w:eastAsia="lt-LT"/>
        </w:rPr>
        <w:t xml:space="preserve"> II </w:t>
      </w:r>
      <w:proofErr w:type="spellStart"/>
      <w:r w:rsidR="00402D46" w:rsidRPr="00AB7A07">
        <w:rPr>
          <w:szCs w:val="24"/>
          <w:lang w:eastAsia="lt-LT"/>
        </w:rPr>
        <w:t>arba</w:t>
      </w:r>
      <w:proofErr w:type="spellEnd"/>
      <w:r w:rsidR="00402D46" w:rsidRPr="00AB7A07">
        <w:rPr>
          <w:szCs w:val="24"/>
          <w:lang w:eastAsia="lt-LT"/>
        </w:rPr>
        <w:t xml:space="preserve"> III </w:t>
      </w:r>
      <w:proofErr w:type="spellStart"/>
      <w:r w:rsidR="00402D46" w:rsidRPr="00AB7A07">
        <w:rPr>
          <w:szCs w:val="24"/>
          <w:lang w:eastAsia="lt-LT"/>
        </w:rPr>
        <w:t>skyriuje</w:t>
      </w:r>
      <w:proofErr w:type="spellEnd"/>
      <w:r w:rsidR="00402D46" w:rsidRPr="00AB7A07">
        <w:rPr>
          <w:szCs w:val="24"/>
          <w:lang w:eastAsia="lt-LT"/>
        </w:rPr>
        <w:t xml:space="preserve"> </w:t>
      </w:r>
      <w:proofErr w:type="spellStart"/>
      <w:r w:rsidR="00402D46" w:rsidRPr="00AB7A07">
        <w:rPr>
          <w:szCs w:val="24"/>
          <w:lang w:eastAsia="lt-LT"/>
        </w:rPr>
        <w:t>nustatyta</w:t>
      </w:r>
      <w:proofErr w:type="spellEnd"/>
      <w:r w:rsidR="00402D46" w:rsidRPr="00AB7A07">
        <w:rPr>
          <w:szCs w:val="24"/>
          <w:lang w:eastAsia="lt-LT"/>
        </w:rPr>
        <w:t xml:space="preserve"> </w:t>
      </w:r>
      <w:proofErr w:type="spellStart"/>
      <w:r w:rsidR="00402D46" w:rsidRPr="00AB7A07">
        <w:rPr>
          <w:szCs w:val="24"/>
          <w:lang w:eastAsia="lt-LT"/>
        </w:rPr>
        <w:t>tvarka</w:t>
      </w:r>
      <w:proofErr w:type="spellEnd"/>
      <w:r w:rsidR="00402D46" w:rsidRPr="00AB7A07">
        <w:rPr>
          <w:szCs w:val="24"/>
          <w:lang w:eastAsia="lt-LT"/>
        </w:rPr>
        <w:t xml:space="preserve"> </w:t>
      </w:r>
      <w:proofErr w:type="spellStart"/>
      <w:r w:rsidR="00402D46" w:rsidRPr="00AB7A07">
        <w:rPr>
          <w:szCs w:val="24"/>
          <w:lang w:eastAsia="lt-LT"/>
        </w:rPr>
        <w:t>arba</w:t>
      </w:r>
      <w:proofErr w:type="spellEnd"/>
      <w:r w:rsidR="00402D46" w:rsidRPr="00AB7A07">
        <w:rPr>
          <w:szCs w:val="24"/>
          <w:lang w:eastAsia="lt-LT"/>
        </w:rPr>
        <w:t xml:space="preserve"> </w:t>
      </w:r>
      <w:proofErr w:type="spellStart"/>
      <w:r w:rsidR="00402D46" w:rsidRPr="00AB7A07">
        <w:rPr>
          <w:szCs w:val="24"/>
          <w:lang w:eastAsia="lt-LT"/>
        </w:rPr>
        <w:t>nutraukia</w:t>
      </w:r>
      <w:proofErr w:type="spellEnd"/>
      <w:r w:rsidR="00402D46" w:rsidRPr="00AB7A07">
        <w:rPr>
          <w:szCs w:val="24"/>
          <w:lang w:eastAsia="lt-LT"/>
        </w:rPr>
        <w:t xml:space="preserve"> </w:t>
      </w:r>
      <w:proofErr w:type="spellStart"/>
      <w:r w:rsidR="00402D46" w:rsidRPr="00AB7A07">
        <w:rPr>
          <w:szCs w:val="24"/>
          <w:lang w:eastAsia="lt-LT"/>
        </w:rPr>
        <w:t>ugdymo</w:t>
      </w:r>
      <w:proofErr w:type="spellEnd"/>
      <w:r w:rsidR="00402D46" w:rsidRPr="00AB7A07">
        <w:rPr>
          <w:szCs w:val="24"/>
          <w:lang w:eastAsia="lt-LT"/>
        </w:rPr>
        <w:t xml:space="preserve"> </w:t>
      </w:r>
      <w:proofErr w:type="spellStart"/>
      <w:r w:rsidR="00402D46" w:rsidRPr="00AB7A07">
        <w:rPr>
          <w:szCs w:val="24"/>
          <w:lang w:eastAsia="lt-LT"/>
        </w:rPr>
        <w:t>pritaikymą</w:t>
      </w:r>
      <w:proofErr w:type="spellEnd"/>
      <w:r w:rsidR="00402D46" w:rsidRPr="00AB7A07">
        <w:rPr>
          <w:szCs w:val="24"/>
          <w:lang w:eastAsia="lt-LT"/>
        </w:rPr>
        <w:t xml:space="preserve"> </w:t>
      </w:r>
      <w:proofErr w:type="spellStart"/>
      <w:r w:rsidR="00402D46" w:rsidRPr="00AB7A07">
        <w:rPr>
          <w:szCs w:val="24"/>
          <w:lang w:eastAsia="lt-LT"/>
        </w:rPr>
        <w:t>ir</w:t>
      </w:r>
      <w:proofErr w:type="spellEnd"/>
      <w:r w:rsidR="00402D46" w:rsidRPr="00AB7A07">
        <w:rPr>
          <w:szCs w:val="24"/>
          <w:lang w:eastAsia="lt-LT"/>
        </w:rPr>
        <w:t xml:space="preserve"> (</w:t>
      </w:r>
      <w:proofErr w:type="spellStart"/>
      <w:r w:rsidR="00402D46" w:rsidRPr="00AB7A07">
        <w:rPr>
          <w:szCs w:val="24"/>
          <w:lang w:eastAsia="lt-LT"/>
        </w:rPr>
        <w:t>arba</w:t>
      </w:r>
      <w:proofErr w:type="spellEnd"/>
      <w:r w:rsidR="00402D46" w:rsidRPr="00AB7A07">
        <w:rPr>
          <w:szCs w:val="24"/>
          <w:lang w:eastAsia="lt-LT"/>
        </w:rPr>
        <w:t xml:space="preserve">) </w:t>
      </w:r>
      <w:proofErr w:type="spellStart"/>
      <w:r w:rsidR="00402D46" w:rsidRPr="00AB7A07">
        <w:rPr>
          <w:szCs w:val="24"/>
          <w:lang w:eastAsia="lt-LT"/>
        </w:rPr>
        <w:t>švietimo</w:t>
      </w:r>
      <w:proofErr w:type="spellEnd"/>
      <w:r w:rsidR="00402D46" w:rsidRPr="00AB7A07">
        <w:rPr>
          <w:szCs w:val="24"/>
          <w:lang w:eastAsia="lt-LT"/>
        </w:rPr>
        <w:t xml:space="preserve"> </w:t>
      </w:r>
      <w:proofErr w:type="spellStart"/>
      <w:r w:rsidR="00402D46" w:rsidRPr="00AB7A07">
        <w:rPr>
          <w:szCs w:val="24"/>
          <w:lang w:eastAsia="lt-LT"/>
        </w:rPr>
        <w:t>pagalbos</w:t>
      </w:r>
      <w:proofErr w:type="spellEnd"/>
      <w:r w:rsidR="00402D46" w:rsidRPr="00AB7A07">
        <w:rPr>
          <w:szCs w:val="24"/>
          <w:lang w:eastAsia="lt-LT"/>
        </w:rPr>
        <w:t xml:space="preserve"> </w:t>
      </w:r>
      <w:proofErr w:type="spellStart"/>
      <w:r w:rsidR="00402D46" w:rsidRPr="00AB7A07">
        <w:rPr>
          <w:szCs w:val="24"/>
          <w:lang w:eastAsia="lt-LT"/>
        </w:rPr>
        <w:t>teikimą</w:t>
      </w:r>
      <w:proofErr w:type="spellEnd"/>
      <w:r w:rsidR="00402D46" w:rsidRPr="00AB7A07">
        <w:rPr>
          <w:szCs w:val="24"/>
          <w:lang w:eastAsia="lt-LT"/>
        </w:rPr>
        <w:t xml:space="preserve"> </w:t>
      </w:r>
      <w:proofErr w:type="spellStart"/>
      <w:r w:rsidR="00402D46" w:rsidRPr="00AB7A07">
        <w:rPr>
          <w:szCs w:val="24"/>
          <w:lang w:eastAsia="lt-LT"/>
        </w:rPr>
        <w:t>Aprašo</w:t>
      </w:r>
      <w:proofErr w:type="spellEnd"/>
      <w:r w:rsidR="00402D46" w:rsidRPr="00AB7A07">
        <w:rPr>
          <w:szCs w:val="24"/>
          <w:lang w:eastAsia="lt-LT"/>
        </w:rPr>
        <w:t xml:space="preserve"> VII </w:t>
      </w:r>
      <w:proofErr w:type="spellStart"/>
      <w:r w:rsidR="00402D46" w:rsidRPr="00AB7A07">
        <w:rPr>
          <w:szCs w:val="24"/>
          <w:lang w:eastAsia="lt-LT"/>
        </w:rPr>
        <w:t>skyriuje</w:t>
      </w:r>
      <w:proofErr w:type="spellEnd"/>
      <w:r w:rsidR="00402D46" w:rsidRPr="00AB7A07">
        <w:rPr>
          <w:szCs w:val="24"/>
          <w:lang w:eastAsia="lt-LT"/>
        </w:rPr>
        <w:t xml:space="preserve"> </w:t>
      </w:r>
      <w:proofErr w:type="spellStart"/>
      <w:r w:rsidR="00402D46" w:rsidRPr="00AB7A07">
        <w:rPr>
          <w:szCs w:val="24"/>
          <w:lang w:eastAsia="lt-LT"/>
        </w:rPr>
        <w:t>nustatyta</w:t>
      </w:r>
      <w:proofErr w:type="spellEnd"/>
      <w:r w:rsidR="00402D46" w:rsidRPr="00AB7A07">
        <w:rPr>
          <w:szCs w:val="24"/>
          <w:lang w:eastAsia="lt-LT"/>
        </w:rPr>
        <w:t xml:space="preserve"> </w:t>
      </w:r>
      <w:proofErr w:type="spellStart"/>
      <w:r w:rsidR="00402D46" w:rsidRPr="00AB7A07">
        <w:rPr>
          <w:szCs w:val="24"/>
          <w:lang w:eastAsia="lt-LT"/>
        </w:rPr>
        <w:t>tvarka</w:t>
      </w:r>
      <w:proofErr w:type="spellEnd"/>
      <w:r w:rsidR="00402D46" w:rsidRPr="00AB7A07">
        <w:rPr>
          <w:szCs w:val="24"/>
          <w:lang w:eastAsia="lt-LT"/>
        </w:rPr>
        <w:t>.</w:t>
      </w:r>
    </w:p>
    <w:p w14:paraId="71A62534" w14:textId="77777777" w:rsidR="00820F4A" w:rsidRPr="00B91950" w:rsidRDefault="00820F4A" w:rsidP="00820F4A">
      <w:pPr>
        <w:ind w:left="557" w:firstLine="0"/>
        <w:rPr>
          <w:lang w:val="lt-LT"/>
        </w:rPr>
      </w:pPr>
    </w:p>
    <w:p w14:paraId="0DEE2FE2" w14:textId="0DB5CAA1" w:rsidR="00820F4A" w:rsidRPr="002B7C54" w:rsidRDefault="00820F4A" w:rsidP="00820F4A">
      <w:pPr>
        <w:ind w:left="557" w:firstLine="0"/>
        <w:jc w:val="center"/>
        <w:rPr>
          <w:b/>
          <w:bCs/>
          <w:lang w:val="lt-LT"/>
        </w:rPr>
      </w:pPr>
      <w:r w:rsidRPr="002B7C54">
        <w:rPr>
          <w:b/>
          <w:bCs/>
          <w:lang w:val="lt-LT"/>
        </w:rPr>
        <w:t>V</w:t>
      </w:r>
      <w:r w:rsidR="003E4753">
        <w:rPr>
          <w:b/>
          <w:bCs/>
          <w:lang w:val="lt-LT"/>
        </w:rPr>
        <w:t xml:space="preserve"> </w:t>
      </w:r>
      <w:r w:rsidRPr="002B7C54">
        <w:rPr>
          <w:b/>
          <w:bCs/>
          <w:lang w:val="lt-LT"/>
        </w:rPr>
        <w:t>SKYRIUS</w:t>
      </w:r>
    </w:p>
    <w:p w14:paraId="05AFAB79" w14:textId="77777777" w:rsidR="00820F4A" w:rsidRPr="002B7C54" w:rsidRDefault="00820F4A" w:rsidP="00820F4A">
      <w:pPr>
        <w:ind w:left="557" w:firstLine="0"/>
        <w:jc w:val="center"/>
        <w:rPr>
          <w:b/>
          <w:bCs/>
          <w:lang w:val="lt-LT"/>
        </w:rPr>
      </w:pPr>
      <w:r w:rsidRPr="002B7C54">
        <w:rPr>
          <w:b/>
          <w:bCs/>
          <w:lang w:val="lt-LT"/>
        </w:rPr>
        <w:t>ŠVIETIMO PAGALBOS TEIKIMAS</w:t>
      </w:r>
    </w:p>
    <w:p w14:paraId="3F52078A" w14:textId="77777777" w:rsidR="00820F4A" w:rsidRPr="007E43D6" w:rsidRDefault="00820F4A" w:rsidP="00820F4A">
      <w:pPr>
        <w:ind w:left="840" w:firstLine="0"/>
        <w:rPr>
          <w:lang w:val="lt-LT"/>
        </w:rPr>
      </w:pPr>
    </w:p>
    <w:p w14:paraId="48F81705" w14:textId="04BCB6F8" w:rsidR="00820F4A" w:rsidRDefault="003E4753" w:rsidP="00F4135B">
      <w:pPr>
        <w:spacing w:after="21"/>
        <w:ind w:left="0" w:firstLine="567"/>
        <w:rPr>
          <w:lang w:val="lt-LT"/>
        </w:rPr>
      </w:pPr>
      <w:r>
        <w:rPr>
          <w:lang w:val="lt-LT"/>
        </w:rPr>
        <w:t>21</w:t>
      </w:r>
      <w:r w:rsidR="00F4135B">
        <w:rPr>
          <w:lang w:val="lt-LT"/>
        </w:rPr>
        <w:t>.</w:t>
      </w:r>
      <w:r w:rsidR="00820F4A" w:rsidRPr="00A01F92">
        <w:rPr>
          <w:lang w:val="lt-LT"/>
        </w:rPr>
        <w:t xml:space="preserve">Švietimo pagalbos gavėjai – </w:t>
      </w:r>
      <w:r w:rsidR="00820F4A" w:rsidRPr="00E635A3">
        <w:rPr>
          <w:lang w:val="lt-LT"/>
        </w:rPr>
        <w:t>Lopšelio-darželio</w:t>
      </w:r>
      <w:r w:rsidR="00820F4A" w:rsidRPr="00A01F92">
        <w:rPr>
          <w:lang w:val="lt-LT"/>
        </w:rPr>
        <w:t xml:space="preserve"> ugdytiniai, jų tėvai (globėjai), mokytojai, kiti </w:t>
      </w:r>
      <w:r w:rsidR="00820F4A" w:rsidRPr="00E635A3">
        <w:rPr>
          <w:lang w:val="lt-LT"/>
        </w:rPr>
        <w:t>Lopšelio-darželio</w:t>
      </w:r>
      <w:r w:rsidR="00820F4A" w:rsidRPr="00A01F92">
        <w:rPr>
          <w:lang w:val="lt-LT"/>
        </w:rPr>
        <w:t xml:space="preserve"> darbuotojai. </w:t>
      </w:r>
    </w:p>
    <w:p w14:paraId="7097E525" w14:textId="07852129" w:rsidR="00820F4A" w:rsidRPr="00A01F92" w:rsidRDefault="003E4753" w:rsidP="00F4135B">
      <w:pPr>
        <w:spacing w:after="3"/>
        <w:ind w:left="0" w:firstLine="567"/>
        <w:rPr>
          <w:lang w:val="lt-LT"/>
        </w:rPr>
      </w:pPr>
      <w:r>
        <w:rPr>
          <w:lang w:val="lt-LT"/>
        </w:rPr>
        <w:t>22</w:t>
      </w:r>
      <w:r w:rsidR="00F4135B">
        <w:rPr>
          <w:lang w:val="lt-LT"/>
        </w:rPr>
        <w:t>.</w:t>
      </w:r>
      <w:r w:rsidR="00820F4A" w:rsidRPr="00A01F92">
        <w:rPr>
          <w:lang w:val="lt-LT"/>
        </w:rPr>
        <w:t>Švietimo pagalbos teikėjai – logopedas, specialusis pedagogas, socialinis pedagogas, psichologas</w:t>
      </w:r>
      <w:r w:rsidR="00820F4A">
        <w:rPr>
          <w:lang w:val="lt-LT"/>
        </w:rPr>
        <w:t xml:space="preserve">, mokinio padėjėjo. </w:t>
      </w:r>
      <w:r w:rsidR="00820F4A" w:rsidRPr="00A01F92">
        <w:rPr>
          <w:lang w:val="lt-LT"/>
        </w:rPr>
        <w:t xml:space="preserve"> </w:t>
      </w:r>
    </w:p>
    <w:p w14:paraId="0E3E9D7A" w14:textId="21AFF526" w:rsidR="00820F4A" w:rsidRPr="00B35305" w:rsidRDefault="003E4753" w:rsidP="00F4135B">
      <w:pPr>
        <w:spacing w:after="21"/>
        <w:ind w:left="278" w:firstLine="289"/>
        <w:rPr>
          <w:lang w:val="lt-LT"/>
        </w:rPr>
      </w:pPr>
      <w:r>
        <w:rPr>
          <w:bCs/>
          <w:lang w:val="lt-LT"/>
        </w:rPr>
        <w:t>23</w:t>
      </w:r>
      <w:r w:rsidR="00F4135B" w:rsidRPr="00F4135B">
        <w:rPr>
          <w:bCs/>
          <w:lang w:val="lt-LT"/>
        </w:rPr>
        <w:t>.1.</w:t>
      </w:r>
      <w:r w:rsidR="00820F4A">
        <w:rPr>
          <w:b/>
          <w:lang w:val="lt-LT"/>
        </w:rPr>
        <w:t xml:space="preserve"> </w:t>
      </w:r>
      <w:r w:rsidR="00820F4A" w:rsidRPr="00A01F92">
        <w:rPr>
          <w:b/>
          <w:lang w:val="lt-LT"/>
        </w:rPr>
        <w:t>Logopedas</w:t>
      </w:r>
      <w:r w:rsidR="00820F4A" w:rsidRPr="00A01F92">
        <w:rPr>
          <w:lang w:val="lt-LT"/>
        </w:rPr>
        <w:t xml:space="preserve">: </w:t>
      </w:r>
    </w:p>
    <w:p w14:paraId="132C0D7E" w14:textId="7E5B2987" w:rsidR="00820F4A" w:rsidRPr="00A01F92" w:rsidRDefault="003E4753" w:rsidP="00022960">
      <w:pPr>
        <w:tabs>
          <w:tab w:val="left" w:pos="0"/>
        </w:tabs>
        <w:ind w:left="0" w:firstLine="567"/>
        <w:rPr>
          <w:lang w:val="lt-LT"/>
        </w:rPr>
      </w:pPr>
      <w:r>
        <w:rPr>
          <w:lang w:val="lt-LT"/>
        </w:rPr>
        <w:t>23</w:t>
      </w:r>
      <w:r w:rsidR="00F4135B">
        <w:rPr>
          <w:lang w:val="lt-LT"/>
        </w:rPr>
        <w:t>.1.1.</w:t>
      </w:r>
      <w:r w:rsidR="00820F4A">
        <w:rPr>
          <w:lang w:val="lt-LT"/>
        </w:rPr>
        <w:t xml:space="preserve"> </w:t>
      </w:r>
      <w:r w:rsidR="00820F4A" w:rsidRPr="00A01F92">
        <w:rPr>
          <w:lang w:val="lt-LT"/>
        </w:rPr>
        <w:t>vienu etatu dirbantis logopedas teikia pagalbą ne daugiau kaip 30 specialiųjų</w:t>
      </w:r>
      <w:r w:rsidR="00820F4A">
        <w:rPr>
          <w:lang w:val="lt-LT"/>
        </w:rPr>
        <w:t xml:space="preserve"> </w:t>
      </w:r>
      <w:r w:rsidR="00820F4A" w:rsidRPr="00A01F92">
        <w:rPr>
          <w:lang w:val="lt-LT"/>
        </w:rPr>
        <w:t xml:space="preserve">ugdymosi poreikių turinčių ugdytinių, ugdomų pagal ikimokyklinio ir / ar priešmokyklinio ugdymo programas, kuriems reikalinga logopedo pagalba; </w:t>
      </w:r>
    </w:p>
    <w:p w14:paraId="1C0E48C8" w14:textId="0FAD2F5A" w:rsidR="00820F4A" w:rsidRDefault="003E4753" w:rsidP="00022960">
      <w:pPr>
        <w:ind w:left="0" w:firstLine="556"/>
        <w:rPr>
          <w:lang w:val="lt-LT"/>
        </w:rPr>
      </w:pPr>
      <w:r>
        <w:rPr>
          <w:lang w:val="lt-LT"/>
        </w:rPr>
        <w:t>23</w:t>
      </w:r>
      <w:r w:rsidR="00F4135B">
        <w:rPr>
          <w:lang w:val="lt-LT"/>
        </w:rPr>
        <w:t>.1.2.</w:t>
      </w:r>
      <w:r w:rsidR="00820F4A">
        <w:rPr>
          <w:lang w:val="lt-LT"/>
        </w:rPr>
        <w:t xml:space="preserve"> </w:t>
      </w:r>
      <w:r w:rsidR="00820F4A" w:rsidRPr="00A01F92">
        <w:rPr>
          <w:lang w:val="lt-LT"/>
        </w:rPr>
        <w:t xml:space="preserve">teikia specialiąją pedagoginę pagalbą ugdytiniams tėvų (globėjų) sutikimu ugdymo proceso metu specialiųjų pratybų forma (individualios, pogrupinės, grupinės); </w:t>
      </w:r>
    </w:p>
    <w:p w14:paraId="6B0AE85C" w14:textId="34797E6D" w:rsidR="00820F4A" w:rsidRDefault="003E4753" w:rsidP="00F4135B">
      <w:pPr>
        <w:ind w:left="556" w:firstLine="0"/>
        <w:rPr>
          <w:lang w:val="lt-LT"/>
        </w:rPr>
      </w:pPr>
      <w:r>
        <w:rPr>
          <w:lang w:val="lt-LT"/>
        </w:rPr>
        <w:t>23</w:t>
      </w:r>
      <w:r w:rsidR="00F4135B">
        <w:rPr>
          <w:lang w:val="lt-LT"/>
        </w:rPr>
        <w:t>.1.3.</w:t>
      </w:r>
      <w:r w:rsidR="00820F4A">
        <w:rPr>
          <w:lang w:val="lt-LT"/>
        </w:rPr>
        <w:t xml:space="preserve"> </w:t>
      </w:r>
      <w:r w:rsidR="00820F4A" w:rsidRPr="00B35305">
        <w:rPr>
          <w:lang w:val="lt-LT"/>
        </w:rPr>
        <w:t>tiria ugdytinių kalbą (tartį, foneminę klausą, žodyną, gramatinę sandarą, rišliąją kalbą);</w:t>
      </w:r>
    </w:p>
    <w:p w14:paraId="1C810B1C" w14:textId="1A766132" w:rsidR="00820F4A" w:rsidRDefault="003E4753" w:rsidP="00022960">
      <w:pPr>
        <w:ind w:left="556" w:firstLine="0"/>
        <w:rPr>
          <w:lang w:val="lt-LT"/>
        </w:rPr>
      </w:pPr>
      <w:r>
        <w:rPr>
          <w:lang w:val="lt-LT"/>
        </w:rPr>
        <w:t>23</w:t>
      </w:r>
      <w:r w:rsidR="00022960">
        <w:rPr>
          <w:lang w:val="lt-LT"/>
        </w:rPr>
        <w:t>.1.4.</w:t>
      </w:r>
      <w:r w:rsidR="00820F4A">
        <w:rPr>
          <w:lang w:val="lt-LT"/>
        </w:rPr>
        <w:t xml:space="preserve"> </w:t>
      </w:r>
      <w:r w:rsidR="00820F4A" w:rsidRPr="00B35305">
        <w:rPr>
          <w:lang w:val="lt-LT"/>
        </w:rPr>
        <w:t xml:space="preserve">nustato kalbos sutrikimų pobūdį; </w:t>
      </w:r>
    </w:p>
    <w:p w14:paraId="1D93E40D" w14:textId="38F68DEE" w:rsidR="00820F4A" w:rsidRDefault="003E4753" w:rsidP="00022960">
      <w:pPr>
        <w:ind w:left="0" w:firstLine="556"/>
        <w:rPr>
          <w:lang w:val="lt-LT"/>
        </w:rPr>
      </w:pPr>
      <w:r>
        <w:rPr>
          <w:lang w:val="lt-LT"/>
        </w:rPr>
        <w:lastRenderedPageBreak/>
        <w:t>23</w:t>
      </w:r>
      <w:r w:rsidR="00022960">
        <w:rPr>
          <w:lang w:val="lt-LT"/>
        </w:rPr>
        <w:t>.1.5.</w:t>
      </w:r>
      <w:r w:rsidR="00820F4A">
        <w:rPr>
          <w:lang w:val="lt-LT"/>
        </w:rPr>
        <w:t xml:space="preserve"> </w:t>
      </w:r>
      <w:r w:rsidR="00820F4A" w:rsidRPr="00B35305">
        <w:rPr>
          <w:lang w:val="lt-LT"/>
        </w:rPr>
        <w:t xml:space="preserve">planuoja veiklą kalbos sutrikimams šalinti, numato ugdytinių kalbos ir kalbėjimo korekcijos kryptis; </w:t>
      </w:r>
    </w:p>
    <w:p w14:paraId="4DA08703" w14:textId="14AB5AFE" w:rsidR="00820F4A" w:rsidRPr="00B35305" w:rsidRDefault="003E4753" w:rsidP="00022960">
      <w:pPr>
        <w:ind w:left="556" w:firstLine="0"/>
        <w:rPr>
          <w:lang w:val="lt-LT"/>
        </w:rPr>
      </w:pPr>
      <w:r>
        <w:rPr>
          <w:lang w:val="lt-LT"/>
        </w:rPr>
        <w:t>23</w:t>
      </w:r>
      <w:r w:rsidR="00022960">
        <w:rPr>
          <w:lang w:val="lt-LT"/>
        </w:rPr>
        <w:t>.1.6.</w:t>
      </w:r>
      <w:r w:rsidR="00820F4A">
        <w:rPr>
          <w:lang w:val="lt-LT"/>
        </w:rPr>
        <w:t xml:space="preserve"> </w:t>
      </w:r>
      <w:r w:rsidR="00820F4A" w:rsidRPr="00B35305">
        <w:rPr>
          <w:lang w:val="lt-LT"/>
        </w:rPr>
        <w:t xml:space="preserve">konsultuoja tėvus (globėjus) bei mokytojus. </w:t>
      </w:r>
    </w:p>
    <w:p w14:paraId="22685216" w14:textId="1B940ACE" w:rsidR="00820F4A" w:rsidRPr="00B35305" w:rsidRDefault="003E4753" w:rsidP="00022960">
      <w:pPr>
        <w:ind w:left="278" w:firstLine="431"/>
        <w:rPr>
          <w:b/>
          <w:bCs/>
          <w:lang w:val="lt-LT"/>
        </w:rPr>
      </w:pPr>
      <w:r>
        <w:rPr>
          <w:lang w:val="lt-LT"/>
        </w:rPr>
        <w:t>23</w:t>
      </w:r>
      <w:r w:rsidR="00022960" w:rsidRPr="00022960">
        <w:rPr>
          <w:lang w:val="lt-LT"/>
        </w:rPr>
        <w:t>.</w:t>
      </w:r>
      <w:r w:rsidR="00022960">
        <w:rPr>
          <w:lang w:val="lt-LT"/>
        </w:rPr>
        <w:t>2</w:t>
      </w:r>
      <w:r w:rsidR="00022960" w:rsidRPr="00022960">
        <w:rPr>
          <w:lang w:val="lt-LT"/>
        </w:rPr>
        <w:t>.</w:t>
      </w:r>
      <w:r w:rsidR="00820F4A">
        <w:rPr>
          <w:b/>
          <w:bCs/>
          <w:lang w:val="lt-LT"/>
        </w:rPr>
        <w:t xml:space="preserve"> </w:t>
      </w:r>
      <w:r w:rsidR="00820F4A" w:rsidRPr="00B35305">
        <w:rPr>
          <w:b/>
          <w:bCs/>
          <w:lang w:val="lt-LT"/>
        </w:rPr>
        <w:t>Specialusis pedagogas:</w:t>
      </w:r>
    </w:p>
    <w:p w14:paraId="1721E139" w14:textId="6BC88E28" w:rsidR="00820F4A" w:rsidRPr="00A01F92" w:rsidRDefault="003E4753" w:rsidP="00022960">
      <w:pPr>
        <w:shd w:val="clear" w:color="auto" w:fill="FFFFFF"/>
        <w:ind w:left="0" w:firstLine="709"/>
        <w:rPr>
          <w:lang w:val="lt-LT"/>
        </w:rPr>
      </w:pPr>
      <w:r>
        <w:rPr>
          <w:lang w:val="lt-LT"/>
        </w:rPr>
        <w:t>23</w:t>
      </w:r>
      <w:r w:rsidR="00022960">
        <w:rPr>
          <w:lang w:val="lt-LT"/>
        </w:rPr>
        <w:t>.2.1.</w:t>
      </w:r>
      <w:r w:rsidR="00820F4A">
        <w:rPr>
          <w:lang w:val="lt-LT"/>
        </w:rPr>
        <w:t xml:space="preserve"> </w:t>
      </w:r>
      <w:r w:rsidR="00820F4A" w:rsidRPr="00A01F92">
        <w:rPr>
          <w:lang w:val="lt-LT"/>
        </w:rPr>
        <w:t>vienu etatu dirbantis specialusis pedagogas teikia pagalbą ne daugiau kaip 24</w:t>
      </w:r>
      <w:r w:rsidR="00820F4A">
        <w:rPr>
          <w:lang w:val="lt-LT"/>
        </w:rPr>
        <w:t xml:space="preserve"> </w:t>
      </w:r>
      <w:r w:rsidR="00820F4A" w:rsidRPr="00A01F92">
        <w:rPr>
          <w:lang w:val="lt-LT"/>
        </w:rPr>
        <w:t xml:space="preserve">specialiųjų ugdymosi poreikių turintiems ugdytiniams, ugdomiems pagal ikimokyklinio ir priešmokyklinio ugdymo programas, kuriems reikalinga specialiojo pedagogo pagalba; </w:t>
      </w:r>
    </w:p>
    <w:p w14:paraId="6388ECC6" w14:textId="038293C2" w:rsidR="00022960" w:rsidRDefault="003E4753" w:rsidP="00022960">
      <w:pPr>
        <w:ind w:left="556" w:firstLine="0"/>
        <w:rPr>
          <w:lang w:val="lt-LT"/>
        </w:rPr>
      </w:pPr>
      <w:r>
        <w:rPr>
          <w:lang w:val="lt-LT"/>
        </w:rPr>
        <w:t>23</w:t>
      </w:r>
      <w:r w:rsidR="00022960">
        <w:rPr>
          <w:lang w:val="lt-LT"/>
        </w:rPr>
        <w:t>.2.2.</w:t>
      </w:r>
      <w:r w:rsidR="00820F4A">
        <w:rPr>
          <w:lang w:val="lt-LT"/>
        </w:rPr>
        <w:t xml:space="preserve"> </w:t>
      </w:r>
      <w:r w:rsidR="00820F4A" w:rsidRPr="00A01F92">
        <w:rPr>
          <w:lang w:val="lt-LT"/>
        </w:rPr>
        <w:t xml:space="preserve">atlieka pedagoginį ugdytinių vertinimą, nustato ugdytinių žinių, mokėjimų, įgūdžių, gebėjimų lygį ir jų atitikimą ikimokyklinio / priešmokyklinio ugdymo programai bei įvertina pažangą; </w:t>
      </w:r>
    </w:p>
    <w:p w14:paraId="26D2736F" w14:textId="0FB7FF99" w:rsidR="00820F4A" w:rsidRPr="00A01F92" w:rsidRDefault="003E4753" w:rsidP="00022960">
      <w:pPr>
        <w:ind w:left="0" w:firstLine="556"/>
        <w:rPr>
          <w:lang w:val="lt-LT"/>
        </w:rPr>
      </w:pPr>
      <w:r>
        <w:rPr>
          <w:lang w:val="lt-LT"/>
        </w:rPr>
        <w:t>23</w:t>
      </w:r>
      <w:r w:rsidR="00022960">
        <w:rPr>
          <w:lang w:val="lt-LT"/>
        </w:rPr>
        <w:t>.2.3.</w:t>
      </w:r>
      <w:r w:rsidR="00820F4A">
        <w:rPr>
          <w:lang w:val="lt-LT"/>
        </w:rPr>
        <w:t xml:space="preserve"> </w:t>
      </w:r>
      <w:r w:rsidR="00820F4A" w:rsidRPr="00A01F92">
        <w:rPr>
          <w:lang w:val="lt-LT"/>
        </w:rPr>
        <w:t xml:space="preserve">bendradarbiaudamas su mokytojais, specialiųjų ugdymosi poreikių turinčių ugdytinių tėvais (globėjais), kitais asmenimis, tiesiogiai dalyvaujančiais ugdymo procese, </w:t>
      </w:r>
      <w:r w:rsidR="00820F4A">
        <w:rPr>
          <w:lang w:val="lt-LT"/>
        </w:rPr>
        <w:t>švietimo pagalbos</w:t>
      </w:r>
      <w:r w:rsidR="00820F4A" w:rsidRPr="00A01F92">
        <w:rPr>
          <w:lang w:val="lt-LT"/>
        </w:rPr>
        <w:t xml:space="preserve"> tarnybos specialistais, numato ugdymo tikslus ir uždavinius bei jų pasiekimo būdus ir metodus, atitinkančius specialiųjų ugdymosi poreikių ugdytinių poreikius bei galimybes, ir juos taiko; </w:t>
      </w:r>
    </w:p>
    <w:p w14:paraId="72A33B38" w14:textId="4400B264" w:rsidR="00820F4A" w:rsidRPr="00A01F92" w:rsidRDefault="003E4753" w:rsidP="00022960">
      <w:pPr>
        <w:shd w:val="clear" w:color="auto" w:fill="FFFFFF"/>
        <w:ind w:left="0" w:firstLine="556"/>
        <w:rPr>
          <w:lang w:val="lt-LT"/>
        </w:rPr>
      </w:pPr>
      <w:r>
        <w:rPr>
          <w:lang w:val="lt-LT"/>
        </w:rPr>
        <w:t>23</w:t>
      </w:r>
      <w:r w:rsidR="00711DA6">
        <w:rPr>
          <w:lang w:val="lt-LT"/>
        </w:rPr>
        <w:t>.2.</w:t>
      </w:r>
      <w:r w:rsidR="00022960">
        <w:rPr>
          <w:lang w:val="lt-LT"/>
        </w:rPr>
        <w:t>4.</w:t>
      </w:r>
      <w:r w:rsidR="00820F4A">
        <w:rPr>
          <w:lang w:val="lt-LT"/>
        </w:rPr>
        <w:t xml:space="preserve"> </w:t>
      </w:r>
      <w:r w:rsidR="00820F4A">
        <w:rPr>
          <w:shd w:val="clear" w:color="auto" w:fill="FFFFFF"/>
          <w:lang w:val="lt-LT"/>
        </w:rPr>
        <w:t>padeda specialiųjų ugdymosi poreikių turintiems ugdytiniams įsisavinti ugdymo turinį (specialiojo pedagogo kabinete ar grupėje) ir lavina jų sutrikusias funkcijas, atsižvelgdamas į kiekvieno specialiųjų ugdymosi poreikių ugdytinio gebėjimus, ugdymosi galimybes ir ypatumus;</w:t>
      </w:r>
      <w:r w:rsidR="00820F4A" w:rsidRPr="00A01F92">
        <w:rPr>
          <w:lang w:val="lt-LT"/>
        </w:rPr>
        <w:t xml:space="preserve"> </w:t>
      </w:r>
    </w:p>
    <w:p w14:paraId="7B23C1A3" w14:textId="257913A2" w:rsidR="00820F4A" w:rsidRPr="00A01F92" w:rsidRDefault="003E4753" w:rsidP="00022960">
      <w:pPr>
        <w:ind w:left="0" w:firstLine="556"/>
        <w:rPr>
          <w:lang w:val="lt-LT"/>
        </w:rPr>
      </w:pPr>
      <w:r>
        <w:rPr>
          <w:lang w:val="lt-LT"/>
        </w:rPr>
        <w:t>23</w:t>
      </w:r>
      <w:r w:rsidR="00711DA6">
        <w:rPr>
          <w:lang w:val="lt-LT"/>
        </w:rPr>
        <w:t>.2</w:t>
      </w:r>
      <w:r w:rsidR="00022960">
        <w:rPr>
          <w:lang w:val="lt-LT"/>
        </w:rPr>
        <w:t>.5.</w:t>
      </w:r>
      <w:r w:rsidR="00820F4A">
        <w:rPr>
          <w:lang w:val="lt-LT"/>
        </w:rPr>
        <w:t xml:space="preserve"> </w:t>
      </w:r>
      <w:r w:rsidR="00820F4A" w:rsidRPr="00A01F92">
        <w:rPr>
          <w:lang w:val="lt-LT"/>
        </w:rPr>
        <w:t xml:space="preserve">pataria mokytojams, kaip pritaikyti specialiųjų ugdymosi poreikių turintiems ugdytiniams mokomąją medžiagą ir mokymo priemones, individualizuoti bei pritaikyti ikimokyklinio/ priešmokyklinio ugdymo programas; </w:t>
      </w:r>
    </w:p>
    <w:p w14:paraId="25C87271" w14:textId="33314251" w:rsidR="00820F4A" w:rsidRPr="00A97FEA" w:rsidRDefault="003E4753" w:rsidP="00022960">
      <w:pPr>
        <w:shd w:val="clear" w:color="auto" w:fill="FFFFFF"/>
        <w:spacing w:after="5"/>
        <w:ind w:left="0" w:firstLine="556"/>
        <w:rPr>
          <w:lang w:val="lt-LT"/>
        </w:rPr>
      </w:pPr>
      <w:r>
        <w:rPr>
          <w:lang w:val="lt-LT"/>
        </w:rPr>
        <w:t>23</w:t>
      </w:r>
      <w:r w:rsidR="00711DA6">
        <w:rPr>
          <w:lang w:val="lt-LT"/>
        </w:rPr>
        <w:t>.2.</w:t>
      </w:r>
      <w:r w:rsidR="00022960">
        <w:rPr>
          <w:lang w:val="lt-LT"/>
        </w:rPr>
        <w:t>6.</w:t>
      </w:r>
      <w:r w:rsidR="00820F4A">
        <w:rPr>
          <w:lang w:val="lt-LT"/>
        </w:rPr>
        <w:t xml:space="preserve"> </w:t>
      </w:r>
      <w:r w:rsidR="00820F4A" w:rsidRPr="00A01F92">
        <w:rPr>
          <w:lang w:val="lt-LT"/>
        </w:rPr>
        <w:t xml:space="preserve">teikia metodinę pagalbą mokytojams, specialiųjų poreikių ugdytinių tėvams </w:t>
      </w:r>
      <w:r w:rsidR="00820F4A" w:rsidRPr="00A97FEA">
        <w:rPr>
          <w:lang w:val="lt-LT"/>
        </w:rPr>
        <w:t xml:space="preserve">(globėjams) ir kitiems asmenims, tiesiogiai dalyvaujantiems ugdymo procese, ir juos konsultuoja specialiųjų poreikių ugdytinių ugdymo klausimais. </w:t>
      </w:r>
    </w:p>
    <w:p w14:paraId="15DB2601" w14:textId="03BDCEC8" w:rsidR="00820F4A" w:rsidRPr="00A01F92" w:rsidRDefault="003E4753" w:rsidP="00022960">
      <w:pPr>
        <w:spacing w:after="60" w:line="259" w:lineRule="auto"/>
        <w:ind w:left="278" w:firstLine="431"/>
        <w:rPr>
          <w:lang w:val="lt-LT"/>
        </w:rPr>
      </w:pPr>
      <w:r>
        <w:rPr>
          <w:bCs/>
          <w:lang w:val="lt-LT"/>
        </w:rPr>
        <w:t>23</w:t>
      </w:r>
      <w:r w:rsidR="00022960" w:rsidRPr="00022960">
        <w:rPr>
          <w:bCs/>
          <w:lang w:val="lt-LT"/>
        </w:rPr>
        <w:t>.</w:t>
      </w:r>
      <w:r w:rsidR="00711DA6">
        <w:rPr>
          <w:bCs/>
          <w:lang w:val="lt-LT"/>
        </w:rPr>
        <w:t>3</w:t>
      </w:r>
      <w:r w:rsidR="00022960" w:rsidRPr="00022960">
        <w:rPr>
          <w:bCs/>
          <w:lang w:val="lt-LT"/>
        </w:rPr>
        <w:t>.</w:t>
      </w:r>
      <w:r w:rsidR="00820F4A">
        <w:rPr>
          <w:b/>
          <w:lang w:val="lt-LT"/>
        </w:rPr>
        <w:t xml:space="preserve"> </w:t>
      </w:r>
      <w:r w:rsidR="00820F4A" w:rsidRPr="00A01F92">
        <w:rPr>
          <w:b/>
          <w:lang w:val="lt-LT"/>
        </w:rPr>
        <w:t xml:space="preserve">Socialinis </w:t>
      </w:r>
      <w:r w:rsidR="00820F4A" w:rsidRPr="00A97FEA">
        <w:rPr>
          <w:b/>
          <w:lang w:val="lt-LT"/>
        </w:rPr>
        <w:t>pedagogas:</w:t>
      </w:r>
      <w:r w:rsidR="00820F4A" w:rsidRPr="00A01F92">
        <w:rPr>
          <w:lang w:val="lt-LT"/>
        </w:rPr>
        <w:t xml:space="preserve"> </w:t>
      </w:r>
    </w:p>
    <w:p w14:paraId="134DBCBF" w14:textId="619F0EF6" w:rsidR="00820F4A" w:rsidRPr="00A01F92" w:rsidRDefault="003E4753" w:rsidP="00022960">
      <w:pPr>
        <w:ind w:left="0" w:firstLine="709"/>
        <w:rPr>
          <w:lang w:val="lt-LT"/>
        </w:rPr>
      </w:pPr>
      <w:r>
        <w:rPr>
          <w:bCs/>
          <w:lang w:val="lt-LT"/>
        </w:rPr>
        <w:t>23</w:t>
      </w:r>
      <w:r w:rsidR="00711DA6" w:rsidRPr="00022960">
        <w:rPr>
          <w:bCs/>
          <w:lang w:val="lt-LT"/>
        </w:rPr>
        <w:t>.</w:t>
      </w:r>
      <w:r w:rsidR="00711DA6">
        <w:rPr>
          <w:bCs/>
          <w:lang w:val="lt-LT"/>
        </w:rPr>
        <w:t>3</w:t>
      </w:r>
      <w:r w:rsidR="00711DA6" w:rsidRPr="00022960">
        <w:rPr>
          <w:bCs/>
          <w:lang w:val="lt-LT"/>
        </w:rPr>
        <w:t>.</w:t>
      </w:r>
      <w:r w:rsidR="00022960">
        <w:rPr>
          <w:lang w:val="lt-LT"/>
        </w:rPr>
        <w:t>1.</w:t>
      </w:r>
      <w:r w:rsidR="00820F4A" w:rsidRPr="00A01F92">
        <w:rPr>
          <w:lang w:val="lt-LT"/>
        </w:rPr>
        <w:t xml:space="preserve">padeda ugdytiniams adaptuotis darželyje, ugdymosi aplinkoje; </w:t>
      </w:r>
    </w:p>
    <w:p w14:paraId="284EB0B2" w14:textId="528906F6" w:rsidR="00820F4A" w:rsidRPr="00A97FEA" w:rsidRDefault="003E4753" w:rsidP="00022960">
      <w:pPr>
        <w:ind w:left="0" w:firstLine="709"/>
        <w:rPr>
          <w:lang w:val="lt-LT"/>
        </w:rPr>
      </w:pPr>
      <w:r>
        <w:rPr>
          <w:bCs/>
          <w:lang w:val="lt-LT"/>
        </w:rPr>
        <w:t>23</w:t>
      </w:r>
      <w:r w:rsidR="00711DA6" w:rsidRPr="00022960">
        <w:rPr>
          <w:bCs/>
          <w:lang w:val="lt-LT"/>
        </w:rPr>
        <w:t>.</w:t>
      </w:r>
      <w:r w:rsidR="00711DA6">
        <w:rPr>
          <w:bCs/>
          <w:lang w:val="lt-LT"/>
        </w:rPr>
        <w:t>3</w:t>
      </w:r>
      <w:r w:rsidR="00022960">
        <w:rPr>
          <w:lang w:val="lt-LT"/>
        </w:rPr>
        <w:t>.2.</w:t>
      </w:r>
      <w:r w:rsidR="00820F4A" w:rsidRPr="00A01F92">
        <w:rPr>
          <w:lang w:val="lt-LT"/>
        </w:rPr>
        <w:t xml:space="preserve">padeda ugdyti ugdytinių gyvenimo įgūdžius bendradarbiaujant su ugdytinio tėvais </w:t>
      </w:r>
      <w:r w:rsidR="00820F4A" w:rsidRPr="00A97FEA">
        <w:rPr>
          <w:lang w:val="lt-LT"/>
        </w:rPr>
        <w:t xml:space="preserve">(globėjais), pedagoginiais darbuotojais, socialiniais darbuotojais ir socialiniais partneriais, siekiančiais užtikrinti ugdytinio saugumą ir teisę į mokslą; </w:t>
      </w:r>
    </w:p>
    <w:p w14:paraId="2C0A8B84" w14:textId="384F5896" w:rsidR="00022960" w:rsidRDefault="003E4753" w:rsidP="00022960">
      <w:pPr>
        <w:ind w:left="0" w:firstLine="709"/>
        <w:rPr>
          <w:lang w:val="lt-LT"/>
        </w:rPr>
      </w:pPr>
      <w:r>
        <w:rPr>
          <w:bCs/>
          <w:lang w:val="lt-LT"/>
        </w:rPr>
        <w:t>23</w:t>
      </w:r>
      <w:r w:rsidR="00711DA6" w:rsidRPr="00022960">
        <w:rPr>
          <w:bCs/>
          <w:lang w:val="lt-LT"/>
        </w:rPr>
        <w:t>.</w:t>
      </w:r>
      <w:r w:rsidR="00711DA6">
        <w:rPr>
          <w:bCs/>
          <w:lang w:val="lt-LT"/>
        </w:rPr>
        <w:t>3</w:t>
      </w:r>
      <w:r w:rsidR="00022960">
        <w:rPr>
          <w:lang w:val="lt-LT"/>
        </w:rPr>
        <w:t>.3.</w:t>
      </w:r>
      <w:r w:rsidR="00820F4A" w:rsidRPr="00A01F92">
        <w:rPr>
          <w:lang w:val="lt-LT"/>
        </w:rPr>
        <w:t xml:space="preserve">tarpininkauja ir padeda šalinti priežastis, dėl kurių ugdytiniai negali dalyvauti privalomame švietime, lankyti darželio; </w:t>
      </w:r>
    </w:p>
    <w:p w14:paraId="161C0737" w14:textId="360D6263" w:rsidR="00022960" w:rsidRDefault="003E4753" w:rsidP="00022960">
      <w:pPr>
        <w:ind w:left="0" w:firstLine="709"/>
        <w:rPr>
          <w:lang w:val="lt-LT"/>
        </w:rPr>
      </w:pPr>
      <w:r>
        <w:rPr>
          <w:bCs/>
          <w:lang w:val="lt-LT"/>
        </w:rPr>
        <w:t>23</w:t>
      </w:r>
      <w:r w:rsidR="00711DA6" w:rsidRPr="00022960">
        <w:rPr>
          <w:bCs/>
          <w:lang w:val="lt-LT"/>
        </w:rPr>
        <w:t>.</w:t>
      </w:r>
      <w:r w:rsidR="00711DA6">
        <w:rPr>
          <w:bCs/>
          <w:lang w:val="lt-LT"/>
        </w:rPr>
        <w:t>3</w:t>
      </w:r>
      <w:r w:rsidR="00022960">
        <w:rPr>
          <w:lang w:val="lt-LT"/>
        </w:rPr>
        <w:t>.4.</w:t>
      </w:r>
      <w:r w:rsidR="00820F4A" w:rsidRPr="00A01F92">
        <w:rPr>
          <w:lang w:val="lt-LT"/>
        </w:rPr>
        <w:t xml:space="preserve">padeda sugrįžti į darželį jo nelankantiems ugdytiniams, bendradarbiaujant su tėvais (globėjais) ir atsakingomis institucijomis; </w:t>
      </w:r>
    </w:p>
    <w:p w14:paraId="68EC8E3F" w14:textId="37C9C43D" w:rsidR="00820F4A" w:rsidRPr="00A01F92" w:rsidRDefault="003E4753" w:rsidP="003E4753">
      <w:pPr>
        <w:ind w:left="0" w:firstLine="709"/>
        <w:rPr>
          <w:lang w:val="lt-LT"/>
        </w:rPr>
      </w:pPr>
      <w:r>
        <w:rPr>
          <w:bCs/>
          <w:lang w:val="lt-LT"/>
        </w:rPr>
        <w:t>23</w:t>
      </w:r>
      <w:r w:rsidR="00711DA6" w:rsidRPr="00022960">
        <w:rPr>
          <w:bCs/>
          <w:lang w:val="lt-LT"/>
        </w:rPr>
        <w:t>.</w:t>
      </w:r>
      <w:r w:rsidR="00711DA6">
        <w:rPr>
          <w:bCs/>
          <w:lang w:val="lt-LT"/>
        </w:rPr>
        <w:t>3</w:t>
      </w:r>
      <w:r w:rsidR="00711DA6" w:rsidRPr="00022960">
        <w:rPr>
          <w:bCs/>
          <w:lang w:val="lt-LT"/>
        </w:rPr>
        <w:t>.</w:t>
      </w:r>
      <w:r w:rsidR="00022960">
        <w:rPr>
          <w:lang w:val="lt-LT"/>
        </w:rPr>
        <w:t>5.</w:t>
      </w:r>
      <w:r w:rsidR="00820F4A" w:rsidRPr="00A01F92">
        <w:rPr>
          <w:lang w:val="lt-LT"/>
        </w:rPr>
        <w:t xml:space="preserve">konsultuoja tėvus, pedagogus, siekiant padėti spręsti ugdytiniams kylančias socialines pedagogines problemas, taikant įvairias konsultavimo formas ir būdus; </w:t>
      </w:r>
    </w:p>
    <w:p w14:paraId="561A05D0" w14:textId="30AB9955" w:rsidR="00820F4A" w:rsidRPr="00A01F92" w:rsidRDefault="003E4753" w:rsidP="00022960">
      <w:pPr>
        <w:ind w:left="0" w:firstLine="567"/>
        <w:rPr>
          <w:lang w:val="lt-LT"/>
        </w:rPr>
      </w:pPr>
      <w:r>
        <w:rPr>
          <w:bCs/>
          <w:lang w:val="lt-LT"/>
        </w:rPr>
        <w:t>23</w:t>
      </w:r>
      <w:r w:rsidR="00711DA6" w:rsidRPr="00022960">
        <w:rPr>
          <w:bCs/>
          <w:lang w:val="lt-LT"/>
        </w:rPr>
        <w:t>.</w:t>
      </w:r>
      <w:r w:rsidR="00711DA6">
        <w:rPr>
          <w:bCs/>
          <w:lang w:val="lt-LT"/>
        </w:rPr>
        <w:t>3</w:t>
      </w:r>
      <w:r w:rsidR="00711DA6" w:rsidRPr="00022960">
        <w:rPr>
          <w:bCs/>
          <w:lang w:val="lt-LT"/>
        </w:rPr>
        <w:t>.</w:t>
      </w:r>
      <w:r w:rsidR="00022960">
        <w:rPr>
          <w:lang w:val="lt-LT"/>
        </w:rPr>
        <w:t>6.</w:t>
      </w:r>
      <w:r w:rsidR="00820F4A" w:rsidRPr="00A01F92">
        <w:rPr>
          <w:lang w:val="lt-LT"/>
        </w:rPr>
        <w:t xml:space="preserve">vykdo tiriamąją veiklą, siekiant išsiaiškinti ir įvertinti aplinkos poveikį ugdytiniui, ugdymosi sunkumus, siekiant užtikrinti veiksmingas pagalbos strategijas; </w:t>
      </w:r>
    </w:p>
    <w:p w14:paraId="3F5DF13A" w14:textId="190FBDE7" w:rsidR="00820F4A" w:rsidRPr="00A01F92" w:rsidRDefault="003E4753" w:rsidP="00022960">
      <w:pPr>
        <w:spacing w:after="23"/>
        <w:ind w:left="0" w:firstLine="567"/>
        <w:rPr>
          <w:lang w:val="lt-LT"/>
        </w:rPr>
      </w:pPr>
      <w:r>
        <w:rPr>
          <w:bCs/>
          <w:lang w:val="lt-LT"/>
        </w:rPr>
        <w:t>23</w:t>
      </w:r>
      <w:r w:rsidR="00711DA6" w:rsidRPr="00022960">
        <w:rPr>
          <w:bCs/>
          <w:lang w:val="lt-LT"/>
        </w:rPr>
        <w:t>.</w:t>
      </w:r>
      <w:r w:rsidR="00711DA6">
        <w:rPr>
          <w:bCs/>
          <w:lang w:val="lt-LT"/>
        </w:rPr>
        <w:t>3</w:t>
      </w:r>
      <w:r w:rsidR="00711DA6" w:rsidRPr="00022960">
        <w:rPr>
          <w:bCs/>
          <w:lang w:val="lt-LT"/>
        </w:rPr>
        <w:t>.</w:t>
      </w:r>
      <w:r w:rsidR="00022960">
        <w:rPr>
          <w:lang w:val="lt-LT"/>
        </w:rPr>
        <w:t xml:space="preserve">7. </w:t>
      </w:r>
      <w:r w:rsidR="00820F4A" w:rsidRPr="00A01F92">
        <w:rPr>
          <w:lang w:val="lt-LT"/>
        </w:rPr>
        <w:t xml:space="preserve">vykdo prevencinę veiklą, siekiant užtikrinti ugdytiniui saugią ugdymosi aplinką bei asmeninių, socialinių ir kitų bendrųjų kompetencijų ugdymąsi, taikant tikslingas priemones ir būdus. </w:t>
      </w:r>
    </w:p>
    <w:p w14:paraId="11FC10CB" w14:textId="06E33695" w:rsidR="00820F4A" w:rsidRPr="00711DA6" w:rsidRDefault="003E4753" w:rsidP="00711DA6">
      <w:pPr>
        <w:ind w:left="0" w:firstLine="556"/>
        <w:rPr>
          <w:b/>
          <w:bCs/>
          <w:lang w:val="lt-LT"/>
        </w:rPr>
      </w:pPr>
      <w:r>
        <w:rPr>
          <w:bCs/>
          <w:lang w:val="lt-LT"/>
        </w:rPr>
        <w:t>23</w:t>
      </w:r>
      <w:r w:rsidR="00711DA6" w:rsidRPr="00022960">
        <w:rPr>
          <w:bCs/>
          <w:lang w:val="lt-LT"/>
        </w:rPr>
        <w:t>.</w:t>
      </w:r>
      <w:r w:rsidR="00711DA6">
        <w:rPr>
          <w:bCs/>
          <w:lang w:val="lt-LT"/>
        </w:rPr>
        <w:t>4</w:t>
      </w:r>
      <w:r w:rsidR="00711DA6" w:rsidRPr="00022960">
        <w:rPr>
          <w:bCs/>
          <w:lang w:val="lt-LT"/>
        </w:rPr>
        <w:t>.</w:t>
      </w:r>
      <w:r w:rsidR="00711DA6">
        <w:rPr>
          <w:b/>
          <w:lang w:val="lt-LT"/>
        </w:rPr>
        <w:t xml:space="preserve"> </w:t>
      </w:r>
      <w:r w:rsidR="00820F4A" w:rsidRPr="00711DA6">
        <w:rPr>
          <w:b/>
          <w:bCs/>
          <w:lang w:val="lt-LT"/>
        </w:rPr>
        <w:t xml:space="preserve">Psichologas: </w:t>
      </w:r>
    </w:p>
    <w:p w14:paraId="0E1D039B" w14:textId="0055DF01" w:rsidR="00820F4A" w:rsidRPr="00022960" w:rsidRDefault="003E4753" w:rsidP="00711DA6">
      <w:pPr>
        <w:pStyle w:val="ListParagraph"/>
        <w:shd w:val="clear" w:color="auto" w:fill="FFFFFF"/>
        <w:ind w:left="0" w:firstLine="556"/>
        <w:rPr>
          <w:lang w:val="lt-LT"/>
        </w:rPr>
      </w:pPr>
      <w:r>
        <w:rPr>
          <w:lang w:val="lt-LT"/>
        </w:rPr>
        <w:t>23</w:t>
      </w:r>
      <w:r w:rsidR="00711DA6">
        <w:rPr>
          <w:lang w:val="lt-LT"/>
        </w:rPr>
        <w:t>.4.1.</w:t>
      </w:r>
      <w:r w:rsidR="00820F4A" w:rsidRPr="00022960">
        <w:rPr>
          <w:lang w:val="lt-LT"/>
        </w:rPr>
        <w:t xml:space="preserve">įvertina ugdytinio galias ir sunkumus, raidos ypatumus, psichologines, asmenybės ir ugdymosi problemas, ugdytinio brandumą mokytis pagal priešmokyklinio ugdymo programas; </w:t>
      </w:r>
    </w:p>
    <w:p w14:paraId="0A200C35" w14:textId="4B401B98" w:rsidR="00820F4A" w:rsidRPr="00711DA6" w:rsidRDefault="003E4753" w:rsidP="00711DA6">
      <w:pPr>
        <w:ind w:left="0" w:firstLine="556"/>
        <w:rPr>
          <w:lang w:val="lt-LT"/>
        </w:rPr>
      </w:pPr>
      <w:r>
        <w:rPr>
          <w:bCs/>
          <w:lang w:val="lt-LT"/>
        </w:rPr>
        <w:lastRenderedPageBreak/>
        <w:t>23</w:t>
      </w:r>
      <w:r w:rsidR="00711DA6" w:rsidRPr="00022960">
        <w:rPr>
          <w:bCs/>
          <w:lang w:val="lt-LT"/>
        </w:rPr>
        <w:t>.</w:t>
      </w:r>
      <w:r w:rsidR="00711DA6">
        <w:rPr>
          <w:bCs/>
          <w:lang w:val="lt-LT"/>
        </w:rPr>
        <w:t>4</w:t>
      </w:r>
      <w:r w:rsidR="00711DA6" w:rsidRPr="00022960">
        <w:rPr>
          <w:bCs/>
          <w:lang w:val="lt-LT"/>
        </w:rPr>
        <w:t>.</w:t>
      </w:r>
      <w:r w:rsidR="00711DA6">
        <w:rPr>
          <w:bCs/>
          <w:lang w:val="lt-LT"/>
        </w:rPr>
        <w:t>2.</w:t>
      </w:r>
      <w:r w:rsidR="00711DA6">
        <w:rPr>
          <w:b/>
          <w:lang w:val="lt-LT"/>
        </w:rPr>
        <w:t xml:space="preserve"> </w:t>
      </w:r>
      <w:r w:rsidR="00820F4A" w:rsidRPr="00711DA6">
        <w:rPr>
          <w:lang w:val="lt-LT"/>
        </w:rPr>
        <w:t>bendradarbiauja su ikimokyklinio ir priešmokyklinio ugdymo pedagogais, logopedu,</w:t>
      </w:r>
      <w:r w:rsidR="00022960" w:rsidRPr="00711DA6">
        <w:rPr>
          <w:lang w:val="lt-LT"/>
        </w:rPr>
        <w:t xml:space="preserve"> </w:t>
      </w:r>
      <w:r w:rsidR="00820F4A" w:rsidRPr="00711DA6">
        <w:rPr>
          <w:lang w:val="lt-LT"/>
        </w:rPr>
        <w:t xml:space="preserve">socialiniu ir specialiuoju pedagogais, numatant ugdymo tikslų ir uždavinių pasiekimo būdus; </w:t>
      </w:r>
    </w:p>
    <w:p w14:paraId="0A80F7E4" w14:textId="54B05EEA" w:rsidR="00820F4A" w:rsidRPr="00711DA6" w:rsidRDefault="003E4753" w:rsidP="00711DA6">
      <w:pPr>
        <w:ind w:left="556" w:firstLine="0"/>
        <w:rPr>
          <w:lang w:val="lt-LT"/>
        </w:rPr>
      </w:pPr>
      <w:r>
        <w:rPr>
          <w:lang w:val="lt-LT"/>
        </w:rPr>
        <w:t>23</w:t>
      </w:r>
      <w:r w:rsidR="00711DA6">
        <w:rPr>
          <w:lang w:val="lt-LT"/>
        </w:rPr>
        <w:t>.4.3.</w:t>
      </w:r>
      <w:r w:rsidR="00820F4A" w:rsidRPr="00711DA6">
        <w:rPr>
          <w:lang w:val="lt-LT"/>
        </w:rPr>
        <w:t xml:space="preserve">konsultuoja psichologinių, asmenybės ir ugdymosi problemų turinčius ugdytinius, jų tėvus (globėjus, rūpintojus) šių problemų sprendimo klausimais; </w:t>
      </w:r>
    </w:p>
    <w:p w14:paraId="10B2A6DE" w14:textId="47064555" w:rsidR="00820F4A" w:rsidRPr="00A01F92" w:rsidRDefault="003E4753" w:rsidP="00711DA6">
      <w:pPr>
        <w:ind w:left="556" w:firstLine="0"/>
        <w:rPr>
          <w:lang w:val="lt-LT"/>
        </w:rPr>
      </w:pPr>
      <w:r>
        <w:rPr>
          <w:lang w:val="lt-LT"/>
        </w:rPr>
        <w:t>23</w:t>
      </w:r>
      <w:r w:rsidR="00711DA6">
        <w:rPr>
          <w:lang w:val="lt-LT"/>
        </w:rPr>
        <w:t>.4.4.</w:t>
      </w:r>
      <w:r w:rsidR="00820F4A" w:rsidRPr="00A01F92">
        <w:rPr>
          <w:lang w:val="lt-LT"/>
        </w:rPr>
        <w:t xml:space="preserve">rengia individualias rekomendacijas ugdytinių psichologinėms, asmenybės ir ugdymosi problemoms spręsti; </w:t>
      </w:r>
    </w:p>
    <w:p w14:paraId="30B85F9A" w14:textId="03B6FC8F" w:rsidR="00820F4A" w:rsidRPr="00A01F92" w:rsidRDefault="003E4753" w:rsidP="00711DA6">
      <w:pPr>
        <w:ind w:left="556" w:firstLine="0"/>
        <w:rPr>
          <w:lang w:val="lt-LT"/>
        </w:rPr>
      </w:pPr>
      <w:r>
        <w:rPr>
          <w:lang w:val="lt-LT"/>
        </w:rPr>
        <w:t>23</w:t>
      </w:r>
      <w:r w:rsidR="00711DA6">
        <w:rPr>
          <w:lang w:val="lt-LT"/>
        </w:rPr>
        <w:t>.4.5.</w:t>
      </w:r>
      <w:r w:rsidR="00820F4A" w:rsidRPr="00A01F92">
        <w:rPr>
          <w:lang w:val="lt-LT"/>
        </w:rPr>
        <w:t xml:space="preserve">inicijuoja, rengia ir įgyvendina psichologinių problemų prevencijos programas, padedančias išvengti psichologinių, asmenybės ir ugdymo problemų bei veiksmingiau ugdyti psichologinių, asmenybės ir ugdymo problemų turinčius ugdytinius; </w:t>
      </w:r>
    </w:p>
    <w:p w14:paraId="2C385F54" w14:textId="5CAB8780" w:rsidR="00820F4A" w:rsidRPr="00A01F92" w:rsidRDefault="003E4753" w:rsidP="00711DA6">
      <w:pPr>
        <w:ind w:left="556" w:firstLine="0"/>
        <w:rPr>
          <w:lang w:val="lt-LT"/>
        </w:rPr>
      </w:pPr>
      <w:r>
        <w:rPr>
          <w:lang w:val="lt-LT"/>
        </w:rPr>
        <w:t>23</w:t>
      </w:r>
      <w:r w:rsidR="00711DA6">
        <w:rPr>
          <w:lang w:val="lt-LT"/>
        </w:rPr>
        <w:t>.4.6.</w:t>
      </w:r>
      <w:r w:rsidR="00820F4A">
        <w:rPr>
          <w:lang w:val="lt-LT"/>
        </w:rPr>
        <w:t xml:space="preserve"> </w:t>
      </w:r>
      <w:r w:rsidR="00820F4A" w:rsidRPr="00A01F92">
        <w:rPr>
          <w:lang w:val="lt-LT"/>
        </w:rPr>
        <w:t xml:space="preserve">dalyvauja formuojant teigiamą </w:t>
      </w:r>
      <w:r w:rsidR="00820F4A" w:rsidRPr="00E635A3">
        <w:rPr>
          <w:lang w:val="lt-LT"/>
        </w:rPr>
        <w:t>Lopšelio-darželio</w:t>
      </w:r>
      <w:r w:rsidR="00820F4A" w:rsidRPr="00A01F92">
        <w:rPr>
          <w:lang w:val="lt-LT"/>
        </w:rPr>
        <w:t xml:space="preserve"> bendruomenės požiūrį į psichologinių, asmenybės ir ugdymo problemų turinčius ugdytinius bei jų ugdymą kartu su bendraamžiais; </w:t>
      </w:r>
    </w:p>
    <w:p w14:paraId="09ADDED4" w14:textId="76D40430" w:rsidR="00820F4A" w:rsidRPr="00A01F92" w:rsidRDefault="003E4753" w:rsidP="00711DA6">
      <w:pPr>
        <w:spacing w:after="60" w:line="259" w:lineRule="auto"/>
        <w:ind w:left="278" w:firstLine="278"/>
        <w:rPr>
          <w:lang w:val="lt-LT"/>
        </w:rPr>
      </w:pPr>
      <w:r>
        <w:rPr>
          <w:bCs/>
          <w:lang w:val="lt-LT"/>
        </w:rPr>
        <w:t>23</w:t>
      </w:r>
      <w:r w:rsidR="00711DA6" w:rsidRPr="00711DA6">
        <w:rPr>
          <w:bCs/>
          <w:lang w:val="lt-LT"/>
        </w:rPr>
        <w:t>.5.</w:t>
      </w:r>
      <w:r w:rsidR="00820F4A" w:rsidRPr="00A01F92">
        <w:rPr>
          <w:b/>
          <w:lang w:val="lt-LT"/>
        </w:rPr>
        <w:t>Mokinio padėjėjas</w:t>
      </w:r>
      <w:r w:rsidR="00820F4A" w:rsidRPr="00A01F92">
        <w:rPr>
          <w:lang w:val="lt-LT"/>
        </w:rPr>
        <w:t xml:space="preserve">: </w:t>
      </w:r>
    </w:p>
    <w:p w14:paraId="6E4A1F2A" w14:textId="45FCBCAE" w:rsidR="00820F4A" w:rsidRPr="00A01F92" w:rsidRDefault="003E4753" w:rsidP="00711DA6">
      <w:pPr>
        <w:ind w:left="0" w:firstLine="556"/>
        <w:rPr>
          <w:lang w:val="lt-LT"/>
        </w:rPr>
      </w:pPr>
      <w:r>
        <w:rPr>
          <w:lang w:val="lt-LT"/>
        </w:rPr>
        <w:t>23</w:t>
      </w:r>
      <w:r w:rsidR="00711DA6">
        <w:rPr>
          <w:lang w:val="lt-LT"/>
        </w:rPr>
        <w:t>.5.1.</w:t>
      </w:r>
      <w:r w:rsidR="00820F4A" w:rsidRPr="00A01F92">
        <w:rPr>
          <w:lang w:val="lt-LT"/>
        </w:rPr>
        <w:t xml:space="preserve">pagalbą teikia mokiniui ar (ir) mokinių grupei, kuriems kyla dalyvavimo ugdymo procese sunkumų; </w:t>
      </w:r>
    </w:p>
    <w:p w14:paraId="2C9A7848" w14:textId="2D080A8D" w:rsidR="00820F4A" w:rsidRPr="00A01F92" w:rsidRDefault="003E4753" w:rsidP="00711DA6">
      <w:pPr>
        <w:ind w:left="142" w:firstLine="414"/>
        <w:rPr>
          <w:lang w:val="lt-LT"/>
        </w:rPr>
      </w:pPr>
      <w:r>
        <w:rPr>
          <w:lang w:val="lt-LT"/>
        </w:rPr>
        <w:t>23</w:t>
      </w:r>
      <w:r w:rsidR="00711DA6">
        <w:rPr>
          <w:lang w:val="lt-LT"/>
        </w:rPr>
        <w:t>.5.2.</w:t>
      </w:r>
      <w:r w:rsidR="00820F4A" w:rsidRPr="00A01F92">
        <w:rPr>
          <w:lang w:val="lt-LT"/>
        </w:rPr>
        <w:t xml:space="preserve">padeda mokiniui ar (ir) mokinių grupei atlikti su savitarna, savitvarka ir maitinimusi susijusias veiklas; </w:t>
      </w:r>
    </w:p>
    <w:p w14:paraId="3D053CE5" w14:textId="109E90EF" w:rsidR="00820F4A" w:rsidRPr="00A01F92" w:rsidRDefault="003E4753" w:rsidP="00711DA6">
      <w:pPr>
        <w:ind w:left="556" w:firstLine="0"/>
        <w:rPr>
          <w:lang w:val="lt-LT"/>
        </w:rPr>
      </w:pPr>
      <w:r>
        <w:rPr>
          <w:lang w:val="lt-LT"/>
        </w:rPr>
        <w:t>23</w:t>
      </w:r>
      <w:r w:rsidR="00711DA6">
        <w:rPr>
          <w:lang w:val="lt-LT"/>
        </w:rPr>
        <w:t>.5.3.</w:t>
      </w:r>
      <w:r w:rsidR="00820F4A" w:rsidRPr="00A01F92">
        <w:rPr>
          <w:lang w:val="lt-LT"/>
        </w:rPr>
        <w:t xml:space="preserve">padeda mokiniui įsitraukti į ugdomąsias veiklas, dalyvauti ugdymo procese; </w:t>
      </w:r>
    </w:p>
    <w:p w14:paraId="0CFDF5C3" w14:textId="463EC854" w:rsidR="00820F4A" w:rsidRPr="00A01F92" w:rsidRDefault="003E4753" w:rsidP="00711DA6">
      <w:pPr>
        <w:ind w:left="556" w:firstLine="0"/>
        <w:rPr>
          <w:lang w:val="lt-LT"/>
        </w:rPr>
      </w:pPr>
      <w:r>
        <w:rPr>
          <w:lang w:val="lt-LT"/>
        </w:rPr>
        <w:t>23</w:t>
      </w:r>
      <w:r w:rsidR="00711DA6">
        <w:rPr>
          <w:lang w:val="lt-LT"/>
        </w:rPr>
        <w:t>.5.4.</w:t>
      </w:r>
      <w:r w:rsidR="00820F4A" w:rsidRPr="00A01F92">
        <w:rPr>
          <w:lang w:val="lt-LT"/>
        </w:rPr>
        <w:t xml:space="preserve">padeda orientuotis aplinkoje, judėti; </w:t>
      </w:r>
    </w:p>
    <w:p w14:paraId="05C9E1C8" w14:textId="0483C11B" w:rsidR="00820F4A" w:rsidRPr="00A01F92" w:rsidRDefault="003E4753" w:rsidP="00711DA6">
      <w:pPr>
        <w:ind w:left="556" w:firstLine="0"/>
        <w:rPr>
          <w:lang w:val="lt-LT"/>
        </w:rPr>
      </w:pPr>
      <w:r>
        <w:rPr>
          <w:lang w:val="lt-LT"/>
        </w:rPr>
        <w:t>23</w:t>
      </w:r>
      <w:r w:rsidR="00711DA6">
        <w:rPr>
          <w:lang w:val="lt-LT"/>
        </w:rPr>
        <w:t>.5.5.</w:t>
      </w:r>
      <w:r w:rsidR="00820F4A" w:rsidRPr="00A01F92">
        <w:rPr>
          <w:lang w:val="lt-LT"/>
        </w:rPr>
        <w:t xml:space="preserve">prireikus palydi mokinį į specialios paskirties erdves, jose užtikrinti jo saugumą; </w:t>
      </w:r>
    </w:p>
    <w:p w14:paraId="2CE76204" w14:textId="02888B5F" w:rsidR="00820F4A" w:rsidRPr="00A01F92" w:rsidRDefault="003E4753" w:rsidP="00711DA6">
      <w:pPr>
        <w:ind w:left="556" w:firstLine="0"/>
        <w:rPr>
          <w:lang w:val="lt-LT"/>
        </w:rPr>
      </w:pPr>
      <w:r>
        <w:rPr>
          <w:lang w:val="lt-LT"/>
        </w:rPr>
        <w:t>23</w:t>
      </w:r>
      <w:r w:rsidR="00711DA6">
        <w:rPr>
          <w:lang w:val="lt-LT"/>
        </w:rPr>
        <w:t>.5.6.</w:t>
      </w:r>
      <w:r w:rsidR="00820F4A" w:rsidRPr="00A01F92">
        <w:rPr>
          <w:lang w:val="lt-LT"/>
        </w:rPr>
        <w:t xml:space="preserve">padeda naudotis ugdymui skirtomis techninės pagalbos priemonėmis; </w:t>
      </w:r>
    </w:p>
    <w:p w14:paraId="43A7FB4F" w14:textId="251DB1D9" w:rsidR="00820F4A" w:rsidRPr="00A01F92" w:rsidRDefault="003E4753" w:rsidP="00711DA6">
      <w:pPr>
        <w:ind w:left="0" w:firstLine="556"/>
        <w:rPr>
          <w:lang w:val="lt-LT"/>
        </w:rPr>
      </w:pPr>
      <w:r>
        <w:rPr>
          <w:lang w:val="lt-LT"/>
        </w:rPr>
        <w:t>23</w:t>
      </w:r>
      <w:r w:rsidR="00711DA6">
        <w:rPr>
          <w:lang w:val="lt-LT"/>
        </w:rPr>
        <w:t>.5.7.</w:t>
      </w:r>
      <w:r w:rsidR="00820F4A" w:rsidRPr="00A01F92">
        <w:rPr>
          <w:lang w:val="lt-LT"/>
        </w:rPr>
        <w:t xml:space="preserve">konsultuojasi su </w:t>
      </w:r>
      <w:r w:rsidR="00820F4A" w:rsidRPr="00E635A3">
        <w:rPr>
          <w:lang w:val="lt-LT"/>
        </w:rPr>
        <w:t>Lopšelio-darželio</w:t>
      </w:r>
      <w:r w:rsidR="00820F4A" w:rsidRPr="00A01F92">
        <w:rPr>
          <w:lang w:val="lt-LT"/>
        </w:rPr>
        <w:t xml:space="preserve"> vaiko gerovės komisija, mokytoju, švietimo pagalbos</w:t>
      </w:r>
      <w:r w:rsidR="00711DA6">
        <w:rPr>
          <w:lang w:val="lt-LT"/>
        </w:rPr>
        <w:t xml:space="preserve"> </w:t>
      </w:r>
      <w:r w:rsidR="00820F4A" w:rsidRPr="00A01F92">
        <w:rPr>
          <w:lang w:val="lt-LT"/>
        </w:rPr>
        <w:t xml:space="preserve">specialistu dėl taikytinų veiksmų, kurie padėtų mokiniui įsitraukti į ugdymo procesą ir jame dalyvauti; </w:t>
      </w:r>
    </w:p>
    <w:p w14:paraId="1E60E6F5" w14:textId="0B9A6B9A" w:rsidR="00820F4A" w:rsidRPr="00A01F92" w:rsidRDefault="003E4753" w:rsidP="00711DA6">
      <w:pPr>
        <w:ind w:left="556" w:firstLine="0"/>
        <w:rPr>
          <w:lang w:val="lt-LT"/>
        </w:rPr>
      </w:pPr>
      <w:r>
        <w:rPr>
          <w:lang w:val="lt-LT"/>
        </w:rPr>
        <w:t>23</w:t>
      </w:r>
      <w:r w:rsidR="00711DA6">
        <w:rPr>
          <w:lang w:val="lt-LT"/>
        </w:rPr>
        <w:t>.5.8.</w:t>
      </w:r>
      <w:r w:rsidR="00820F4A" w:rsidRPr="00A01F92">
        <w:rPr>
          <w:lang w:val="lt-LT"/>
        </w:rPr>
        <w:t xml:space="preserve">vykdo švietimo pagalbos ir kitų specialistų rekomendacijas, instrukcijas, kurios yra nurodytos individualaus ugdymo plane; </w:t>
      </w:r>
    </w:p>
    <w:p w14:paraId="06891601" w14:textId="330B02A4" w:rsidR="00820F4A" w:rsidRDefault="003E4753" w:rsidP="00711DA6">
      <w:pPr>
        <w:ind w:left="556" w:firstLine="0"/>
        <w:rPr>
          <w:lang w:val="lt-LT"/>
        </w:rPr>
      </w:pPr>
      <w:r>
        <w:rPr>
          <w:lang w:val="lt-LT"/>
        </w:rPr>
        <w:t>23</w:t>
      </w:r>
      <w:r w:rsidR="00711DA6">
        <w:rPr>
          <w:lang w:val="lt-LT"/>
        </w:rPr>
        <w:t>.5.9.</w:t>
      </w:r>
      <w:r w:rsidR="00820F4A" w:rsidRPr="00A01F92">
        <w:rPr>
          <w:lang w:val="lt-LT"/>
        </w:rPr>
        <w:t xml:space="preserve">padeda mokiniui elgtis socialiai priimtinu būdu, išvengti elgesio, kuris neatitinka socialinio, kultūrinio, situacinio ar fizinės aplinkos, padeda sustabdyti jį arba pasišalinti iš elgesį išprovokavusios aplinkos; </w:t>
      </w:r>
    </w:p>
    <w:p w14:paraId="541DE566" w14:textId="3590D981" w:rsidR="00820F4A" w:rsidRPr="00631088" w:rsidRDefault="003E4753" w:rsidP="00711DA6">
      <w:pPr>
        <w:shd w:val="clear" w:color="auto" w:fill="FFFFFF"/>
        <w:ind w:left="0" w:firstLine="556"/>
        <w:rPr>
          <w:lang w:val="lt-LT"/>
        </w:rPr>
      </w:pPr>
      <w:r>
        <w:rPr>
          <w:lang w:val="lt-LT"/>
        </w:rPr>
        <w:t>23</w:t>
      </w:r>
      <w:r w:rsidR="00711DA6">
        <w:rPr>
          <w:lang w:val="lt-LT"/>
        </w:rPr>
        <w:t>.5.10.</w:t>
      </w:r>
      <w:r w:rsidR="00820F4A" w:rsidRPr="00631088">
        <w:rPr>
          <w:lang w:val="lt-LT"/>
        </w:rPr>
        <w:t xml:space="preserve">pagal kompetenciją dalyvauja </w:t>
      </w:r>
      <w:r w:rsidR="00820F4A" w:rsidRPr="00631088">
        <w:rPr>
          <w:color w:val="333333"/>
          <w:lang w:val="lt-LT"/>
        </w:rPr>
        <w:t>individualaus ugdymo plano</w:t>
      </w:r>
      <w:r w:rsidR="00820F4A" w:rsidRPr="00631088">
        <w:rPr>
          <w:lang w:val="lt-LT"/>
        </w:rPr>
        <w:t xml:space="preserve"> įgyvendinimo aptarimuose; </w:t>
      </w:r>
    </w:p>
    <w:p w14:paraId="1DCE9DE5" w14:textId="3B2121E0" w:rsidR="00820F4A" w:rsidRPr="00A01F92" w:rsidRDefault="003E4753" w:rsidP="00711DA6">
      <w:pPr>
        <w:shd w:val="clear" w:color="auto" w:fill="FFFFFF"/>
        <w:ind w:left="0" w:firstLine="556"/>
        <w:rPr>
          <w:lang w:val="lt-LT"/>
        </w:rPr>
      </w:pPr>
      <w:r>
        <w:rPr>
          <w:lang w:val="lt-LT"/>
        </w:rPr>
        <w:t>23</w:t>
      </w:r>
      <w:r w:rsidR="00711DA6">
        <w:rPr>
          <w:lang w:val="lt-LT"/>
        </w:rPr>
        <w:t>.5.11.</w:t>
      </w:r>
      <w:r w:rsidR="00820F4A" w:rsidRPr="00A01F92">
        <w:rPr>
          <w:lang w:val="lt-LT"/>
        </w:rPr>
        <w:t xml:space="preserve">vadovaujantis švietimo pagalbos specialistų rekomendacijomis padėti mokiniui integruotis į </w:t>
      </w:r>
      <w:r w:rsidR="00820F4A" w:rsidRPr="00E635A3">
        <w:rPr>
          <w:lang w:val="lt-LT"/>
        </w:rPr>
        <w:t>Lopšelio-darželio</w:t>
      </w:r>
      <w:r w:rsidR="00820F4A" w:rsidRPr="00A01F92">
        <w:rPr>
          <w:lang w:val="lt-LT"/>
        </w:rPr>
        <w:t xml:space="preserve"> bendruomenę, palaikyti draugystę su bendraamžiais, skatinti bendravimą ir bendradarbiavimą;  </w:t>
      </w:r>
    </w:p>
    <w:p w14:paraId="1A8C1F81" w14:textId="4928178C" w:rsidR="00820F4A" w:rsidRDefault="003E4753" w:rsidP="00711DA6">
      <w:pPr>
        <w:spacing w:after="5"/>
        <w:ind w:left="0" w:firstLine="556"/>
        <w:rPr>
          <w:lang w:val="lt-LT"/>
        </w:rPr>
      </w:pPr>
      <w:r>
        <w:rPr>
          <w:lang w:val="lt-LT"/>
        </w:rPr>
        <w:t>23</w:t>
      </w:r>
      <w:r w:rsidR="00711DA6">
        <w:rPr>
          <w:lang w:val="lt-LT"/>
        </w:rPr>
        <w:t>.5.12.</w:t>
      </w:r>
      <w:r w:rsidR="00820F4A" w:rsidRPr="00A01F92">
        <w:rPr>
          <w:lang w:val="lt-LT"/>
        </w:rPr>
        <w:t xml:space="preserve">padeda įgyvendinti savirūpos planą. </w:t>
      </w:r>
    </w:p>
    <w:p w14:paraId="0CA14C04" w14:textId="28A13502" w:rsidR="00820F4A" w:rsidRPr="00A01F92" w:rsidRDefault="003E4753" w:rsidP="00711DA6">
      <w:pPr>
        <w:ind w:left="0" w:firstLine="556"/>
        <w:rPr>
          <w:lang w:val="lt-LT"/>
        </w:rPr>
      </w:pPr>
      <w:r>
        <w:rPr>
          <w:lang w:val="lt-LT"/>
        </w:rPr>
        <w:t>24</w:t>
      </w:r>
      <w:r w:rsidR="00711DA6">
        <w:rPr>
          <w:lang w:val="lt-LT"/>
        </w:rPr>
        <w:t>.</w:t>
      </w:r>
      <w:r w:rsidR="00820F4A">
        <w:rPr>
          <w:lang w:val="lt-LT"/>
        </w:rPr>
        <w:t xml:space="preserve"> </w:t>
      </w:r>
      <w:r w:rsidR="00820F4A" w:rsidRPr="00A01F92">
        <w:rPr>
          <w:lang w:val="lt-LT"/>
        </w:rPr>
        <w:t xml:space="preserve">Švietimo pagalbos teikimą organizuoja </w:t>
      </w:r>
      <w:r w:rsidR="00820F4A" w:rsidRPr="00E635A3">
        <w:rPr>
          <w:lang w:val="lt-LT"/>
        </w:rPr>
        <w:t>Lopšelio-darželio</w:t>
      </w:r>
      <w:r w:rsidR="00820F4A" w:rsidRPr="00A01F92">
        <w:rPr>
          <w:lang w:val="lt-LT"/>
        </w:rPr>
        <w:t xml:space="preserve"> </w:t>
      </w:r>
      <w:r w:rsidR="00820F4A">
        <w:rPr>
          <w:lang w:val="lt-LT"/>
        </w:rPr>
        <w:t>VGK</w:t>
      </w:r>
      <w:r w:rsidR="00820F4A" w:rsidRPr="00A01F92">
        <w:rPr>
          <w:lang w:val="lt-LT"/>
        </w:rPr>
        <w:t xml:space="preserve">. </w:t>
      </w:r>
    </w:p>
    <w:p w14:paraId="22EDF91E" w14:textId="565E0D13" w:rsidR="00820F4A" w:rsidRDefault="003E4753" w:rsidP="00711DA6">
      <w:pPr>
        <w:spacing w:after="5"/>
        <w:ind w:left="0" w:firstLine="556"/>
        <w:rPr>
          <w:lang w:val="lt-LT"/>
        </w:rPr>
      </w:pPr>
      <w:r>
        <w:rPr>
          <w:lang w:val="lt-LT"/>
        </w:rPr>
        <w:t>25</w:t>
      </w:r>
      <w:r w:rsidR="00711DA6">
        <w:rPr>
          <w:lang w:val="lt-LT"/>
        </w:rPr>
        <w:t>.</w:t>
      </w:r>
      <w:r w:rsidR="00820F4A">
        <w:rPr>
          <w:lang w:val="lt-LT"/>
        </w:rPr>
        <w:t xml:space="preserve"> Švietimo pagalbos formos (4 arba 5 priedai): </w:t>
      </w:r>
    </w:p>
    <w:p w14:paraId="1E7AA833" w14:textId="36EDE75E" w:rsidR="00820F4A" w:rsidRPr="00A01F92" w:rsidRDefault="003E4753" w:rsidP="00711DA6">
      <w:pPr>
        <w:ind w:left="0" w:firstLine="556"/>
        <w:rPr>
          <w:lang w:val="lt-LT"/>
        </w:rPr>
      </w:pPr>
      <w:r>
        <w:rPr>
          <w:lang w:val="lt-LT"/>
        </w:rPr>
        <w:t>26</w:t>
      </w:r>
      <w:r w:rsidR="00711DA6">
        <w:rPr>
          <w:lang w:val="lt-LT"/>
        </w:rPr>
        <w:t>.</w:t>
      </w:r>
      <w:r w:rsidR="00820F4A">
        <w:rPr>
          <w:lang w:val="lt-LT"/>
        </w:rPr>
        <w:t xml:space="preserve"> </w:t>
      </w:r>
      <w:r w:rsidR="00820F4A" w:rsidRPr="00A01F92">
        <w:rPr>
          <w:lang w:val="lt-LT"/>
        </w:rPr>
        <w:t xml:space="preserve">individualus darbas su ugdytiniu; </w:t>
      </w:r>
    </w:p>
    <w:p w14:paraId="62937E1F" w14:textId="65D3CF1C" w:rsidR="00820F4A" w:rsidRPr="00A01F92" w:rsidRDefault="003E4753" w:rsidP="003E4753">
      <w:pPr>
        <w:ind w:left="0" w:firstLine="556"/>
        <w:rPr>
          <w:lang w:val="lt-LT"/>
        </w:rPr>
      </w:pPr>
      <w:r>
        <w:rPr>
          <w:lang w:val="lt-LT"/>
        </w:rPr>
        <w:t>26.1.</w:t>
      </w:r>
      <w:r w:rsidR="00820F4A" w:rsidRPr="00A01F92">
        <w:rPr>
          <w:lang w:val="lt-LT"/>
        </w:rPr>
        <w:t xml:space="preserve">darbas su ugdytinių grupe (grupinės konsultacijos, skirtos ugdymo dalyvių tarpusavio santykių reguliavimui, logopedo pogrupiniai užsiėmimai ir kt.); </w:t>
      </w:r>
    </w:p>
    <w:p w14:paraId="4F5A640C" w14:textId="7B77550A" w:rsidR="00820F4A" w:rsidRPr="00A01F92" w:rsidRDefault="003E4753" w:rsidP="003E4753">
      <w:pPr>
        <w:ind w:left="0" w:firstLine="556"/>
        <w:rPr>
          <w:lang w:val="lt-LT"/>
        </w:rPr>
      </w:pPr>
      <w:r>
        <w:rPr>
          <w:lang w:val="lt-LT"/>
        </w:rPr>
        <w:t xml:space="preserve">26.2. </w:t>
      </w:r>
      <w:r w:rsidR="00820F4A" w:rsidRPr="00A01F92">
        <w:rPr>
          <w:lang w:val="lt-LT"/>
        </w:rPr>
        <w:t xml:space="preserve">darbas su ugdytinio šeima (pagalba sprendžiant problemas, trukdančias ugdytinio  ugdymo(si) procesui, tėvų (globėjų) ir </w:t>
      </w:r>
      <w:r w:rsidR="00820F4A" w:rsidRPr="00E635A3">
        <w:rPr>
          <w:lang w:val="lt-LT"/>
        </w:rPr>
        <w:t xml:space="preserve">Lopšelio-darželio </w:t>
      </w:r>
      <w:r w:rsidR="00820F4A" w:rsidRPr="00A01F92">
        <w:rPr>
          <w:lang w:val="lt-LT"/>
        </w:rPr>
        <w:t xml:space="preserve">bendradarbiavimo stiprinimas); </w:t>
      </w:r>
    </w:p>
    <w:p w14:paraId="59BCF2B4" w14:textId="2586E8CD" w:rsidR="00820F4A" w:rsidRPr="00A01F92" w:rsidRDefault="003E4753" w:rsidP="003E4753">
      <w:pPr>
        <w:ind w:left="0" w:firstLine="556"/>
        <w:rPr>
          <w:lang w:val="lt-LT"/>
        </w:rPr>
      </w:pPr>
      <w:r>
        <w:rPr>
          <w:lang w:val="lt-LT"/>
        </w:rPr>
        <w:t xml:space="preserve">26.3. </w:t>
      </w:r>
      <w:r w:rsidR="00820F4A" w:rsidRPr="00A01F92">
        <w:rPr>
          <w:lang w:val="lt-LT"/>
        </w:rPr>
        <w:t xml:space="preserve">darbas su </w:t>
      </w:r>
      <w:r w:rsidR="00820F4A" w:rsidRPr="00E635A3">
        <w:rPr>
          <w:lang w:val="lt-LT"/>
        </w:rPr>
        <w:t>Lopšelio-darželio</w:t>
      </w:r>
      <w:r w:rsidR="00820F4A" w:rsidRPr="00A01F92">
        <w:rPr>
          <w:lang w:val="lt-LT"/>
        </w:rPr>
        <w:t xml:space="preserve"> bendruomene (saugios aplinkos kūrimas ir palaikymas, savivaldos aktyvinimas, mikroklimato gerinimas); </w:t>
      </w:r>
    </w:p>
    <w:p w14:paraId="40B7D522" w14:textId="08BD7991" w:rsidR="00820F4A" w:rsidRPr="00A01F92" w:rsidRDefault="003E4753" w:rsidP="003E4753">
      <w:pPr>
        <w:shd w:val="clear" w:color="auto" w:fill="FFFFFF"/>
        <w:tabs>
          <w:tab w:val="left" w:pos="480"/>
        </w:tabs>
        <w:ind w:left="0" w:firstLine="0"/>
        <w:rPr>
          <w:lang w:val="lt-LT"/>
        </w:rPr>
      </w:pPr>
      <w:r>
        <w:rPr>
          <w:lang w:val="lt-LT"/>
        </w:rPr>
        <w:lastRenderedPageBreak/>
        <w:tab/>
        <w:t>26.4.</w:t>
      </w:r>
      <w:r w:rsidR="00820F4A" w:rsidRPr="00A01F92">
        <w:rPr>
          <w:lang w:val="lt-LT"/>
        </w:rPr>
        <w:t>darbas su socialiniais partneriais (</w:t>
      </w:r>
      <w:r w:rsidR="00820F4A">
        <w:rPr>
          <w:lang w:val="lt-LT"/>
        </w:rPr>
        <w:t>Biržų ŠPT</w:t>
      </w:r>
      <w:r w:rsidR="00820F4A" w:rsidRPr="00A01F92">
        <w:rPr>
          <w:lang w:val="lt-LT"/>
        </w:rPr>
        <w:t xml:space="preserve">, vaiko teisių apsaugos skyrius, policija ir kt.), siekiant užtikrinti pagalbos veiksmingumą; </w:t>
      </w:r>
    </w:p>
    <w:p w14:paraId="677848D9" w14:textId="71BC9672" w:rsidR="00820F4A" w:rsidRPr="00A01F92" w:rsidRDefault="003E4753" w:rsidP="003E4753">
      <w:pPr>
        <w:ind w:left="0" w:firstLine="709"/>
        <w:rPr>
          <w:lang w:val="lt-LT"/>
        </w:rPr>
      </w:pPr>
      <w:r>
        <w:rPr>
          <w:lang w:val="lt-LT"/>
        </w:rPr>
        <w:t>26.5.</w:t>
      </w:r>
      <w:r w:rsidR="00820F4A">
        <w:rPr>
          <w:lang w:val="lt-LT"/>
        </w:rPr>
        <w:t xml:space="preserve"> </w:t>
      </w:r>
      <w:r w:rsidR="00820F4A" w:rsidRPr="00A01F92">
        <w:rPr>
          <w:lang w:val="lt-LT"/>
        </w:rPr>
        <w:t xml:space="preserve">karantino, ekstremalios situacijos, ekstremalaus įvykio ar įvykio (ekstremali temperatūra, gaisras, potvynis, pūga ir kt.), keliančio pavojų ugdytinių sveikatai ir gyvybei laikotarpiu, pagalba teikiama nuotoliniu būdu. </w:t>
      </w:r>
    </w:p>
    <w:p w14:paraId="0C8FA253" w14:textId="687F9395" w:rsidR="00820F4A" w:rsidRPr="00D2633E" w:rsidRDefault="003E4753" w:rsidP="00D2633E">
      <w:pPr>
        <w:pStyle w:val="ListParagraph"/>
        <w:ind w:left="709" w:firstLine="0"/>
        <w:rPr>
          <w:b/>
          <w:bCs/>
          <w:lang w:val="lt-LT"/>
        </w:rPr>
      </w:pPr>
      <w:r>
        <w:rPr>
          <w:b/>
          <w:bCs/>
          <w:lang w:val="lt-LT"/>
        </w:rPr>
        <w:t>27</w:t>
      </w:r>
      <w:r w:rsidR="00D2633E">
        <w:rPr>
          <w:b/>
          <w:bCs/>
          <w:lang w:val="lt-LT"/>
        </w:rPr>
        <w:t xml:space="preserve">. </w:t>
      </w:r>
      <w:r w:rsidR="00820F4A" w:rsidRPr="00D2633E">
        <w:rPr>
          <w:b/>
          <w:bCs/>
          <w:lang w:val="lt-LT"/>
        </w:rPr>
        <w:t xml:space="preserve">Švietimo pagalbos teikimo rūšys: </w:t>
      </w:r>
    </w:p>
    <w:p w14:paraId="7D52F66E" w14:textId="5BF786B1" w:rsidR="00820F4A" w:rsidRPr="00A01F92" w:rsidRDefault="003E4753" w:rsidP="00D2633E">
      <w:pPr>
        <w:shd w:val="clear" w:color="auto" w:fill="FFFFFF"/>
        <w:spacing w:after="21"/>
        <w:ind w:left="0" w:firstLine="709"/>
        <w:rPr>
          <w:lang w:val="lt-LT"/>
        </w:rPr>
      </w:pPr>
      <w:r>
        <w:rPr>
          <w:lang w:val="lt-LT"/>
        </w:rPr>
        <w:t>27</w:t>
      </w:r>
      <w:r w:rsidR="00D2633E">
        <w:rPr>
          <w:lang w:val="lt-LT"/>
        </w:rPr>
        <w:t>.1.</w:t>
      </w:r>
      <w:r w:rsidR="00820F4A" w:rsidRPr="00A01F92">
        <w:rPr>
          <w:lang w:val="lt-LT"/>
        </w:rPr>
        <w:t xml:space="preserve">konsultavimas (ugdytinio, ugdytinių grupės, mokytojų, tėvų (globėjų)), siekiant padėti išsiaiškinti ir suprasti tai, kas vyksta jų gyvenimo ir ugdymosi erdvėje, padedant ugdytis, tinkamai elgtis, geriau pažinti save, padėti ugdymosi spragų turintiems arba gabiems ugdytiniams; </w:t>
      </w:r>
    </w:p>
    <w:p w14:paraId="713BC583" w14:textId="7FE59A3A" w:rsidR="00D2633E" w:rsidRDefault="003E4753" w:rsidP="00D2633E">
      <w:pPr>
        <w:ind w:left="0" w:firstLine="709"/>
        <w:rPr>
          <w:lang w:val="lt-LT"/>
        </w:rPr>
      </w:pPr>
      <w:r>
        <w:rPr>
          <w:lang w:val="lt-LT"/>
        </w:rPr>
        <w:t>27</w:t>
      </w:r>
      <w:r w:rsidR="00D2633E">
        <w:rPr>
          <w:lang w:val="lt-LT"/>
        </w:rPr>
        <w:t>.2.</w:t>
      </w:r>
      <w:r w:rsidR="00820F4A">
        <w:rPr>
          <w:lang w:val="lt-LT"/>
        </w:rPr>
        <w:t xml:space="preserve"> </w:t>
      </w:r>
      <w:r w:rsidR="00820F4A" w:rsidRPr="00A01F92">
        <w:rPr>
          <w:lang w:val="lt-LT"/>
        </w:rPr>
        <w:t xml:space="preserve">ugdymo diferencijavimas ugdytiniui ar ugdytinių grupei, siekiant sudaryti palankias sąlygas tiek gabių, tiek ugdymosi problemų turinčių ugdytinių ugdymui; </w:t>
      </w:r>
    </w:p>
    <w:p w14:paraId="06F4D7EF" w14:textId="5E11912D" w:rsidR="00820F4A" w:rsidRPr="00A01F92" w:rsidRDefault="003E4753" w:rsidP="00D2633E">
      <w:pPr>
        <w:ind w:left="0" w:firstLine="709"/>
        <w:rPr>
          <w:lang w:val="lt-LT"/>
        </w:rPr>
      </w:pPr>
      <w:r>
        <w:rPr>
          <w:lang w:val="lt-LT"/>
        </w:rPr>
        <w:t>27</w:t>
      </w:r>
      <w:r w:rsidR="00D2633E">
        <w:rPr>
          <w:lang w:val="lt-LT"/>
        </w:rPr>
        <w:t>.3.</w:t>
      </w:r>
      <w:r w:rsidR="00820F4A" w:rsidRPr="00A01F92">
        <w:rPr>
          <w:lang w:val="lt-LT"/>
        </w:rPr>
        <w:t xml:space="preserve">socialinių ir gyvenimo įgūdžių formavimas – ugdomas gebėjimas priimti sprendimus ir spręsti problemas, kūrybiškai ir kritiškai mąstyti, bendrauti, pažinti save, elgtis visuomenėje priimtinais būdais, valdyti emocijas, laikytis sveikos gyvensenos reikalavimų; </w:t>
      </w:r>
    </w:p>
    <w:p w14:paraId="7A0CA418" w14:textId="63980625" w:rsidR="00820F4A" w:rsidRPr="00A01F92" w:rsidRDefault="003E4753" w:rsidP="00D2633E">
      <w:pPr>
        <w:ind w:left="0" w:firstLine="709"/>
        <w:rPr>
          <w:lang w:val="lt-LT"/>
        </w:rPr>
      </w:pPr>
      <w:r>
        <w:rPr>
          <w:lang w:val="lt-LT"/>
        </w:rPr>
        <w:t>27</w:t>
      </w:r>
      <w:r w:rsidR="00D2633E">
        <w:rPr>
          <w:lang w:val="lt-LT"/>
        </w:rPr>
        <w:t xml:space="preserve">.4. </w:t>
      </w:r>
      <w:r w:rsidR="00820F4A" w:rsidRPr="00A01F92">
        <w:rPr>
          <w:lang w:val="lt-LT"/>
        </w:rPr>
        <w:t xml:space="preserve">elgesio korekcija, socialiai priimtino elgesio modeliavimas; </w:t>
      </w:r>
    </w:p>
    <w:p w14:paraId="5200165E" w14:textId="2C15B11D" w:rsidR="00820F4A" w:rsidRPr="00A01F92" w:rsidRDefault="003E4753" w:rsidP="00D2633E">
      <w:pPr>
        <w:ind w:left="0" w:firstLine="709"/>
        <w:rPr>
          <w:lang w:val="lt-LT"/>
        </w:rPr>
      </w:pPr>
      <w:r>
        <w:rPr>
          <w:lang w:val="lt-LT"/>
        </w:rPr>
        <w:t>27</w:t>
      </w:r>
      <w:r w:rsidR="00D2633E">
        <w:rPr>
          <w:lang w:val="lt-LT"/>
        </w:rPr>
        <w:t xml:space="preserve">.5. </w:t>
      </w:r>
      <w:r w:rsidR="00820F4A" w:rsidRPr="00A01F92">
        <w:rPr>
          <w:lang w:val="lt-LT"/>
        </w:rPr>
        <w:t xml:space="preserve">alkoholio, tabako ir kitų psichiką veikiančių medžiagų vartojimo, savižudybių, prievartos, smurto ir teisės pažeidimų prevencija; </w:t>
      </w:r>
    </w:p>
    <w:p w14:paraId="2564DB12" w14:textId="1194173E" w:rsidR="00820F4A" w:rsidRDefault="003E4753" w:rsidP="00D2633E">
      <w:pPr>
        <w:ind w:left="0" w:firstLine="614"/>
        <w:rPr>
          <w:lang w:val="lt-LT"/>
        </w:rPr>
      </w:pPr>
      <w:r>
        <w:rPr>
          <w:lang w:val="lt-LT"/>
        </w:rPr>
        <w:t>27</w:t>
      </w:r>
      <w:r w:rsidR="00D2633E">
        <w:rPr>
          <w:lang w:val="lt-LT"/>
        </w:rPr>
        <w:t>.6.</w:t>
      </w:r>
      <w:r w:rsidR="00820F4A" w:rsidRPr="00A01F92">
        <w:rPr>
          <w:lang w:val="lt-LT"/>
        </w:rPr>
        <w:t xml:space="preserve">komandos telkimas Darželyje (esant reikalui, pasitelkiant šeimą bei socialinius </w:t>
      </w:r>
      <w:r w:rsidR="00820F4A" w:rsidRPr="00AC4386">
        <w:rPr>
          <w:lang w:val="lt-LT"/>
        </w:rPr>
        <w:t>partnerius), siekiant sėkmingai spręsti iškilusias problemas.</w:t>
      </w:r>
    </w:p>
    <w:p w14:paraId="40281211" w14:textId="77777777" w:rsidR="00D2633E" w:rsidRPr="00F4135B" w:rsidRDefault="00D2633E" w:rsidP="00D2633E">
      <w:pPr>
        <w:ind w:left="0" w:firstLine="614"/>
        <w:rPr>
          <w:lang w:val="lt-LT"/>
        </w:rPr>
      </w:pPr>
    </w:p>
    <w:p w14:paraId="7A47B521" w14:textId="122B46C0" w:rsidR="00402D46" w:rsidRDefault="00820F4A" w:rsidP="00402D46">
      <w:pPr>
        <w:pStyle w:val="Heading1"/>
        <w:spacing w:before="0" w:after="0"/>
        <w:ind w:left="57" w:right="56"/>
        <w:jc w:val="center"/>
        <w:rPr>
          <w:rFonts w:ascii="Times New Roman" w:hAnsi="Times New Roman"/>
          <w:b/>
          <w:bCs/>
          <w:color w:val="auto"/>
          <w:sz w:val="24"/>
          <w:szCs w:val="24"/>
          <w:lang w:val="lt-LT"/>
        </w:rPr>
      </w:pPr>
      <w:r w:rsidRPr="00631088">
        <w:rPr>
          <w:rFonts w:ascii="Times New Roman" w:hAnsi="Times New Roman"/>
          <w:b/>
          <w:bCs/>
          <w:color w:val="auto"/>
          <w:sz w:val="24"/>
          <w:szCs w:val="24"/>
          <w:lang w:val="lt-LT"/>
        </w:rPr>
        <w:t>V</w:t>
      </w:r>
      <w:r>
        <w:rPr>
          <w:rFonts w:ascii="Times New Roman" w:hAnsi="Times New Roman"/>
          <w:b/>
          <w:bCs/>
          <w:color w:val="auto"/>
          <w:sz w:val="24"/>
          <w:szCs w:val="24"/>
          <w:lang w:val="lt-LT"/>
        </w:rPr>
        <w:t>I</w:t>
      </w:r>
      <w:r w:rsidRPr="00631088">
        <w:rPr>
          <w:rFonts w:ascii="Times New Roman" w:hAnsi="Times New Roman"/>
          <w:b/>
          <w:bCs/>
          <w:color w:val="auto"/>
          <w:sz w:val="24"/>
          <w:szCs w:val="24"/>
          <w:lang w:val="lt-LT"/>
        </w:rPr>
        <w:t xml:space="preserve"> SKYRIUS</w:t>
      </w:r>
    </w:p>
    <w:p w14:paraId="60201917" w14:textId="01BAE74A" w:rsidR="00402D46" w:rsidRDefault="00402D46" w:rsidP="00402D46">
      <w:pPr>
        <w:pStyle w:val="Heading1"/>
        <w:spacing w:before="0" w:after="0"/>
        <w:ind w:left="57" w:right="56"/>
        <w:jc w:val="center"/>
        <w:rPr>
          <w:rFonts w:ascii="Times New Roman" w:hAnsi="Times New Roman" w:cs="Times New Roman"/>
          <w:b/>
          <w:bCs/>
          <w:color w:val="000000" w:themeColor="text1"/>
          <w:sz w:val="24"/>
          <w:szCs w:val="24"/>
          <w:lang w:val="lt-LT"/>
        </w:rPr>
      </w:pPr>
      <w:r w:rsidRPr="00402D46">
        <w:rPr>
          <w:rFonts w:ascii="Times New Roman" w:hAnsi="Times New Roman" w:cs="Times New Roman"/>
          <w:b/>
          <w:bCs/>
          <w:color w:val="000000" w:themeColor="text1"/>
          <w:sz w:val="24"/>
          <w:szCs w:val="24"/>
          <w:lang w:val="lt-LT"/>
        </w:rPr>
        <w:t>APELIACIJA DĖL VERTINIMO</w:t>
      </w:r>
    </w:p>
    <w:p w14:paraId="3F5E9D98" w14:textId="77777777" w:rsidR="00402D46" w:rsidRDefault="00402D46" w:rsidP="00402D46">
      <w:pPr>
        <w:ind w:left="0" w:firstLine="0"/>
        <w:rPr>
          <w:szCs w:val="24"/>
          <w:highlight w:val="yellow"/>
          <w:lang w:val="lt-LT" w:eastAsia="lt-LT"/>
        </w:rPr>
      </w:pPr>
    </w:p>
    <w:p w14:paraId="4E6284FB" w14:textId="14AFB5B1" w:rsidR="00402D46" w:rsidRPr="00402D46" w:rsidRDefault="003E4753" w:rsidP="00402D46">
      <w:pPr>
        <w:ind w:left="0" w:firstLine="614"/>
        <w:rPr>
          <w:kern w:val="2"/>
          <w:szCs w:val="24"/>
          <w:lang w:val="lt-LT"/>
        </w:rPr>
      </w:pPr>
      <w:r>
        <w:rPr>
          <w:szCs w:val="24"/>
          <w:lang w:val="lt-LT" w:eastAsia="lt-LT"/>
        </w:rPr>
        <w:t>28</w:t>
      </w:r>
      <w:r w:rsidR="00402D46" w:rsidRPr="00402D46">
        <w:rPr>
          <w:szCs w:val="24"/>
          <w:lang w:val="lt-LT" w:eastAsia="lt-LT"/>
        </w:rPr>
        <w:t xml:space="preserve">. Tėvai (globėjai, rūpintojai) per 5 darbo dienas nuo pristatytos Vertinimo išvados gali </w:t>
      </w:r>
      <w:r w:rsidR="00402D46" w:rsidRPr="00402D46">
        <w:rPr>
          <w:kern w:val="2"/>
          <w:szCs w:val="24"/>
          <w:lang w:val="lt-LT"/>
        </w:rPr>
        <w:t xml:space="preserve">teikti apeliaciją Tarnybai, kurios veiklos teritorijoje yra </w:t>
      </w:r>
      <w:r w:rsidR="00C54456">
        <w:rPr>
          <w:kern w:val="2"/>
          <w:szCs w:val="24"/>
          <w:lang w:val="lt-LT"/>
        </w:rPr>
        <w:t>Lopšelisž-darželis</w:t>
      </w:r>
      <w:r w:rsidR="00402D46" w:rsidRPr="00402D46">
        <w:rPr>
          <w:kern w:val="2"/>
          <w:szCs w:val="24"/>
          <w:lang w:val="lt-LT"/>
        </w:rPr>
        <w:t xml:space="preserve">, arba kai savivaldybės teritorijoje nėra veikiančios Tarnybos, į kitos savivaldybės, su kuria savivaldybės vykdomoji institucija yra sudariusi sutartį dėl Tarnybos paslaugų teikimo, Tarnybai. </w:t>
      </w:r>
    </w:p>
    <w:p w14:paraId="3494779D" w14:textId="07B85F2B" w:rsidR="00402D46" w:rsidRPr="00402D46" w:rsidRDefault="003E4753" w:rsidP="00402D46">
      <w:pPr>
        <w:ind w:left="0" w:firstLine="614"/>
        <w:rPr>
          <w:kern w:val="2"/>
          <w:szCs w:val="24"/>
        </w:rPr>
      </w:pPr>
      <w:r>
        <w:rPr>
          <w:kern w:val="2"/>
          <w:szCs w:val="24"/>
        </w:rPr>
        <w:t>29</w:t>
      </w:r>
      <w:r w:rsidR="00402D46" w:rsidRPr="00402D46">
        <w:rPr>
          <w:kern w:val="2"/>
          <w:szCs w:val="24"/>
        </w:rPr>
        <w:t xml:space="preserve">. </w:t>
      </w:r>
      <w:proofErr w:type="spellStart"/>
      <w:r w:rsidR="00402D46" w:rsidRPr="00402D46">
        <w:rPr>
          <w:kern w:val="2"/>
          <w:szCs w:val="24"/>
        </w:rPr>
        <w:t>Tarnybos</w:t>
      </w:r>
      <w:proofErr w:type="spellEnd"/>
      <w:r w:rsidR="00402D46" w:rsidRPr="00402D46">
        <w:rPr>
          <w:kern w:val="2"/>
          <w:szCs w:val="24"/>
        </w:rPr>
        <w:t xml:space="preserve"> </w:t>
      </w:r>
      <w:proofErr w:type="spellStart"/>
      <w:r w:rsidR="00402D46" w:rsidRPr="00402D46">
        <w:rPr>
          <w:kern w:val="2"/>
          <w:szCs w:val="24"/>
        </w:rPr>
        <w:t>vadovo</w:t>
      </w:r>
      <w:proofErr w:type="spellEnd"/>
      <w:r w:rsidR="00402D46" w:rsidRPr="00402D46">
        <w:rPr>
          <w:kern w:val="2"/>
          <w:szCs w:val="24"/>
        </w:rPr>
        <w:t xml:space="preserve"> </w:t>
      </w:r>
      <w:proofErr w:type="spellStart"/>
      <w:r w:rsidR="00402D46" w:rsidRPr="00402D46">
        <w:rPr>
          <w:kern w:val="2"/>
          <w:szCs w:val="24"/>
        </w:rPr>
        <w:t>paskirti</w:t>
      </w:r>
      <w:proofErr w:type="spellEnd"/>
      <w:r w:rsidR="00402D46" w:rsidRPr="00402D46">
        <w:rPr>
          <w:kern w:val="2"/>
          <w:szCs w:val="24"/>
        </w:rPr>
        <w:t xml:space="preserve"> </w:t>
      </w:r>
      <w:proofErr w:type="spellStart"/>
      <w:r w:rsidR="00402D46" w:rsidRPr="00402D46">
        <w:rPr>
          <w:kern w:val="2"/>
          <w:szCs w:val="24"/>
        </w:rPr>
        <w:t>atsakingi</w:t>
      </w:r>
      <w:proofErr w:type="spellEnd"/>
      <w:r w:rsidR="00402D46" w:rsidRPr="00402D46">
        <w:rPr>
          <w:kern w:val="2"/>
          <w:szCs w:val="24"/>
        </w:rPr>
        <w:t xml:space="preserve"> </w:t>
      </w:r>
      <w:proofErr w:type="spellStart"/>
      <w:r w:rsidR="00402D46" w:rsidRPr="00402D46">
        <w:rPr>
          <w:kern w:val="2"/>
          <w:szCs w:val="24"/>
        </w:rPr>
        <w:t>asmenys</w:t>
      </w:r>
      <w:proofErr w:type="spellEnd"/>
      <w:r w:rsidR="00402D46" w:rsidRPr="00402D46">
        <w:rPr>
          <w:kern w:val="2"/>
          <w:szCs w:val="24"/>
        </w:rPr>
        <w:t xml:space="preserve"> per 30 </w:t>
      </w:r>
      <w:proofErr w:type="spellStart"/>
      <w:r w:rsidR="00402D46" w:rsidRPr="00402D46">
        <w:rPr>
          <w:kern w:val="2"/>
          <w:szCs w:val="24"/>
        </w:rPr>
        <w:t>kalendorinių</w:t>
      </w:r>
      <w:proofErr w:type="spellEnd"/>
      <w:r w:rsidR="00402D46" w:rsidRPr="00402D46">
        <w:rPr>
          <w:kern w:val="2"/>
          <w:szCs w:val="24"/>
        </w:rPr>
        <w:t xml:space="preserve"> </w:t>
      </w:r>
      <w:proofErr w:type="spellStart"/>
      <w:r w:rsidR="00402D46" w:rsidRPr="00402D46">
        <w:rPr>
          <w:kern w:val="2"/>
          <w:szCs w:val="24"/>
        </w:rPr>
        <w:t>dienų</w:t>
      </w:r>
      <w:proofErr w:type="spellEnd"/>
      <w:r w:rsidR="00402D46" w:rsidRPr="00402D46">
        <w:rPr>
          <w:kern w:val="2"/>
          <w:szCs w:val="24"/>
        </w:rPr>
        <w:t xml:space="preserve"> </w:t>
      </w:r>
      <w:proofErr w:type="spellStart"/>
      <w:r w:rsidR="00402D46" w:rsidRPr="00402D46">
        <w:rPr>
          <w:kern w:val="2"/>
          <w:szCs w:val="24"/>
        </w:rPr>
        <w:t>nuo</w:t>
      </w:r>
      <w:proofErr w:type="spellEnd"/>
      <w:r w:rsidR="00402D46" w:rsidRPr="00402D46">
        <w:rPr>
          <w:kern w:val="2"/>
          <w:szCs w:val="24"/>
        </w:rPr>
        <w:t xml:space="preserve"> </w:t>
      </w:r>
      <w:proofErr w:type="spellStart"/>
      <w:r w:rsidR="00402D46" w:rsidRPr="00402D46">
        <w:rPr>
          <w:kern w:val="2"/>
          <w:szCs w:val="24"/>
        </w:rPr>
        <w:t>apeliacijos</w:t>
      </w:r>
      <w:proofErr w:type="spellEnd"/>
      <w:r w:rsidR="00402D46" w:rsidRPr="00402D46">
        <w:rPr>
          <w:kern w:val="2"/>
          <w:szCs w:val="24"/>
        </w:rPr>
        <w:t xml:space="preserve"> </w:t>
      </w:r>
      <w:proofErr w:type="spellStart"/>
      <w:r w:rsidR="00402D46" w:rsidRPr="00402D46">
        <w:rPr>
          <w:kern w:val="2"/>
          <w:szCs w:val="24"/>
        </w:rPr>
        <w:t>pateikimo</w:t>
      </w:r>
      <w:proofErr w:type="spellEnd"/>
      <w:r w:rsidR="00402D46" w:rsidRPr="00402D46">
        <w:rPr>
          <w:kern w:val="2"/>
          <w:szCs w:val="24"/>
        </w:rPr>
        <w:t xml:space="preserve"> </w:t>
      </w:r>
      <w:proofErr w:type="spellStart"/>
      <w:r w:rsidR="00402D46" w:rsidRPr="00402D46">
        <w:rPr>
          <w:kern w:val="2"/>
          <w:szCs w:val="24"/>
        </w:rPr>
        <w:t>datos</w:t>
      </w:r>
      <w:proofErr w:type="spellEnd"/>
      <w:r w:rsidR="00402D46" w:rsidRPr="00402D46">
        <w:rPr>
          <w:kern w:val="2"/>
          <w:szCs w:val="24"/>
        </w:rPr>
        <w:t xml:space="preserve">: </w:t>
      </w:r>
    </w:p>
    <w:p w14:paraId="3EBD8120" w14:textId="576C1293" w:rsidR="00402D46" w:rsidRPr="00402D46" w:rsidRDefault="003E4753" w:rsidP="00402D46">
      <w:pPr>
        <w:ind w:left="0" w:firstLine="614"/>
        <w:rPr>
          <w:kern w:val="2"/>
          <w:szCs w:val="24"/>
        </w:rPr>
      </w:pPr>
      <w:r>
        <w:rPr>
          <w:kern w:val="2"/>
          <w:szCs w:val="24"/>
        </w:rPr>
        <w:t>29</w:t>
      </w:r>
      <w:r w:rsidR="00402D46" w:rsidRPr="00402D46">
        <w:rPr>
          <w:kern w:val="2"/>
          <w:szCs w:val="24"/>
        </w:rPr>
        <w:t xml:space="preserve">.1. </w:t>
      </w:r>
      <w:proofErr w:type="spellStart"/>
      <w:r w:rsidR="00402D46" w:rsidRPr="00402D46">
        <w:rPr>
          <w:kern w:val="2"/>
          <w:szCs w:val="24"/>
        </w:rPr>
        <w:t>išanalizuoja</w:t>
      </w:r>
      <w:proofErr w:type="spellEnd"/>
      <w:r w:rsidR="00402D46" w:rsidRPr="00402D46">
        <w:rPr>
          <w:kern w:val="2"/>
          <w:szCs w:val="24"/>
        </w:rPr>
        <w:t xml:space="preserve"> </w:t>
      </w:r>
      <w:proofErr w:type="spellStart"/>
      <w:r w:rsidR="00402D46" w:rsidRPr="00402D46">
        <w:rPr>
          <w:kern w:val="2"/>
          <w:szCs w:val="24"/>
        </w:rPr>
        <w:t>apeliacijai</w:t>
      </w:r>
      <w:proofErr w:type="spellEnd"/>
      <w:r w:rsidR="00402D46" w:rsidRPr="00402D46">
        <w:rPr>
          <w:kern w:val="2"/>
          <w:szCs w:val="24"/>
        </w:rPr>
        <w:t xml:space="preserve"> </w:t>
      </w:r>
      <w:proofErr w:type="spellStart"/>
      <w:r w:rsidR="00402D46" w:rsidRPr="00402D46">
        <w:rPr>
          <w:kern w:val="2"/>
          <w:szCs w:val="24"/>
        </w:rPr>
        <w:t>pateiktus</w:t>
      </w:r>
      <w:proofErr w:type="spellEnd"/>
      <w:r w:rsidR="00402D46" w:rsidRPr="00402D46">
        <w:rPr>
          <w:kern w:val="2"/>
          <w:szCs w:val="24"/>
        </w:rPr>
        <w:t xml:space="preserve"> </w:t>
      </w:r>
      <w:proofErr w:type="spellStart"/>
      <w:r w:rsidR="00402D46" w:rsidRPr="00402D46">
        <w:rPr>
          <w:kern w:val="2"/>
          <w:szCs w:val="24"/>
        </w:rPr>
        <w:t>argumentus</w:t>
      </w:r>
      <w:proofErr w:type="spellEnd"/>
      <w:r w:rsidR="00402D46" w:rsidRPr="00402D46">
        <w:rPr>
          <w:kern w:val="2"/>
          <w:szCs w:val="24"/>
        </w:rPr>
        <w:t xml:space="preserve"> </w:t>
      </w:r>
      <w:proofErr w:type="spellStart"/>
      <w:r w:rsidR="00402D46" w:rsidRPr="00402D46">
        <w:rPr>
          <w:kern w:val="2"/>
          <w:szCs w:val="24"/>
        </w:rPr>
        <w:t>ir</w:t>
      </w:r>
      <w:proofErr w:type="spellEnd"/>
      <w:r w:rsidR="00402D46" w:rsidRPr="00402D46">
        <w:rPr>
          <w:kern w:val="2"/>
          <w:szCs w:val="24"/>
        </w:rPr>
        <w:t xml:space="preserve">, </w:t>
      </w:r>
      <w:proofErr w:type="spellStart"/>
      <w:r w:rsidR="00402D46" w:rsidRPr="00402D46">
        <w:rPr>
          <w:kern w:val="2"/>
          <w:szCs w:val="24"/>
        </w:rPr>
        <w:t>atsižvelgdami</w:t>
      </w:r>
      <w:proofErr w:type="spellEnd"/>
      <w:r w:rsidR="00402D46" w:rsidRPr="00402D46">
        <w:rPr>
          <w:kern w:val="2"/>
          <w:szCs w:val="24"/>
        </w:rPr>
        <w:t xml:space="preserve"> į </w:t>
      </w:r>
      <w:proofErr w:type="spellStart"/>
      <w:r w:rsidR="00402D46" w:rsidRPr="00402D46">
        <w:rPr>
          <w:kern w:val="2"/>
          <w:szCs w:val="24"/>
        </w:rPr>
        <w:t>juos</w:t>
      </w:r>
      <w:proofErr w:type="spellEnd"/>
      <w:r w:rsidR="00402D46" w:rsidRPr="00402D46">
        <w:rPr>
          <w:kern w:val="2"/>
          <w:szCs w:val="24"/>
        </w:rPr>
        <w:t xml:space="preserve">, </w:t>
      </w:r>
      <w:proofErr w:type="spellStart"/>
      <w:r w:rsidR="00402D46" w:rsidRPr="00402D46">
        <w:rPr>
          <w:kern w:val="2"/>
          <w:szCs w:val="24"/>
        </w:rPr>
        <w:t>peržiūri</w:t>
      </w:r>
      <w:proofErr w:type="spellEnd"/>
      <w:r w:rsidR="00402D46" w:rsidRPr="00402D46">
        <w:rPr>
          <w:kern w:val="2"/>
          <w:szCs w:val="24"/>
        </w:rPr>
        <w:t xml:space="preserve"> </w:t>
      </w:r>
      <w:proofErr w:type="spellStart"/>
      <w:r w:rsidR="00402D46" w:rsidRPr="00402D46">
        <w:rPr>
          <w:kern w:val="2"/>
          <w:szCs w:val="24"/>
        </w:rPr>
        <w:t>ir</w:t>
      </w:r>
      <w:proofErr w:type="spellEnd"/>
      <w:r w:rsidR="00402D46" w:rsidRPr="00402D46">
        <w:rPr>
          <w:kern w:val="2"/>
          <w:szCs w:val="24"/>
        </w:rPr>
        <w:t xml:space="preserve"> </w:t>
      </w:r>
      <w:proofErr w:type="spellStart"/>
      <w:r w:rsidR="00402D46" w:rsidRPr="00402D46">
        <w:rPr>
          <w:kern w:val="2"/>
          <w:szCs w:val="24"/>
        </w:rPr>
        <w:t>įvertina</w:t>
      </w:r>
      <w:proofErr w:type="spellEnd"/>
      <w:r w:rsidR="00402D46" w:rsidRPr="00402D46">
        <w:rPr>
          <w:kern w:val="2"/>
          <w:szCs w:val="24"/>
        </w:rPr>
        <w:t xml:space="preserve"> </w:t>
      </w:r>
      <w:proofErr w:type="spellStart"/>
      <w:r w:rsidR="00402D46" w:rsidRPr="00402D46">
        <w:rPr>
          <w:kern w:val="2"/>
          <w:szCs w:val="24"/>
        </w:rPr>
        <w:t>Vertinimo</w:t>
      </w:r>
      <w:proofErr w:type="spellEnd"/>
      <w:r w:rsidR="00402D46" w:rsidRPr="00402D46">
        <w:rPr>
          <w:kern w:val="2"/>
          <w:szCs w:val="24"/>
        </w:rPr>
        <w:t xml:space="preserve"> </w:t>
      </w:r>
      <w:proofErr w:type="spellStart"/>
      <w:r w:rsidR="00402D46" w:rsidRPr="00402D46">
        <w:rPr>
          <w:kern w:val="2"/>
          <w:szCs w:val="24"/>
        </w:rPr>
        <w:t>dokumentus</w:t>
      </w:r>
      <w:proofErr w:type="spellEnd"/>
      <w:r w:rsidR="00402D46" w:rsidRPr="00402D46">
        <w:rPr>
          <w:kern w:val="2"/>
          <w:szCs w:val="24"/>
        </w:rPr>
        <w:t xml:space="preserve"> (1 </w:t>
      </w:r>
      <w:proofErr w:type="spellStart"/>
      <w:r w:rsidR="00402D46" w:rsidRPr="00402D46">
        <w:rPr>
          <w:kern w:val="2"/>
          <w:szCs w:val="24"/>
        </w:rPr>
        <w:t>ir</w:t>
      </w:r>
      <w:proofErr w:type="spellEnd"/>
      <w:r w:rsidR="00402D46" w:rsidRPr="00402D46">
        <w:rPr>
          <w:kern w:val="2"/>
          <w:szCs w:val="24"/>
        </w:rPr>
        <w:t xml:space="preserve"> (</w:t>
      </w:r>
      <w:proofErr w:type="spellStart"/>
      <w:r w:rsidR="00402D46" w:rsidRPr="00402D46">
        <w:rPr>
          <w:kern w:val="2"/>
          <w:szCs w:val="24"/>
        </w:rPr>
        <w:t>ar</w:t>
      </w:r>
      <w:proofErr w:type="spellEnd"/>
      <w:r w:rsidR="00402D46" w:rsidRPr="00402D46">
        <w:rPr>
          <w:kern w:val="2"/>
          <w:szCs w:val="24"/>
        </w:rPr>
        <w:t xml:space="preserve">) 2 </w:t>
      </w:r>
      <w:proofErr w:type="spellStart"/>
      <w:r w:rsidR="00402D46" w:rsidRPr="00402D46">
        <w:rPr>
          <w:kern w:val="2"/>
          <w:szCs w:val="24"/>
        </w:rPr>
        <w:t>priede</w:t>
      </w:r>
      <w:proofErr w:type="spellEnd"/>
      <w:r w:rsidR="00402D46" w:rsidRPr="00402D46">
        <w:rPr>
          <w:kern w:val="2"/>
          <w:szCs w:val="24"/>
        </w:rPr>
        <w:t xml:space="preserve"> </w:t>
      </w:r>
      <w:proofErr w:type="spellStart"/>
      <w:r w:rsidR="00402D46" w:rsidRPr="00402D46">
        <w:rPr>
          <w:kern w:val="2"/>
          <w:szCs w:val="24"/>
        </w:rPr>
        <w:t>nurodytas</w:t>
      </w:r>
      <w:proofErr w:type="spellEnd"/>
      <w:r w:rsidR="00402D46" w:rsidRPr="00402D46">
        <w:rPr>
          <w:kern w:val="2"/>
          <w:szCs w:val="24"/>
        </w:rPr>
        <w:t xml:space="preserve"> formas) </w:t>
      </w:r>
      <w:proofErr w:type="spellStart"/>
      <w:r w:rsidR="00402D46" w:rsidRPr="00402D46">
        <w:rPr>
          <w:kern w:val="2"/>
          <w:szCs w:val="24"/>
        </w:rPr>
        <w:t>ir</w:t>
      </w:r>
      <w:proofErr w:type="spellEnd"/>
      <w:r w:rsidR="00402D46" w:rsidRPr="00402D46">
        <w:rPr>
          <w:kern w:val="2"/>
          <w:szCs w:val="24"/>
        </w:rPr>
        <w:t xml:space="preserve"> </w:t>
      </w:r>
      <w:proofErr w:type="spellStart"/>
      <w:r w:rsidR="00402D46" w:rsidRPr="00402D46">
        <w:rPr>
          <w:kern w:val="2"/>
          <w:szCs w:val="24"/>
        </w:rPr>
        <w:t>Vertinimo</w:t>
      </w:r>
      <w:proofErr w:type="spellEnd"/>
      <w:r w:rsidR="00402D46" w:rsidRPr="00402D46">
        <w:rPr>
          <w:kern w:val="2"/>
          <w:szCs w:val="24"/>
        </w:rPr>
        <w:t xml:space="preserve"> </w:t>
      </w:r>
      <w:proofErr w:type="spellStart"/>
      <w:r w:rsidR="00402D46" w:rsidRPr="00402D46">
        <w:rPr>
          <w:kern w:val="2"/>
          <w:szCs w:val="24"/>
        </w:rPr>
        <w:t>metu</w:t>
      </w:r>
      <w:proofErr w:type="spellEnd"/>
      <w:r w:rsidR="00402D46" w:rsidRPr="00402D46">
        <w:rPr>
          <w:kern w:val="2"/>
          <w:szCs w:val="24"/>
        </w:rPr>
        <w:t xml:space="preserve"> </w:t>
      </w:r>
      <w:proofErr w:type="spellStart"/>
      <w:r w:rsidR="00402D46" w:rsidRPr="00402D46">
        <w:rPr>
          <w:kern w:val="2"/>
          <w:szCs w:val="24"/>
        </w:rPr>
        <w:t>taikytas</w:t>
      </w:r>
      <w:proofErr w:type="spellEnd"/>
      <w:r w:rsidR="00402D46" w:rsidRPr="00402D46">
        <w:rPr>
          <w:kern w:val="2"/>
          <w:szCs w:val="24"/>
        </w:rPr>
        <w:t xml:space="preserve"> </w:t>
      </w:r>
      <w:proofErr w:type="spellStart"/>
      <w:proofErr w:type="gramStart"/>
      <w:r w:rsidR="00402D46" w:rsidRPr="00402D46">
        <w:rPr>
          <w:kern w:val="2"/>
          <w:szCs w:val="24"/>
        </w:rPr>
        <w:t>procedūras</w:t>
      </w:r>
      <w:proofErr w:type="spellEnd"/>
      <w:r w:rsidR="00402D46" w:rsidRPr="00402D46">
        <w:rPr>
          <w:kern w:val="2"/>
          <w:szCs w:val="24"/>
        </w:rPr>
        <w:t>;</w:t>
      </w:r>
      <w:proofErr w:type="gramEnd"/>
      <w:r w:rsidR="00402D46" w:rsidRPr="00402D46">
        <w:rPr>
          <w:kern w:val="2"/>
          <w:szCs w:val="24"/>
        </w:rPr>
        <w:t xml:space="preserve"> </w:t>
      </w:r>
    </w:p>
    <w:p w14:paraId="070F8038" w14:textId="5C864BFF" w:rsidR="00402D46" w:rsidRPr="00402D46" w:rsidRDefault="003E4753" w:rsidP="00402D46">
      <w:pPr>
        <w:ind w:left="0" w:firstLine="614"/>
        <w:rPr>
          <w:kern w:val="2"/>
          <w:szCs w:val="24"/>
        </w:rPr>
      </w:pPr>
      <w:r>
        <w:rPr>
          <w:kern w:val="2"/>
          <w:szCs w:val="24"/>
        </w:rPr>
        <w:t>29</w:t>
      </w:r>
      <w:r w:rsidR="00402D46" w:rsidRPr="00402D46">
        <w:rPr>
          <w:kern w:val="2"/>
          <w:szCs w:val="24"/>
        </w:rPr>
        <w:t xml:space="preserve">.2. </w:t>
      </w:r>
      <w:proofErr w:type="spellStart"/>
      <w:r w:rsidR="00402D46" w:rsidRPr="00402D46">
        <w:rPr>
          <w:kern w:val="2"/>
          <w:szCs w:val="24"/>
        </w:rPr>
        <w:t>išnagrinėjus</w:t>
      </w:r>
      <w:proofErr w:type="spellEnd"/>
      <w:r w:rsidR="00402D46" w:rsidRPr="00402D46">
        <w:rPr>
          <w:kern w:val="2"/>
          <w:szCs w:val="24"/>
        </w:rPr>
        <w:t xml:space="preserve"> </w:t>
      </w:r>
      <w:proofErr w:type="spellStart"/>
      <w:r w:rsidR="00402D46" w:rsidRPr="00402D46">
        <w:rPr>
          <w:kern w:val="2"/>
          <w:szCs w:val="24"/>
        </w:rPr>
        <w:t>skundžiamą</w:t>
      </w:r>
      <w:proofErr w:type="spellEnd"/>
      <w:r w:rsidR="00402D46" w:rsidRPr="00402D46">
        <w:rPr>
          <w:kern w:val="2"/>
          <w:szCs w:val="24"/>
        </w:rPr>
        <w:t xml:space="preserve"> </w:t>
      </w:r>
      <w:proofErr w:type="spellStart"/>
      <w:r w:rsidR="00402D46" w:rsidRPr="00402D46">
        <w:rPr>
          <w:kern w:val="2"/>
          <w:szCs w:val="24"/>
        </w:rPr>
        <w:t>Vertinimo</w:t>
      </w:r>
      <w:proofErr w:type="spellEnd"/>
      <w:r w:rsidR="00402D46" w:rsidRPr="00402D46">
        <w:rPr>
          <w:kern w:val="2"/>
          <w:szCs w:val="24"/>
        </w:rPr>
        <w:t xml:space="preserve"> </w:t>
      </w:r>
      <w:proofErr w:type="spellStart"/>
      <w:r w:rsidR="00402D46" w:rsidRPr="00402D46">
        <w:rPr>
          <w:kern w:val="2"/>
          <w:szCs w:val="24"/>
        </w:rPr>
        <w:t>išvadą</w:t>
      </w:r>
      <w:proofErr w:type="spellEnd"/>
      <w:r w:rsidR="00402D46" w:rsidRPr="00402D46">
        <w:rPr>
          <w:kern w:val="2"/>
          <w:szCs w:val="24"/>
        </w:rPr>
        <w:t xml:space="preserve"> </w:t>
      </w:r>
      <w:proofErr w:type="spellStart"/>
      <w:r w:rsidR="00402D46" w:rsidRPr="00402D46">
        <w:rPr>
          <w:kern w:val="2"/>
          <w:szCs w:val="24"/>
        </w:rPr>
        <w:t>ar</w:t>
      </w:r>
      <w:proofErr w:type="spellEnd"/>
      <w:r w:rsidR="00402D46" w:rsidRPr="00402D46">
        <w:rPr>
          <w:kern w:val="2"/>
          <w:szCs w:val="24"/>
        </w:rPr>
        <w:t xml:space="preserve"> </w:t>
      </w:r>
      <w:proofErr w:type="spellStart"/>
      <w:r w:rsidR="00402D46" w:rsidRPr="00402D46">
        <w:rPr>
          <w:kern w:val="2"/>
          <w:szCs w:val="24"/>
        </w:rPr>
        <w:t>jos</w:t>
      </w:r>
      <w:proofErr w:type="spellEnd"/>
      <w:r w:rsidR="00402D46" w:rsidRPr="00402D46">
        <w:rPr>
          <w:kern w:val="2"/>
          <w:szCs w:val="24"/>
        </w:rPr>
        <w:t xml:space="preserve"> </w:t>
      </w:r>
      <w:proofErr w:type="spellStart"/>
      <w:r w:rsidR="00402D46" w:rsidRPr="00402D46">
        <w:rPr>
          <w:kern w:val="2"/>
          <w:szCs w:val="24"/>
        </w:rPr>
        <w:t>dalį</w:t>
      </w:r>
      <w:proofErr w:type="spellEnd"/>
      <w:r w:rsidR="00402D46" w:rsidRPr="00402D46">
        <w:rPr>
          <w:kern w:val="2"/>
          <w:szCs w:val="24"/>
        </w:rPr>
        <w:t xml:space="preserve">, </w:t>
      </w:r>
      <w:proofErr w:type="spellStart"/>
      <w:r w:rsidR="00402D46" w:rsidRPr="00402D46">
        <w:rPr>
          <w:kern w:val="2"/>
          <w:szCs w:val="24"/>
        </w:rPr>
        <w:t>priima</w:t>
      </w:r>
      <w:proofErr w:type="spellEnd"/>
      <w:r w:rsidR="00402D46" w:rsidRPr="00402D46">
        <w:rPr>
          <w:kern w:val="2"/>
          <w:szCs w:val="24"/>
        </w:rPr>
        <w:t xml:space="preserve"> </w:t>
      </w:r>
      <w:proofErr w:type="spellStart"/>
      <w:r w:rsidR="00402D46" w:rsidRPr="00402D46">
        <w:rPr>
          <w:kern w:val="2"/>
          <w:szCs w:val="24"/>
        </w:rPr>
        <w:t>sprendimą</w:t>
      </w:r>
      <w:proofErr w:type="spellEnd"/>
      <w:r w:rsidR="00402D46" w:rsidRPr="00402D46">
        <w:rPr>
          <w:kern w:val="2"/>
          <w:szCs w:val="24"/>
        </w:rPr>
        <w:t xml:space="preserve"> </w:t>
      </w:r>
      <w:proofErr w:type="spellStart"/>
      <w:r w:rsidR="00402D46" w:rsidRPr="00402D46">
        <w:rPr>
          <w:kern w:val="2"/>
          <w:szCs w:val="24"/>
        </w:rPr>
        <w:t>dėl</w:t>
      </w:r>
      <w:proofErr w:type="spellEnd"/>
      <w:r w:rsidR="00402D46" w:rsidRPr="00402D46">
        <w:rPr>
          <w:kern w:val="2"/>
          <w:szCs w:val="24"/>
        </w:rPr>
        <w:t xml:space="preserve"> </w:t>
      </w:r>
      <w:proofErr w:type="spellStart"/>
      <w:r w:rsidR="00402D46" w:rsidRPr="00402D46">
        <w:rPr>
          <w:kern w:val="2"/>
          <w:szCs w:val="24"/>
        </w:rPr>
        <w:t>Vertinimo</w:t>
      </w:r>
      <w:proofErr w:type="spellEnd"/>
      <w:r w:rsidR="00402D46" w:rsidRPr="00402D46">
        <w:rPr>
          <w:kern w:val="2"/>
          <w:szCs w:val="24"/>
        </w:rPr>
        <w:t xml:space="preserve"> </w:t>
      </w:r>
      <w:proofErr w:type="spellStart"/>
      <w:r w:rsidR="00402D46" w:rsidRPr="00402D46">
        <w:rPr>
          <w:kern w:val="2"/>
          <w:szCs w:val="24"/>
        </w:rPr>
        <w:t>išvados</w:t>
      </w:r>
      <w:proofErr w:type="spellEnd"/>
      <w:r w:rsidR="00402D46" w:rsidRPr="00402D46">
        <w:rPr>
          <w:kern w:val="2"/>
          <w:szCs w:val="24"/>
        </w:rPr>
        <w:t xml:space="preserve"> </w:t>
      </w:r>
      <w:proofErr w:type="spellStart"/>
      <w:r w:rsidR="00402D46" w:rsidRPr="00402D46">
        <w:rPr>
          <w:kern w:val="2"/>
          <w:szCs w:val="24"/>
        </w:rPr>
        <w:t>ar</w:t>
      </w:r>
      <w:proofErr w:type="spellEnd"/>
      <w:r w:rsidR="00402D46" w:rsidRPr="00402D46">
        <w:rPr>
          <w:kern w:val="2"/>
          <w:szCs w:val="24"/>
        </w:rPr>
        <w:t xml:space="preserve"> </w:t>
      </w:r>
      <w:proofErr w:type="spellStart"/>
      <w:r w:rsidR="00402D46" w:rsidRPr="00402D46">
        <w:rPr>
          <w:kern w:val="2"/>
          <w:szCs w:val="24"/>
        </w:rPr>
        <w:t>jos</w:t>
      </w:r>
      <w:proofErr w:type="spellEnd"/>
      <w:r w:rsidR="00402D46" w:rsidRPr="00402D46">
        <w:rPr>
          <w:kern w:val="2"/>
          <w:szCs w:val="24"/>
        </w:rPr>
        <w:t xml:space="preserve"> </w:t>
      </w:r>
      <w:proofErr w:type="spellStart"/>
      <w:r w:rsidR="00402D46" w:rsidRPr="00402D46">
        <w:rPr>
          <w:kern w:val="2"/>
          <w:szCs w:val="24"/>
        </w:rPr>
        <w:t>dalies</w:t>
      </w:r>
      <w:proofErr w:type="spellEnd"/>
      <w:r w:rsidR="00402D46" w:rsidRPr="00402D46">
        <w:rPr>
          <w:kern w:val="2"/>
          <w:szCs w:val="24"/>
        </w:rPr>
        <w:t xml:space="preserve"> </w:t>
      </w:r>
      <w:proofErr w:type="spellStart"/>
      <w:r w:rsidR="00402D46" w:rsidRPr="00402D46">
        <w:rPr>
          <w:kern w:val="2"/>
          <w:szCs w:val="24"/>
        </w:rPr>
        <w:t>tikslinimo</w:t>
      </w:r>
      <w:proofErr w:type="spellEnd"/>
      <w:r w:rsidR="00402D46" w:rsidRPr="00402D46">
        <w:rPr>
          <w:kern w:val="2"/>
          <w:szCs w:val="24"/>
        </w:rPr>
        <w:t xml:space="preserve"> </w:t>
      </w:r>
      <w:proofErr w:type="spellStart"/>
      <w:r w:rsidR="00402D46" w:rsidRPr="00402D46">
        <w:rPr>
          <w:kern w:val="2"/>
          <w:szCs w:val="24"/>
        </w:rPr>
        <w:t>ir</w:t>
      </w:r>
      <w:proofErr w:type="spellEnd"/>
      <w:r w:rsidR="00402D46" w:rsidRPr="00402D46">
        <w:rPr>
          <w:kern w:val="2"/>
          <w:szCs w:val="24"/>
        </w:rPr>
        <w:t xml:space="preserve"> </w:t>
      </w:r>
      <w:proofErr w:type="spellStart"/>
      <w:r w:rsidR="00402D46" w:rsidRPr="00402D46">
        <w:rPr>
          <w:kern w:val="2"/>
          <w:szCs w:val="24"/>
        </w:rPr>
        <w:t>informuoja</w:t>
      </w:r>
      <w:proofErr w:type="spellEnd"/>
      <w:r w:rsidR="00402D46" w:rsidRPr="00402D46">
        <w:rPr>
          <w:kern w:val="2"/>
          <w:szCs w:val="24"/>
        </w:rPr>
        <w:t xml:space="preserve"> </w:t>
      </w:r>
      <w:proofErr w:type="spellStart"/>
      <w:r w:rsidR="00402D46" w:rsidRPr="00402D46">
        <w:rPr>
          <w:kern w:val="2"/>
          <w:szCs w:val="24"/>
        </w:rPr>
        <w:t>apie</w:t>
      </w:r>
      <w:proofErr w:type="spellEnd"/>
      <w:r w:rsidR="00402D46" w:rsidRPr="00402D46">
        <w:rPr>
          <w:kern w:val="2"/>
          <w:szCs w:val="24"/>
        </w:rPr>
        <w:t xml:space="preserve"> tai </w:t>
      </w:r>
      <w:proofErr w:type="spellStart"/>
      <w:r w:rsidR="00402D46" w:rsidRPr="00402D46">
        <w:rPr>
          <w:kern w:val="2"/>
          <w:szCs w:val="24"/>
        </w:rPr>
        <w:t>Tarnybos</w:t>
      </w:r>
      <w:proofErr w:type="spellEnd"/>
      <w:r w:rsidR="00402D46" w:rsidRPr="00402D46">
        <w:rPr>
          <w:kern w:val="2"/>
          <w:szCs w:val="24"/>
        </w:rPr>
        <w:t xml:space="preserve"> </w:t>
      </w:r>
      <w:proofErr w:type="spellStart"/>
      <w:r w:rsidR="00402D46" w:rsidRPr="00402D46">
        <w:rPr>
          <w:kern w:val="2"/>
          <w:szCs w:val="24"/>
        </w:rPr>
        <w:t>vadovą</w:t>
      </w:r>
      <w:proofErr w:type="spellEnd"/>
      <w:r w:rsidR="00402D46" w:rsidRPr="00402D46">
        <w:rPr>
          <w:kern w:val="2"/>
          <w:szCs w:val="24"/>
        </w:rPr>
        <w:t xml:space="preserve">. </w:t>
      </w:r>
      <w:proofErr w:type="spellStart"/>
      <w:r w:rsidR="00402D46" w:rsidRPr="00402D46">
        <w:rPr>
          <w:kern w:val="2"/>
          <w:szCs w:val="24"/>
        </w:rPr>
        <w:t>Tarnybos</w:t>
      </w:r>
      <w:proofErr w:type="spellEnd"/>
      <w:r w:rsidR="00402D46" w:rsidRPr="00402D46">
        <w:rPr>
          <w:kern w:val="2"/>
          <w:szCs w:val="24"/>
        </w:rPr>
        <w:t xml:space="preserve"> </w:t>
      </w:r>
      <w:proofErr w:type="spellStart"/>
      <w:r w:rsidR="00402D46" w:rsidRPr="00402D46">
        <w:rPr>
          <w:kern w:val="2"/>
          <w:szCs w:val="24"/>
        </w:rPr>
        <w:t>vadovas</w:t>
      </w:r>
      <w:proofErr w:type="spellEnd"/>
      <w:r w:rsidR="00402D46" w:rsidRPr="00402D46">
        <w:rPr>
          <w:kern w:val="2"/>
          <w:szCs w:val="24"/>
        </w:rPr>
        <w:t xml:space="preserve"> </w:t>
      </w:r>
      <w:proofErr w:type="spellStart"/>
      <w:r w:rsidR="00402D46" w:rsidRPr="00402D46">
        <w:rPr>
          <w:kern w:val="2"/>
          <w:szCs w:val="24"/>
        </w:rPr>
        <w:t>priima</w:t>
      </w:r>
      <w:proofErr w:type="spellEnd"/>
      <w:r w:rsidR="00402D46" w:rsidRPr="00402D46">
        <w:rPr>
          <w:kern w:val="2"/>
          <w:szCs w:val="24"/>
        </w:rPr>
        <w:t xml:space="preserve"> </w:t>
      </w:r>
      <w:proofErr w:type="spellStart"/>
      <w:r w:rsidR="00402D46" w:rsidRPr="00402D46">
        <w:rPr>
          <w:kern w:val="2"/>
          <w:szCs w:val="24"/>
        </w:rPr>
        <w:t>galutinį</w:t>
      </w:r>
      <w:proofErr w:type="spellEnd"/>
      <w:r w:rsidR="00402D46" w:rsidRPr="00402D46">
        <w:rPr>
          <w:kern w:val="2"/>
          <w:szCs w:val="24"/>
        </w:rPr>
        <w:t xml:space="preserve"> </w:t>
      </w:r>
      <w:proofErr w:type="spellStart"/>
      <w:r w:rsidR="00402D46" w:rsidRPr="00402D46">
        <w:rPr>
          <w:kern w:val="2"/>
          <w:szCs w:val="24"/>
        </w:rPr>
        <w:t>sprendimą</w:t>
      </w:r>
      <w:proofErr w:type="spellEnd"/>
      <w:r w:rsidR="00402D46" w:rsidRPr="00402D46">
        <w:rPr>
          <w:kern w:val="2"/>
          <w:szCs w:val="24"/>
        </w:rPr>
        <w:t xml:space="preserve">, </w:t>
      </w:r>
      <w:proofErr w:type="spellStart"/>
      <w:r w:rsidR="00402D46" w:rsidRPr="00402D46">
        <w:rPr>
          <w:kern w:val="2"/>
          <w:szCs w:val="24"/>
        </w:rPr>
        <w:t>atsižvelgdamas</w:t>
      </w:r>
      <w:proofErr w:type="spellEnd"/>
      <w:r w:rsidR="00402D46" w:rsidRPr="00402D46">
        <w:rPr>
          <w:kern w:val="2"/>
          <w:szCs w:val="24"/>
        </w:rPr>
        <w:t xml:space="preserve"> į </w:t>
      </w:r>
      <w:proofErr w:type="spellStart"/>
      <w:r w:rsidR="00402D46" w:rsidRPr="00402D46">
        <w:rPr>
          <w:kern w:val="2"/>
          <w:szCs w:val="24"/>
        </w:rPr>
        <w:t>paskirtų</w:t>
      </w:r>
      <w:proofErr w:type="spellEnd"/>
      <w:r w:rsidR="00402D46" w:rsidRPr="00402D46">
        <w:rPr>
          <w:kern w:val="2"/>
          <w:szCs w:val="24"/>
        </w:rPr>
        <w:t xml:space="preserve"> </w:t>
      </w:r>
      <w:proofErr w:type="spellStart"/>
      <w:r w:rsidR="00402D46" w:rsidRPr="00402D46">
        <w:rPr>
          <w:kern w:val="2"/>
          <w:szCs w:val="24"/>
        </w:rPr>
        <w:t>atsakingų</w:t>
      </w:r>
      <w:proofErr w:type="spellEnd"/>
      <w:r w:rsidR="00402D46" w:rsidRPr="00402D46">
        <w:rPr>
          <w:kern w:val="2"/>
          <w:szCs w:val="24"/>
        </w:rPr>
        <w:t xml:space="preserve"> </w:t>
      </w:r>
      <w:proofErr w:type="spellStart"/>
      <w:r w:rsidR="00402D46" w:rsidRPr="00402D46">
        <w:rPr>
          <w:kern w:val="2"/>
          <w:szCs w:val="24"/>
        </w:rPr>
        <w:t>asmenų</w:t>
      </w:r>
      <w:proofErr w:type="spellEnd"/>
      <w:r w:rsidR="00402D46" w:rsidRPr="00402D46">
        <w:rPr>
          <w:kern w:val="2"/>
          <w:szCs w:val="24"/>
        </w:rPr>
        <w:t xml:space="preserve"> </w:t>
      </w:r>
      <w:proofErr w:type="spellStart"/>
      <w:r w:rsidR="00402D46" w:rsidRPr="00402D46">
        <w:rPr>
          <w:kern w:val="2"/>
          <w:szCs w:val="24"/>
        </w:rPr>
        <w:t>pateiktas</w:t>
      </w:r>
      <w:proofErr w:type="spellEnd"/>
      <w:r w:rsidR="00402D46" w:rsidRPr="00402D46">
        <w:rPr>
          <w:kern w:val="2"/>
          <w:szCs w:val="24"/>
        </w:rPr>
        <w:t xml:space="preserve"> </w:t>
      </w:r>
      <w:proofErr w:type="spellStart"/>
      <w:r w:rsidR="00402D46" w:rsidRPr="00402D46">
        <w:rPr>
          <w:kern w:val="2"/>
          <w:szCs w:val="24"/>
        </w:rPr>
        <w:t>apeliacijos</w:t>
      </w:r>
      <w:proofErr w:type="spellEnd"/>
      <w:r w:rsidR="00402D46" w:rsidRPr="00402D46">
        <w:rPr>
          <w:kern w:val="2"/>
          <w:szCs w:val="24"/>
        </w:rPr>
        <w:t xml:space="preserve"> </w:t>
      </w:r>
      <w:proofErr w:type="spellStart"/>
      <w:r w:rsidR="00402D46" w:rsidRPr="00402D46">
        <w:rPr>
          <w:kern w:val="2"/>
          <w:szCs w:val="24"/>
        </w:rPr>
        <w:t>išvadas</w:t>
      </w:r>
      <w:proofErr w:type="spellEnd"/>
      <w:r w:rsidR="00402D46" w:rsidRPr="00402D46">
        <w:rPr>
          <w:kern w:val="2"/>
          <w:szCs w:val="24"/>
        </w:rPr>
        <w:t>.</w:t>
      </w:r>
    </w:p>
    <w:p w14:paraId="78B6A4C7" w14:textId="2A131292" w:rsidR="00402D46" w:rsidRPr="00402D46" w:rsidRDefault="003E4753" w:rsidP="00402D46">
      <w:pPr>
        <w:ind w:left="0" w:firstLine="614"/>
        <w:rPr>
          <w:kern w:val="2"/>
          <w:szCs w:val="24"/>
          <w:lang w:eastAsia="lt-LT"/>
        </w:rPr>
      </w:pPr>
      <w:r>
        <w:rPr>
          <w:kern w:val="2"/>
          <w:szCs w:val="24"/>
        </w:rPr>
        <w:t>30</w:t>
      </w:r>
      <w:r w:rsidR="00402D46" w:rsidRPr="00402D46">
        <w:rPr>
          <w:kern w:val="2"/>
          <w:szCs w:val="24"/>
        </w:rPr>
        <w:t xml:space="preserve">. </w:t>
      </w:r>
      <w:proofErr w:type="spellStart"/>
      <w:r w:rsidR="00402D46" w:rsidRPr="00402D46">
        <w:rPr>
          <w:kern w:val="2"/>
          <w:szCs w:val="24"/>
        </w:rPr>
        <w:t>Tarnybos</w:t>
      </w:r>
      <w:proofErr w:type="spellEnd"/>
      <w:r w:rsidR="00402D46" w:rsidRPr="00402D46">
        <w:rPr>
          <w:kern w:val="2"/>
          <w:szCs w:val="24"/>
        </w:rPr>
        <w:t xml:space="preserve"> </w:t>
      </w:r>
      <w:proofErr w:type="spellStart"/>
      <w:r w:rsidR="00402D46" w:rsidRPr="00402D46">
        <w:rPr>
          <w:kern w:val="2"/>
          <w:szCs w:val="24"/>
        </w:rPr>
        <w:t>vadovas</w:t>
      </w:r>
      <w:proofErr w:type="spellEnd"/>
      <w:r w:rsidR="00402D46" w:rsidRPr="00402D46">
        <w:rPr>
          <w:kern w:val="2"/>
          <w:szCs w:val="24"/>
        </w:rPr>
        <w:t xml:space="preserve"> </w:t>
      </w:r>
      <w:proofErr w:type="spellStart"/>
      <w:r w:rsidR="00402D46" w:rsidRPr="00402D46">
        <w:rPr>
          <w:kern w:val="2"/>
          <w:szCs w:val="24"/>
        </w:rPr>
        <w:t>supažindina</w:t>
      </w:r>
      <w:proofErr w:type="spellEnd"/>
      <w:r w:rsidR="00402D46" w:rsidRPr="00402D46">
        <w:rPr>
          <w:kern w:val="2"/>
          <w:szCs w:val="24"/>
        </w:rPr>
        <w:t xml:space="preserve"> </w:t>
      </w:r>
      <w:proofErr w:type="spellStart"/>
      <w:r w:rsidR="00402D46" w:rsidRPr="00402D46">
        <w:rPr>
          <w:kern w:val="2"/>
          <w:szCs w:val="24"/>
        </w:rPr>
        <w:t>tėvus</w:t>
      </w:r>
      <w:proofErr w:type="spellEnd"/>
      <w:r w:rsidR="00402D46" w:rsidRPr="00402D46">
        <w:rPr>
          <w:kern w:val="2"/>
          <w:szCs w:val="24"/>
        </w:rPr>
        <w:t xml:space="preserve"> (</w:t>
      </w:r>
      <w:proofErr w:type="spellStart"/>
      <w:r w:rsidR="00402D46" w:rsidRPr="00402D46">
        <w:rPr>
          <w:kern w:val="2"/>
          <w:szCs w:val="24"/>
        </w:rPr>
        <w:t>globėjus</w:t>
      </w:r>
      <w:proofErr w:type="spellEnd"/>
      <w:r w:rsidR="00402D46" w:rsidRPr="00402D46">
        <w:rPr>
          <w:kern w:val="2"/>
          <w:szCs w:val="24"/>
        </w:rPr>
        <w:t xml:space="preserve">, </w:t>
      </w:r>
      <w:proofErr w:type="spellStart"/>
      <w:r w:rsidR="00402D46" w:rsidRPr="00402D46">
        <w:rPr>
          <w:kern w:val="2"/>
          <w:szCs w:val="24"/>
        </w:rPr>
        <w:t>rūpintojus</w:t>
      </w:r>
      <w:proofErr w:type="spellEnd"/>
      <w:r w:rsidR="00402D46" w:rsidRPr="00402D46">
        <w:rPr>
          <w:kern w:val="2"/>
          <w:szCs w:val="24"/>
        </w:rPr>
        <w:t xml:space="preserve">) </w:t>
      </w:r>
      <w:proofErr w:type="spellStart"/>
      <w:r w:rsidR="00402D46" w:rsidRPr="00402D46">
        <w:rPr>
          <w:kern w:val="2"/>
          <w:szCs w:val="24"/>
        </w:rPr>
        <w:t>arba</w:t>
      </w:r>
      <w:proofErr w:type="spellEnd"/>
      <w:r w:rsidR="00402D46" w:rsidRPr="00402D46">
        <w:rPr>
          <w:kern w:val="2"/>
          <w:szCs w:val="24"/>
        </w:rPr>
        <w:t xml:space="preserve"> </w:t>
      </w:r>
      <w:proofErr w:type="spellStart"/>
      <w:r w:rsidR="00402D46" w:rsidRPr="00402D46">
        <w:rPr>
          <w:kern w:val="2"/>
          <w:szCs w:val="24"/>
        </w:rPr>
        <w:t>pilnametį</w:t>
      </w:r>
      <w:proofErr w:type="spellEnd"/>
      <w:r w:rsidR="00402D46" w:rsidRPr="00402D46">
        <w:rPr>
          <w:kern w:val="2"/>
          <w:szCs w:val="24"/>
        </w:rPr>
        <w:t xml:space="preserve"> </w:t>
      </w:r>
      <w:proofErr w:type="spellStart"/>
      <w:r w:rsidR="00402D46" w:rsidRPr="00402D46">
        <w:rPr>
          <w:kern w:val="2"/>
          <w:szCs w:val="24"/>
        </w:rPr>
        <w:t>mokinį</w:t>
      </w:r>
      <w:proofErr w:type="spellEnd"/>
      <w:r w:rsidR="00402D46" w:rsidRPr="00402D46">
        <w:rPr>
          <w:kern w:val="2"/>
          <w:szCs w:val="24"/>
        </w:rPr>
        <w:t xml:space="preserve"> </w:t>
      </w:r>
      <w:proofErr w:type="spellStart"/>
      <w:r w:rsidR="00402D46" w:rsidRPr="00402D46">
        <w:rPr>
          <w:kern w:val="2"/>
          <w:szCs w:val="24"/>
        </w:rPr>
        <w:t>su</w:t>
      </w:r>
      <w:proofErr w:type="spellEnd"/>
      <w:r w:rsidR="00402D46" w:rsidRPr="00402D46">
        <w:rPr>
          <w:kern w:val="2"/>
          <w:szCs w:val="24"/>
        </w:rPr>
        <w:t xml:space="preserve"> </w:t>
      </w:r>
      <w:proofErr w:type="spellStart"/>
      <w:proofErr w:type="gramStart"/>
      <w:r w:rsidR="00402D46" w:rsidRPr="00402D46">
        <w:rPr>
          <w:kern w:val="2"/>
          <w:szCs w:val="24"/>
        </w:rPr>
        <w:t>apeliacijos</w:t>
      </w:r>
      <w:proofErr w:type="spellEnd"/>
      <w:r w:rsidR="00402D46" w:rsidRPr="00402D46">
        <w:rPr>
          <w:kern w:val="2"/>
          <w:szCs w:val="24"/>
        </w:rPr>
        <w:t xml:space="preserve">  </w:t>
      </w:r>
      <w:proofErr w:type="spellStart"/>
      <w:r w:rsidR="00402D46" w:rsidRPr="00402D46">
        <w:rPr>
          <w:kern w:val="2"/>
          <w:szCs w:val="24"/>
        </w:rPr>
        <w:t>nagrinėjimo</w:t>
      </w:r>
      <w:proofErr w:type="spellEnd"/>
      <w:proofErr w:type="gramEnd"/>
      <w:r w:rsidR="00402D46" w:rsidRPr="00402D46">
        <w:rPr>
          <w:kern w:val="2"/>
          <w:szCs w:val="24"/>
        </w:rPr>
        <w:t xml:space="preserve"> </w:t>
      </w:r>
      <w:proofErr w:type="spellStart"/>
      <w:r w:rsidR="00402D46" w:rsidRPr="00402D46">
        <w:rPr>
          <w:kern w:val="2"/>
          <w:szCs w:val="24"/>
        </w:rPr>
        <w:t>rezultatais</w:t>
      </w:r>
      <w:proofErr w:type="spellEnd"/>
      <w:r w:rsidR="00402D46" w:rsidRPr="00402D46">
        <w:rPr>
          <w:kern w:val="2"/>
          <w:szCs w:val="24"/>
        </w:rPr>
        <w:t xml:space="preserve">. </w:t>
      </w:r>
    </w:p>
    <w:p w14:paraId="20B3B3DF" w14:textId="76572E92" w:rsidR="00402D46" w:rsidRPr="00402D46" w:rsidRDefault="003E4753" w:rsidP="00402D46">
      <w:pPr>
        <w:ind w:left="0" w:firstLine="614"/>
        <w:rPr>
          <w:szCs w:val="24"/>
          <w:lang w:eastAsia="lt-LT"/>
        </w:rPr>
      </w:pPr>
      <w:r>
        <w:t>31</w:t>
      </w:r>
      <w:r w:rsidR="00402D46" w:rsidRPr="00402D46">
        <w:t xml:space="preserve">. </w:t>
      </w:r>
      <w:proofErr w:type="spellStart"/>
      <w:r w:rsidR="00402D46" w:rsidRPr="00402D46">
        <w:t>Tėvai</w:t>
      </w:r>
      <w:proofErr w:type="spellEnd"/>
      <w:r w:rsidR="00402D46" w:rsidRPr="00402D46">
        <w:t xml:space="preserve"> (</w:t>
      </w:r>
      <w:proofErr w:type="spellStart"/>
      <w:r w:rsidR="00402D46" w:rsidRPr="00402D46">
        <w:t>globėjai</w:t>
      </w:r>
      <w:proofErr w:type="spellEnd"/>
      <w:r w:rsidR="00402D46" w:rsidRPr="00402D46">
        <w:t xml:space="preserve">, </w:t>
      </w:r>
      <w:proofErr w:type="spellStart"/>
      <w:r w:rsidR="00402D46" w:rsidRPr="00402D46">
        <w:t>rūpintojai</w:t>
      </w:r>
      <w:proofErr w:type="spellEnd"/>
      <w:r w:rsidR="00402D46" w:rsidRPr="00402D46">
        <w:t xml:space="preserve">) per 10 </w:t>
      </w:r>
      <w:proofErr w:type="spellStart"/>
      <w:r w:rsidR="00402D46" w:rsidRPr="00402D46">
        <w:t>darbo</w:t>
      </w:r>
      <w:proofErr w:type="spellEnd"/>
      <w:r w:rsidR="00402D46" w:rsidRPr="00402D46">
        <w:t xml:space="preserve"> </w:t>
      </w:r>
      <w:proofErr w:type="spellStart"/>
      <w:r w:rsidR="00402D46" w:rsidRPr="00402D46">
        <w:t>dienų</w:t>
      </w:r>
      <w:proofErr w:type="spellEnd"/>
      <w:r w:rsidR="00402D46" w:rsidRPr="00402D46">
        <w:t xml:space="preserve"> </w:t>
      </w:r>
      <w:proofErr w:type="spellStart"/>
      <w:r w:rsidR="00402D46" w:rsidRPr="00402D46">
        <w:t>nuo</w:t>
      </w:r>
      <w:proofErr w:type="spellEnd"/>
      <w:r w:rsidR="00402D46" w:rsidRPr="00402D46">
        <w:t xml:space="preserve"> </w:t>
      </w:r>
      <w:proofErr w:type="spellStart"/>
      <w:r w:rsidR="00402D46" w:rsidRPr="00402D46">
        <w:t>supažindinimo</w:t>
      </w:r>
      <w:proofErr w:type="spellEnd"/>
      <w:r w:rsidR="00402D46" w:rsidRPr="00402D46">
        <w:t xml:space="preserve"> </w:t>
      </w:r>
      <w:proofErr w:type="spellStart"/>
      <w:r w:rsidR="00402D46" w:rsidRPr="00402D46">
        <w:t>su</w:t>
      </w:r>
      <w:proofErr w:type="spellEnd"/>
      <w:r w:rsidR="00402D46" w:rsidRPr="00402D46">
        <w:t xml:space="preserve"> </w:t>
      </w:r>
      <w:proofErr w:type="spellStart"/>
      <w:r w:rsidR="00402D46" w:rsidRPr="00402D46">
        <w:t>Tarnybos</w:t>
      </w:r>
      <w:proofErr w:type="spellEnd"/>
      <w:r w:rsidR="00402D46" w:rsidRPr="00402D46">
        <w:t xml:space="preserve"> </w:t>
      </w:r>
      <w:proofErr w:type="spellStart"/>
      <w:r w:rsidR="00402D46" w:rsidRPr="00402D46">
        <w:t>apeliacijos</w:t>
      </w:r>
      <w:proofErr w:type="spellEnd"/>
      <w:r w:rsidR="00402D46" w:rsidRPr="00402D46">
        <w:t xml:space="preserve"> </w:t>
      </w:r>
      <w:proofErr w:type="spellStart"/>
      <w:r w:rsidR="00402D46" w:rsidRPr="00402D46">
        <w:t>nagrinėjimo</w:t>
      </w:r>
      <w:proofErr w:type="spellEnd"/>
      <w:r w:rsidR="00402D46" w:rsidRPr="00402D46">
        <w:t xml:space="preserve"> </w:t>
      </w:r>
      <w:proofErr w:type="spellStart"/>
      <w:r w:rsidR="00402D46" w:rsidRPr="00402D46">
        <w:t>rezultatais</w:t>
      </w:r>
      <w:proofErr w:type="spellEnd"/>
      <w:r w:rsidR="00402D46" w:rsidRPr="00402D46">
        <w:t xml:space="preserve"> </w:t>
      </w:r>
      <w:proofErr w:type="spellStart"/>
      <w:r w:rsidR="00402D46" w:rsidRPr="00402D46">
        <w:t>gali</w:t>
      </w:r>
      <w:proofErr w:type="spellEnd"/>
      <w:r w:rsidR="00402D46" w:rsidRPr="00402D46">
        <w:t xml:space="preserve"> </w:t>
      </w:r>
      <w:proofErr w:type="spellStart"/>
      <w:r w:rsidR="00402D46" w:rsidRPr="00402D46">
        <w:t>teikti</w:t>
      </w:r>
      <w:proofErr w:type="spellEnd"/>
      <w:r w:rsidR="00402D46" w:rsidRPr="00402D46">
        <w:t xml:space="preserve"> </w:t>
      </w:r>
      <w:proofErr w:type="spellStart"/>
      <w:proofErr w:type="gramStart"/>
      <w:r w:rsidR="00402D46" w:rsidRPr="00402D46">
        <w:t>apeliaciją</w:t>
      </w:r>
      <w:proofErr w:type="spellEnd"/>
      <w:r w:rsidR="00402D46" w:rsidRPr="00402D46">
        <w:t> </w:t>
      </w:r>
      <w:r w:rsidR="00402D46" w:rsidRPr="00402D46">
        <w:rPr>
          <w:b/>
          <w:bCs/>
        </w:rPr>
        <w:t xml:space="preserve"> </w:t>
      </w:r>
      <w:r w:rsidR="00402D46" w:rsidRPr="00402D46">
        <w:t>LĮŠC</w:t>
      </w:r>
      <w:proofErr w:type="gramEnd"/>
      <w:r w:rsidR="00402D46" w:rsidRPr="00402D46">
        <w:t xml:space="preserve"> </w:t>
      </w:r>
      <w:proofErr w:type="spellStart"/>
      <w:r w:rsidR="00402D46" w:rsidRPr="00402D46">
        <w:t>dėl</w:t>
      </w:r>
      <w:proofErr w:type="spellEnd"/>
      <w:r w:rsidR="00402D46" w:rsidRPr="00402D46">
        <w:t xml:space="preserve"> </w:t>
      </w:r>
      <w:proofErr w:type="spellStart"/>
      <w:r w:rsidR="00402D46" w:rsidRPr="00402D46">
        <w:t>apeliacijos</w:t>
      </w:r>
      <w:proofErr w:type="spellEnd"/>
      <w:r w:rsidR="00402D46" w:rsidRPr="00402D46">
        <w:t xml:space="preserve"> </w:t>
      </w:r>
      <w:proofErr w:type="spellStart"/>
      <w:r w:rsidR="00402D46" w:rsidRPr="00402D46">
        <w:t>nagrinėjimo</w:t>
      </w:r>
      <w:proofErr w:type="spellEnd"/>
      <w:r w:rsidR="00402D46" w:rsidRPr="00402D46">
        <w:t xml:space="preserve"> </w:t>
      </w:r>
      <w:proofErr w:type="spellStart"/>
      <w:r w:rsidR="00402D46" w:rsidRPr="00402D46">
        <w:t>Tarnyboje</w:t>
      </w:r>
      <w:proofErr w:type="spellEnd"/>
      <w:r w:rsidR="00402D46" w:rsidRPr="00402D46">
        <w:t xml:space="preserve">. </w:t>
      </w:r>
    </w:p>
    <w:p w14:paraId="29084170" w14:textId="08AA7B6B" w:rsidR="00402D46" w:rsidRPr="00402D46" w:rsidRDefault="003E4753" w:rsidP="00402D46">
      <w:pPr>
        <w:ind w:left="0" w:firstLine="614"/>
        <w:rPr>
          <w:szCs w:val="24"/>
          <w:lang w:eastAsia="lt-LT"/>
        </w:rPr>
      </w:pPr>
      <w:r>
        <w:t>32</w:t>
      </w:r>
      <w:r w:rsidR="00402D46" w:rsidRPr="003E4753">
        <w:t>.</w:t>
      </w:r>
      <w:r w:rsidR="00402D46" w:rsidRPr="00402D46">
        <w:t xml:space="preserve"> </w:t>
      </w:r>
      <w:proofErr w:type="spellStart"/>
      <w:r w:rsidR="00402D46" w:rsidRPr="00402D46">
        <w:t>Apeliacijai</w:t>
      </w:r>
      <w:proofErr w:type="spellEnd"/>
      <w:r w:rsidR="00402D46" w:rsidRPr="00402D46">
        <w:t xml:space="preserve"> </w:t>
      </w:r>
      <w:proofErr w:type="spellStart"/>
      <w:r w:rsidR="00402D46" w:rsidRPr="00402D46">
        <w:t>nagrinėti</w:t>
      </w:r>
      <w:proofErr w:type="spellEnd"/>
      <w:r w:rsidR="00402D46" w:rsidRPr="00402D46">
        <w:t xml:space="preserve"> LĮŠC</w:t>
      </w:r>
      <w:r w:rsidR="00402D46" w:rsidRPr="00402D46">
        <w:rPr>
          <w:b/>
          <w:bCs/>
        </w:rPr>
        <w:t xml:space="preserve"> </w:t>
      </w:r>
      <w:proofErr w:type="spellStart"/>
      <w:r w:rsidR="00402D46" w:rsidRPr="00402D46">
        <w:t>vadovas</w:t>
      </w:r>
      <w:proofErr w:type="spellEnd"/>
      <w:r w:rsidR="00402D46" w:rsidRPr="00402D46">
        <w:t xml:space="preserve">: </w:t>
      </w:r>
    </w:p>
    <w:p w14:paraId="10D77AAD" w14:textId="42B1C34A" w:rsidR="00402D46" w:rsidRPr="00402D46" w:rsidRDefault="003E4753" w:rsidP="00402D46">
      <w:pPr>
        <w:ind w:left="0" w:firstLine="614"/>
        <w:rPr>
          <w:szCs w:val="24"/>
          <w:lang w:eastAsia="lt-LT"/>
        </w:rPr>
      </w:pPr>
      <w:r>
        <w:rPr>
          <w:szCs w:val="24"/>
          <w:lang w:eastAsia="lt-LT"/>
        </w:rPr>
        <w:t>32</w:t>
      </w:r>
      <w:r w:rsidR="00402D46" w:rsidRPr="00402D46">
        <w:rPr>
          <w:szCs w:val="24"/>
          <w:lang w:eastAsia="lt-LT"/>
        </w:rPr>
        <w:t xml:space="preserve">.1. </w:t>
      </w:r>
      <w:proofErr w:type="spellStart"/>
      <w:r w:rsidR="00402D46" w:rsidRPr="00402D46">
        <w:rPr>
          <w:szCs w:val="24"/>
          <w:lang w:eastAsia="lt-LT"/>
        </w:rPr>
        <w:t>tvirtina</w:t>
      </w:r>
      <w:proofErr w:type="spellEnd"/>
      <w:r w:rsidR="00402D46" w:rsidRPr="00402D46">
        <w:rPr>
          <w:szCs w:val="24"/>
          <w:lang w:eastAsia="lt-LT"/>
        </w:rPr>
        <w:t xml:space="preserve"> </w:t>
      </w:r>
      <w:proofErr w:type="spellStart"/>
      <w:r w:rsidR="00402D46" w:rsidRPr="00402D46">
        <w:rPr>
          <w:szCs w:val="24"/>
          <w:lang w:eastAsia="lt-LT"/>
        </w:rPr>
        <w:t>apeliacinę</w:t>
      </w:r>
      <w:proofErr w:type="spellEnd"/>
      <w:r w:rsidR="00402D46" w:rsidRPr="00402D46">
        <w:rPr>
          <w:szCs w:val="24"/>
          <w:lang w:eastAsia="lt-LT"/>
        </w:rPr>
        <w:t xml:space="preserve"> </w:t>
      </w:r>
      <w:proofErr w:type="spellStart"/>
      <w:r w:rsidR="00402D46" w:rsidRPr="00402D46">
        <w:rPr>
          <w:szCs w:val="24"/>
          <w:lang w:eastAsia="lt-LT"/>
        </w:rPr>
        <w:t>komisiją</w:t>
      </w:r>
      <w:proofErr w:type="spellEnd"/>
      <w:r w:rsidR="00402D46" w:rsidRPr="00402D46">
        <w:rPr>
          <w:szCs w:val="24"/>
          <w:lang w:eastAsia="lt-LT"/>
        </w:rPr>
        <w:t xml:space="preserve">, </w:t>
      </w:r>
      <w:proofErr w:type="spellStart"/>
      <w:r w:rsidR="00402D46" w:rsidRPr="00402D46">
        <w:rPr>
          <w:szCs w:val="24"/>
          <w:lang w:eastAsia="lt-LT"/>
        </w:rPr>
        <w:t>kurią</w:t>
      </w:r>
      <w:proofErr w:type="spellEnd"/>
      <w:r w:rsidR="00402D46" w:rsidRPr="00402D46">
        <w:rPr>
          <w:szCs w:val="24"/>
          <w:lang w:eastAsia="lt-LT"/>
        </w:rPr>
        <w:t xml:space="preserve"> </w:t>
      </w:r>
      <w:proofErr w:type="spellStart"/>
      <w:r w:rsidR="00402D46" w:rsidRPr="00402D46">
        <w:rPr>
          <w:szCs w:val="24"/>
          <w:lang w:eastAsia="lt-LT"/>
        </w:rPr>
        <w:t>sudaro</w:t>
      </w:r>
      <w:proofErr w:type="spellEnd"/>
      <w:r w:rsidR="00402D46" w:rsidRPr="00402D46">
        <w:rPr>
          <w:szCs w:val="24"/>
          <w:lang w:eastAsia="lt-LT"/>
        </w:rPr>
        <w:t xml:space="preserve"> ne </w:t>
      </w:r>
      <w:proofErr w:type="spellStart"/>
      <w:r w:rsidR="00402D46" w:rsidRPr="00402D46">
        <w:rPr>
          <w:szCs w:val="24"/>
          <w:lang w:eastAsia="lt-LT"/>
        </w:rPr>
        <w:t>mažiau</w:t>
      </w:r>
      <w:proofErr w:type="spellEnd"/>
      <w:r w:rsidR="00402D46" w:rsidRPr="00402D46">
        <w:rPr>
          <w:szCs w:val="24"/>
          <w:lang w:eastAsia="lt-LT"/>
        </w:rPr>
        <w:t xml:space="preserve"> </w:t>
      </w:r>
      <w:proofErr w:type="spellStart"/>
      <w:r w:rsidR="00402D46" w:rsidRPr="00402D46">
        <w:rPr>
          <w:szCs w:val="24"/>
          <w:lang w:eastAsia="lt-LT"/>
        </w:rPr>
        <w:t>kaip</w:t>
      </w:r>
      <w:proofErr w:type="spellEnd"/>
      <w:r w:rsidR="00402D46" w:rsidRPr="00402D46">
        <w:rPr>
          <w:szCs w:val="24"/>
          <w:lang w:eastAsia="lt-LT"/>
        </w:rPr>
        <w:t xml:space="preserve"> 5 </w:t>
      </w:r>
      <w:proofErr w:type="spellStart"/>
      <w:r w:rsidR="00402D46" w:rsidRPr="00402D46">
        <w:rPr>
          <w:szCs w:val="24"/>
          <w:lang w:eastAsia="lt-LT"/>
        </w:rPr>
        <w:t>nariai</w:t>
      </w:r>
      <w:proofErr w:type="spellEnd"/>
      <w:r w:rsidR="00402D46" w:rsidRPr="00402D46">
        <w:rPr>
          <w:szCs w:val="24"/>
          <w:lang w:eastAsia="lt-LT"/>
        </w:rPr>
        <w:t xml:space="preserve">, </w:t>
      </w:r>
      <w:proofErr w:type="spellStart"/>
      <w:r w:rsidR="00402D46" w:rsidRPr="00402D46">
        <w:rPr>
          <w:szCs w:val="24"/>
          <w:lang w:eastAsia="lt-LT"/>
        </w:rPr>
        <w:t>turintys</w:t>
      </w:r>
      <w:proofErr w:type="spellEnd"/>
      <w:r w:rsidR="00402D46" w:rsidRPr="00402D46">
        <w:rPr>
          <w:szCs w:val="24"/>
          <w:lang w:eastAsia="lt-LT"/>
        </w:rPr>
        <w:t xml:space="preserve"> </w:t>
      </w:r>
      <w:proofErr w:type="spellStart"/>
      <w:r w:rsidR="00402D46" w:rsidRPr="00402D46">
        <w:rPr>
          <w:szCs w:val="24"/>
          <w:lang w:eastAsia="lt-LT"/>
        </w:rPr>
        <w:t>kompetencijų</w:t>
      </w:r>
      <w:proofErr w:type="spellEnd"/>
      <w:r w:rsidR="00402D46" w:rsidRPr="00402D46">
        <w:rPr>
          <w:szCs w:val="24"/>
          <w:lang w:eastAsia="lt-LT"/>
        </w:rPr>
        <w:t xml:space="preserve"> </w:t>
      </w:r>
      <w:proofErr w:type="spellStart"/>
      <w:r w:rsidR="00402D46" w:rsidRPr="00402D46">
        <w:rPr>
          <w:szCs w:val="24"/>
          <w:lang w:eastAsia="lt-LT"/>
        </w:rPr>
        <w:t>vertinti</w:t>
      </w:r>
      <w:proofErr w:type="spellEnd"/>
      <w:r w:rsidR="00402D46" w:rsidRPr="00402D46">
        <w:rPr>
          <w:szCs w:val="24"/>
          <w:lang w:eastAsia="lt-LT"/>
        </w:rPr>
        <w:t xml:space="preserve"> </w:t>
      </w:r>
      <w:proofErr w:type="spellStart"/>
      <w:r w:rsidR="00402D46" w:rsidRPr="00402D46">
        <w:rPr>
          <w:szCs w:val="24"/>
          <w:lang w:eastAsia="lt-LT"/>
        </w:rPr>
        <w:t>Vertinimo</w:t>
      </w:r>
      <w:proofErr w:type="spellEnd"/>
      <w:r w:rsidR="00402D46" w:rsidRPr="00402D46">
        <w:rPr>
          <w:szCs w:val="24"/>
          <w:lang w:eastAsia="lt-LT"/>
        </w:rPr>
        <w:t xml:space="preserve"> </w:t>
      </w:r>
      <w:proofErr w:type="spellStart"/>
      <w:r w:rsidR="00402D46" w:rsidRPr="00402D46">
        <w:rPr>
          <w:szCs w:val="24"/>
          <w:lang w:eastAsia="lt-LT"/>
        </w:rPr>
        <w:t>procedūras</w:t>
      </w:r>
      <w:proofErr w:type="spellEnd"/>
      <w:r w:rsidR="00402D46" w:rsidRPr="00402D46">
        <w:rPr>
          <w:szCs w:val="24"/>
          <w:lang w:eastAsia="lt-LT"/>
        </w:rPr>
        <w:t xml:space="preserve">, </w:t>
      </w:r>
      <w:proofErr w:type="spellStart"/>
      <w:r w:rsidR="00402D46" w:rsidRPr="00402D46">
        <w:rPr>
          <w:szCs w:val="24"/>
          <w:lang w:eastAsia="lt-LT"/>
        </w:rPr>
        <w:t>taikytų</w:t>
      </w:r>
      <w:proofErr w:type="spellEnd"/>
      <w:r w:rsidR="00402D46" w:rsidRPr="00402D46">
        <w:rPr>
          <w:szCs w:val="24"/>
          <w:lang w:eastAsia="lt-LT"/>
        </w:rPr>
        <w:t xml:space="preserve"> </w:t>
      </w:r>
      <w:proofErr w:type="spellStart"/>
      <w:r w:rsidR="00402D46" w:rsidRPr="00402D46">
        <w:rPr>
          <w:szCs w:val="24"/>
          <w:lang w:eastAsia="lt-LT"/>
        </w:rPr>
        <w:t>Vertinimo</w:t>
      </w:r>
      <w:proofErr w:type="spellEnd"/>
      <w:r w:rsidR="00402D46" w:rsidRPr="00402D46">
        <w:rPr>
          <w:szCs w:val="24"/>
          <w:lang w:eastAsia="lt-LT"/>
        </w:rPr>
        <w:t xml:space="preserve"> </w:t>
      </w:r>
      <w:proofErr w:type="spellStart"/>
      <w:r w:rsidR="00402D46" w:rsidRPr="00402D46">
        <w:rPr>
          <w:szCs w:val="24"/>
          <w:lang w:eastAsia="lt-LT"/>
        </w:rPr>
        <w:t>instrumentų</w:t>
      </w:r>
      <w:proofErr w:type="spellEnd"/>
      <w:r w:rsidR="00402D46" w:rsidRPr="00402D46">
        <w:rPr>
          <w:szCs w:val="24"/>
          <w:lang w:eastAsia="lt-LT"/>
        </w:rPr>
        <w:t xml:space="preserve"> / </w:t>
      </w:r>
      <w:proofErr w:type="spellStart"/>
      <w:r w:rsidR="00402D46" w:rsidRPr="00402D46">
        <w:rPr>
          <w:szCs w:val="24"/>
          <w:lang w:eastAsia="lt-LT"/>
        </w:rPr>
        <w:t>metodikų</w:t>
      </w:r>
      <w:proofErr w:type="spellEnd"/>
      <w:r w:rsidR="00402D46" w:rsidRPr="00402D46">
        <w:rPr>
          <w:szCs w:val="24"/>
          <w:lang w:eastAsia="lt-LT"/>
        </w:rPr>
        <w:t xml:space="preserve"> </w:t>
      </w:r>
      <w:proofErr w:type="spellStart"/>
      <w:r w:rsidR="00402D46" w:rsidRPr="00402D46">
        <w:rPr>
          <w:szCs w:val="24"/>
          <w:lang w:eastAsia="lt-LT"/>
        </w:rPr>
        <w:t>tinkamumą</w:t>
      </w:r>
      <w:proofErr w:type="spellEnd"/>
      <w:r w:rsidR="00402D46" w:rsidRPr="00402D46">
        <w:rPr>
          <w:szCs w:val="24"/>
          <w:lang w:eastAsia="lt-LT"/>
        </w:rPr>
        <w:t xml:space="preserve">, </w:t>
      </w:r>
      <w:proofErr w:type="spellStart"/>
      <w:r w:rsidR="00402D46" w:rsidRPr="00402D46">
        <w:rPr>
          <w:szCs w:val="24"/>
          <w:lang w:eastAsia="lt-LT"/>
        </w:rPr>
        <w:t>teikiamas</w:t>
      </w:r>
      <w:proofErr w:type="spellEnd"/>
      <w:r w:rsidR="00402D46" w:rsidRPr="00402D46">
        <w:rPr>
          <w:szCs w:val="24"/>
          <w:lang w:eastAsia="lt-LT"/>
        </w:rPr>
        <w:t xml:space="preserve"> </w:t>
      </w:r>
      <w:proofErr w:type="spellStart"/>
      <w:r w:rsidR="00402D46" w:rsidRPr="00402D46">
        <w:rPr>
          <w:szCs w:val="24"/>
          <w:lang w:eastAsia="lt-LT"/>
        </w:rPr>
        <w:lastRenderedPageBreak/>
        <w:t>Vertinimo</w:t>
      </w:r>
      <w:proofErr w:type="spellEnd"/>
      <w:r w:rsidR="00402D46" w:rsidRPr="00402D46">
        <w:rPr>
          <w:szCs w:val="24"/>
          <w:lang w:eastAsia="lt-LT"/>
        </w:rPr>
        <w:t xml:space="preserve"> </w:t>
      </w:r>
      <w:proofErr w:type="spellStart"/>
      <w:r w:rsidR="00402D46" w:rsidRPr="00402D46">
        <w:rPr>
          <w:szCs w:val="24"/>
          <w:lang w:eastAsia="lt-LT"/>
        </w:rPr>
        <w:t>išvadas</w:t>
      </w:r>
      <w:proofErr w:type="spellEnd"/>
      <w:r w:rsidR="00402D46" w:rsidRPr="00402D46">
        <w:rPr>
          <w:szCs w:val="24"/>
          <w:lang w:eastAsia="lt-LT"/>
        </w:rPr>
        <w:t xml:space="preserve"> </w:t>
      </w:r>
      <w:proofErr w:type="spellStart"/>
      <w:r w:rsidR="00402D46" w:rsidRPr="00402D46">
        <w:rPr>
          <w:szCs w:val="24"/>
          <w:lang w:eastAsia="lt-LT"/>
        </w:rPr>
        <w:t>ir</w:t>
      </w:r>
      <w:proofErr w:type="spellEnd"/>
      <w:r w:rsidR="00402D46" w:rsidRPr="00402D46">
        <w:rPr>
          <w:szCs w:val="24"/>
          <w:lang w:eastAsia="lt-LT"/>
        </w:rPr>
        <w:t xml:space="preserve"> </w:t>
      </w:r>
      <w:proofErr w:type="spellStart"/>
      <w:r w:rsidR="00402D46" w:rsidRPr="00402D46">
        <w:rPr>
          <w:szCs w:val="24"/>
          <w:lang w:eastAsia="lt-LT"/>
        </w:rPr>
        <w:t>rekomendacijas</w:t>
      </w:r>
      <w:proofErr w:type="spellEnd"/>
      <w:r w:rsidR="00402D46" w:rsidRPr="00402D46">
        <w:rPr>
          <w:szCs w:val="24"/>
          <w:lang w:eastAsia="lt-LT"/>
        </w:rPr>
        <w:t xml:space="preserve">, </w:t>
      </w:r>
      <w:proofErr w:type="spellStart"/>
      <w:r w:rsidR="00402D46" w:rsidRPr="00402D46">
        <w:rPr>
          <w:szCs w:val="24"/>
          <w:lang w:eastAsia="lt-LT"/>
        </w:rPr>
        <w:t>jų</w:t>
      </w:r>
      <w:proofErr w:type="spellEnd"/>
      <w:r w:rsidR="00402D46" w:rsidRPr="00402D46">
        <w:rPr>
          <w:szCs w:val="24"/>
          <w:lang w:eastAsia="lt-LT"/>
        </w:rPr>
        <w:t xml:space="preserve"> </w:t>
      </w:r>
      <w:proofErr w:type="spellStart"/>
      <w:r w:rsidR="00402D46" w:rsidRPr="00402D46">
        <w:rPr>
          <w:szCs w:val="24"/>
          <w:lang w:eastAsia="lt-LT"/>
        </w:rPr>
        <w:t>pagrįstumą</w:t>
      </w:r>
      <w:proofErr w:type="spellEnd"/>
      <w:r w:rsidR="00402D46" w:rsidRPr="00402D46">
        <w:rPr>
          <w:szCs w:val="24"/>
          <w:lang w:eastAsia="lt-LT"/>
        </w:rPr>
        <w:t xml:space="preserve"> </w:t>
      </w:r>
      <w:proofErr w:type="spellStart"/>
      <w:r w:rsidR="00402D46" w:rsidRPr="00402D46">
        <w:rPr>
          <w:szCs w:val="24"/>
          <w:lang w:eastAsia="lt-LT"/>
        </w:rPr>
        <w:t>ir</w:t>
      </w:r>
      <w:proofErr w:type="spellEnd"/>
      <w:r w:rsidR="00402D46" w:rsidRPr="00402D46">
        <w:rPr>
          <w:szCs w:val="24"/>
          <w:lang w:eastAsia="lt-LT"/>
        </w:rPr>
        <w:t xml:space="preserve"> </w:t>
      </w:r>
      <w:proofErr w:type="spellStart"/>
      <w:r w:rsidR="00402D46" w:rsidRPr="00402D46">
        <w:rPr>
          <w:szCs w:val="24"/>
          <w:lang w:eastAsia="lt-LT"/>
        </w:rPr>
        <w:t>užtikrinti</w:t>
      </w:r>
      <w:proofErr w:type="spellEnd"/>
      <w:r w:rsidR="00402D46" w:rsidRPr="00402D46">
        <w:rPr>
          <w:szCs w:val="24"/>
          <w:lang w:eastAsia="lt-LT"/>
        </w:rPr>
        <w:t xml:space="preserve"> </w:t>
      </w:r>
      <w:proofErr w:type="spellStart"/>
      <w:r w:rsidR="00402D46" w:rsidRPr="00402D46">
        <w:rPr>
          <w:szCs w:val="24"/>
          <w:lang w:eastAsia="lt-LT"/>
        </w:rPr>
        <w:t>apeliacijos</w:t>
      </w:r>
      <w:proofErr w:type="spellEnd"/>
      <w:r w:rsidR="00402D46" w:rsidRPr="00402D46">
        <w:rPr>
          <w:szCs w:val="24"/>
          <w:lang w:eastAsia="lt-LT"/>
        </w:rPr>
        <w:t xml:space="preserve"> </w:t>
      </w:r>
      <w:proofErr w:type="spellStart"/>
      <w:r w:rsidR="00402D46" w:rsidRPr="00402D46">
        <w:rPr>
          <w:szCs w:val="24"/>
          <w:lang w:eastAsia="lt-LT"/>
        </w:rPr>
        <w:t>nagrinėjimo</w:t>
      </w:r>
      <w:proofErr w:type="spellEnd"/>
      <w:r w:rsidR="00402D46" w:rsidRPr="00402D46">
        <w:rPr>
          <w:szCs w:val="24"/>
          <w:lang w:eastAsia="lt-LT"/>
        </w:rPr>
        <w:t xml:space="preserve"> </w:t>
      </w:r>
      <w:proofErr w:type="spellStart"/>
      <w:proofErr w:type="gramStart"/>
      <w:r w:rsidR="00402D46" w:rsidRPr="00402D46">
        <w:rPr>
          <w:szCs w:val="24"/>
          <w:lang w:eastAsia="lt-LT"/>
        </w:rPr>
        <w:t>konfidencialumą</w:t>
      </w:r>
      <w:proofErr w:type="spellEnd"/>
      <w:r w:rsidR="00402D46" w:rsidRPr="00402D46">
        <w:rPr>
          <w:szCs w:val="24"/>
          <w:lang w:eastAsia="lt-LT"/>
        </w:rPr>
        <w:t>;</w:t>
      </w:r>
      <w:proofErr w:type="gramEnd"/>
    </w:p>
    <w:p w14:paraId="358A0163" w14:textId="628280DE" w:rsidR="00402D46" w:rsidRPr="00402D46" w:rsidRDefault="003E4753" w:rsidP="00402D46">
      <w:pPr>
        <w:ind w:left="0" w:firstLine="614"/>
        <w:rPr>
          <w:kern w:val="2"/>
          <w:szCs w:val="24"/>
          <w:lang w:eastAsia="lt-LT"/>
        </w:rPr>
      </w:pPr>
      <w:r>
        <w:rPr>
          <w:kern w:val="2"/>
          <w:szCs w:val="24"/>
          <w:lang w:eastAsia="lt-LT"/>
        </w:rPr>
        <w:t>32</w:t>
      </w:r>
      <w:r w:rsidR="00402D46" w:rsidRPr="00402D46">
        <w:rPr>
          <w:kern w:val="2"/>
          <w:szCs w:val="24"/>
          <w:lang w:eastAsia="lt-LT"/>
        </w:rPr>
        <w:t>.2</w:t>
      </w:r>
      <w:r w:rsidR="00402D46" w:rsidRPr="00402D46">
        <w:rPr>
          <w:szCs w:val="24"/>
          <w:lang w:eastAsia="lt-LT"/>
        </w:rPr>
        <w:t xml:space="preserve">. </w:t>
      </w:r>
      <w:proofErr w:type="spellStart"/>
      <w:r w:rsidR="00402D46" w:rsidRPr="00402D46">
        <w:rPr>
          <w:kern w:val="2"/>
          <w:szCs w:val="24"/>
          <w:lang w:eastAsia="lt-LT"/>
        </w:rPr>
        <w:t>nustato</w:t>
      </w:r>
      <w:proofErr w:type="spellEnd"/>
      <w:r w:rsidR="00402D46" w:rsidRPr="00402D46">
        <w:rPr>
          <w:kern w:val="2"/>
          <w:szCs w:val="24"/>
          <w:lang w:eastAsia="lt-LT"/>
        </w:rPr>
        <w:t xml:space="preserve"> </w:t>
      </w:r>
      <w:proofErr w:type="spellStart"/>
      <w:r w:rsidR="00402D46" w:rsidRPr="00402D46">
        <w:rPr>
          <w:kern w:val="2"/>
          <w:szCs w:val="24"/>
          <w:lang w:eastAsia="lt-LT"/>
        </w:rPr>
        <w:t>apeliacinės</w:t>
      </w:r>
      <w:proofErr w:type="spellEnd"/>
      <w:r w:rsidR="00402D46" w:rsidRPr="00402D46">
        <w:rPr>
          <w:kern w:val="2"/>
          <w:szCs w:val="24"/>
          <w:lang w:eastAsia="lt-LT"/>
        </w:rPr>
        <w:t xml:space="preserve"> </w:t>
      </w:r>
      <w:proofErr w:type="spellStart"/>
      <w:r w:rsidR="00402D46" w:rsidRPr="00402D46">
        <w:rPr>
          <w:kern w:val="2"/>
          <w:szCs w:val="24"/>
          <w:lang w:eastAsia="lt-LT"/>
        </w:rPr>
        <w:t>komisijos</w:t>
      </w:r>
      <w:proofErr w:type="spellEnd"/>
      <w:r w:rsidR="00402D46" w:rsidRPr="00402D46">
        <w:rPr>
          <w:kern w:val="2"/>
          <w:szCs w:val="24"/>
          <w:lang w:eastAsia="lt-LT"/>
        </w:rPr>
        <w:t xml:space="preserve"> </w:t>
      </w:r>
      <w:proofErr w:type="spellStart"/>
      <w:r w:rsidR="00402D46" w:rsidRPr="00402D46">
        <w:rPr>
          <w:kern w:val="2"/>
          <w:szCs w:val="24"/>
          <w:lang w:eastAsia="lt-LT"/>
        </w:rPr>
        <w:t>darbo</w:t>
      </w:r>
      <w:proofErr w:type="spellEnd"/>
      <w:r w:rsidR="00402D46" w:rsidRPr="00402D46">
        <w:rPr>
          <w:kern w:val="2"/>
          <w:szCs w:val="24"/>
          <w:lang w:eastAsia="lt-LT"/>
        </w:rPr>
        <w:t xml:space="preserve"> </w:t>
      </w:r>
      <w:proofErr w:type="spellStart"/>
      <w:r w:rsidR="00402D46" w:rsidRPr="00402D46">
        <w:rPr>
          <w:kern w:val="2"/>
          <w:szCs w:val="24"/>
          <w:lang w:eastAsia="lt-LT"/>
        </w:rPr>
        <w:t>reglamentą</w:t>
      </w:r>
      <w:proofErr w:type="spellEnd"/>
      <w:r w:rsidR="00402D46" w:rsidRPr="00402D46">
        <w:rPr>
          <w:kern w:val="2"/>
          <w:szCs w:val="24"/>
          <w:lang w:eastAsia="lt-LT"/>
        </w:rPr>
        <w:t xml:space="preserve">, </w:t>
      </w:r>
      <w:proofErr w:type="spellStart"/>
      <w:r w:rsidR="00402D46" w:rsidRPr="00402D46">
        <w:rPr>
          <w:kern w:val="2"/>
          <w:szCs w:val="24"/>
          <w:lang w:eastAsia="lt-LT"/>
        </w:rPr>
        <w:t>kuriame</w:t>
      </w:r>
      <w:proofErr w:type="spellEnd"/>
      <w:r w:rsidR="00402D46" w:rsidRPr="00402D46">
        <w:rPr>
          <w:kern w:val="2"/>
          <w:szCs w:val="24"/>
          <w:lang w:eastAsia="lt-LT"/>
        </w:rPr>
        <w:t xml:space="preserve"> </w:t>
      </w:r>
      <w:proofErr w:type="spellStart"/>
      <w:r w:rsidR="00402D46" w:rsidRPr="00402D46">
        <w:rPr>
          <w:kern w:val="2"/>
          <w:szCs w:val="24"/>
          <w:lang w:eastAsia="lt-LT"/>
        </w:rPr>
        <w:t>nurodoma</w:t>
      </w:r>
      <w:proofErr w:type="spellEnd"/>
      <w:r w:rsidR="00402D46" w:rsidRPr="00402D46">
        <w:rPr>
          <w:kern w:val="2"/>
          <w:szCs w:val="24"/>
          <w:lang w:eastAsia="lt-LT"/>
        </w:rPr>
        <w:t>:</w:t>
      </w:r>
    </w:p>
    <w:p w14:paraId="0A63F1D5" w14:textId="065C3733" w:rsidR="00402D46" w:rsidRPr="00402D46" w:rsidRDefault="003E4753" w:rsidP="00402D46">
      <w:pPr>
        <w:ind w:left="0" w:firstLine="614"/>
        <w:rPr>
          <w:kern w:val="2"/>
          <w:szCs w:val="24"/>
          <w:lang w:eastAsia="lt-LT"/>
        </w:rPr>
      </w:pPr>
      <w:r>
        <w:rPr>
          <w:kern w:val="2"/>
          <w:szCs w:val="24"/>
          <w:lang w:eastAsia="lt-LT"/>
        </w:rPr>
        <w:t>32</w:t>
      </w:r>
      <w:r w:rsidR="00402D46" w:rsidRPr="00402D46">
        <w:rPr>
          <w:kern w:val="2"/>
          <w:szCs w:val="24"/>
          <w:lang w:eastAsia="lt-LT"/>
        </w:rPr>
        <w:t xml:space="preserve">.2.1. </w:t>
      </w:r>
      <w:proofErr w:type="spellStart"/>
      <w:r w:rsidR="00402D46" w:rsidRPr="00402D46">
        <w:rPr>
          <w:kern w:val="2"/>
          <w:szCs w:val="24"/>
          <w:lang w:eastAsia="lt-LT"/>
        </w:rPr>
        <w:t>apeliacijos</w:t>
      </w:r>
      <w:proofErr w:type="spellEnd"/>
      <w:r w:rsidR="00402D46" w:rsidRPr="00402D46">
        <w:rPr>
          <w:kern w:val="2"/>
          <w:szCs w:val="24"/>
          <w:lang w:eastAsia="lt-LT"/>
        </w:rPr>
        <w:t xml:space="preserve"> </w:t>
      </w:r>
      <w:proofErr w:type="spellStart"/>
      <w:r w:rsidR="00402D46" w:rsidRPr="00402D46">
        <w:rPr>
          <w:kern w:val="2"/>
          <w:szCs w:val="24"/>
          <w:lang w:eastAsia="lt-LT"/>
        </w:rPr>
        <w:t>nagrinėjimo</w:t>
      </w:r>
      <w:proofErr w:type="spellEnd"/>
      <w:r w:rsidR="00402D46" w:rsidRPr="00402D46">
        <w:rPr>
          <w:kern w:val="2"/>
          <w:szCs w:val="24"/>
          <w:lang w:eastAsia="lt-LT"/>
        </w:rPr>
        <w:t xml:space="preserve"> </w:t>
      </w:r>
      <w:proofErr w:type="spellStart"/>
      <w:proofErr w:type="gramStart"/>
      <w:r w:rsidR="00402D46" w:rsidRPr="00402D46">
        <w:rPr>
          <w:kern w:val="2"/>
          <w:szCs w:val="24"/>
          <w:lang w:eastAsia="lt-LT"/>
        </w:rPr>
        <w:t>trukmė</w:t>
      </w:r>
      <w:proofErr w:type="spellEnd"/>
      <w:r w:rsidR="00402D46" w:rsidRPr="00402D46">
        <w:rPr>
          <w:kern w:val="2"/>
          <w:szCs w:val="24"/>
          <w:lang w:eastAsia="lt-LT"/>
        </w:rPr>
        <w:t>;</w:t>
      </w:r>
      <w:proofErr w:type="gramEnd"/>
    </w:p>
    <w:p w14:paraId="37413B11" w14:textId="475E37A2" w:rsidR="00402D46" w:rsidRPr="00402D46" w:rsidRDefault="003E4753" w:rsidP="00402D46">
      <w:pPr>
        <w:ind w:left="0" w:firstLine="614"/>
        <w:rPr>
          <w:kern w:val="2"/>
          <w:szCs w:val="24"/>
          <w:lang w:eastAsia="lt-LT"/>
        </w:rPr>
      </w:pPr>
      <w:r>
        <w:rPr>
          <w:kern w:val="2"/>
          <w:szCs w:val="24"/>
          <w:lang w:eastAsia="lt-LT"/>
        </w:rPr>
        <w:t>32</w:t>
      </w:r>
      <w:r w:rsidR="00402D46" w:rsidRPr="00402D46">
        <w:rPr>
          <w:kern w:val="2"/>
          <w:szCs w:val="24"/>
          <w:lang w:eastAsia="lt-LT"/>
        </w:rPr>
        <w:t xml:space="preserve">.2.2. </w:t>
      </w:r>
      <w:proofErr w:type="spellStart"/>
      <w:r w:rsidR="00402D46" w:rsidRPr="00402D46">
        <w:rPr>
          <w:kern w:val="2"/>
          <w:szCs w:val="24"/>
          <w:lang w:eastAsia="lt-LT"/>
        </w:rPr>
        <w:t>sprendimo</w:t>
      </w:r>
      <w:proofErr w:type="spellEnd"/>
      <w:r w:rsidR="00402D46" w:rsidRPr="00402D46">
        <w:rPr>
          <w:kern w:val="2"/>
          <w:szCs w:val="24"/>
          <w:lang w:eastAsia="lt-LT"/>
        </w:rPr>
        <w:t xml:space="preserve"> </w:t>
      </w:r>
      <w:proofErr w:type="spellStart"/>
      <w:r w:rsidR="00402D46" w:rsidRPr="00402D46">
        <w:rPr>
          <w:kern w:val="2"/>
          <w:szCs w:val="24"/>
          <w:lang w:eastAsia="lt-LT"/>
        </w:rPr>
        <w:t>priėmimo</w:t>
      </w:r>
      <w:proofErr w:type="spellEnd"/>
      <w:r w:rsidR="00402D46" w:rsidRPr="00402D46">
        <w:rPr>
          <w:kern w:val="2"/>
          <w:szCs w:val="24"/>
          <w:lang w:eastAsia="lt-LT"/>
        </w:rPr>
        <w:t xml:space="preserve"> </w:t>
      </w:r>
      <w:proofErr w:type="spellStart"/>
      <w:proofErr w:type="gramStart"/>
      <w:r w:rsidR="00402D46" w:rsidRPr="00402D46">
        <w:rPr>
          <w:kern w:val="2"/>
          <w:szCs w:val="24"/>
          <w:lang w:eastAsia="lt-LT"/>
        </w:rPr>
        <w:t>tvarka</w:t>
      </w:r>
      <w:proofErr w:type="spellEnd"/>
      <w:r w:rsidR="00402D46" w:rsidRPr="00402D46">
        <w:rPr>
          <w:kern w:val="2"/>
          <w:szCs w:val="24"/>
          <w:lang w:eastAsia="lt-LT"/>
        </w:rPr>
        <w:t>;</w:t>
      </w:r>
      <w:proofErr w:type="gramEnd"/>
    </w:p>
    <w:p w14:paraId="5C83C7FA" w14:textId="47AF17CA" w:rsidR="00402D46" w:rsidRPr="00402D46" w:rsidRDefault="003E4753" w:rsidP="00402D46">
      <w:pPr>
        <w:ind w:left="0" w:firstLine="614"/>
        <w:rPr>
          <w:color w:val="FF0000"/>
          <w:kern w:val="2"/>
          <w:szCs w:val="24"/>
          <w:lang w:eastAsia="lt-LT"/>
        </w:rPr>
      </w:pPr>
      <w:r>
        <w:rPr>
          <w:kern w:val="2"/>
          <w:szCs w:val="24"/>
          <w:lang w:eastAsia="lt-LT"/>
        </w:rPr>
        <w:t>32</w:t>
      </w:r>
      <w:r w:rsidR="00402D46" w:rsidRPr="00402D46">
        <w:rPr>
          <w:kern w:val="2"/>
          <w:szCs w:val="24"/>
          <w:lang w:eastAsia="lt-LT"/>
        </w:rPr>
        <w:t xml:space="preserve">.2.3. </w:t>
      </w:r>
      <w:proofErr w:type="spellStart"/>
      <w:r w:rsidR="00402D46" w:rsidRPr="00402D46">
        <w:rPr>
          <w:kern w:val="2"/>
          <w:szCs w:val="24"/>
          <w:lang w:eastAsia="lt-LT"/>
        </w:rPr>
        <w:t>supažindinimo</w:t>
      </w:r>
      <w:proofErr w:type="spellEnd"/>
      <w:r w:rsidR="00402D46" w:rsidRPr="00402D46">
        <w:rPr>
          <w:kern w:val="2"/>
          <w:szCs w:val="24"/>
          <w:lang w:eastAsia="lt-LT"/>
        </w:rPr>
        <w:t xml:space="preserve"> </w:t>
      </w:r>
      <w:proofErr w:type="spellStart"/>
      <w:r w:rsidR="00402D46" w:rsidRPr="00402D46">
        <w:rPr>
          <w:kern w:val="2"/>
          <w:szCs w:val="24"/>
          <w:lang w:eastAsia="lt-LT"/>
        </w:rPr>
        <w:t>su</w:t>
      </w:r>
      <w:proofErr w:type="spellEnd"/>
      <w:r w:rsidR="00402D46" w:rsidRPr="00402D46">
        <w:rPr>
          <w:kern w:val="2"/>
          <w:szCs w:val="24"/>
          <w:lang w:eastAsia="lt-LT"/>
        </w:rPr>
        <w:t xml:space="preserve"> </w:t>
      </w:r>
      <w:proofErr w:type="spellStart"/>
      <w:r w:rsidR="00402D46" w:rsidRPr="00402D46">
        <w:rPr>
          <w:kern w:val="2"/>
          <w:szCs w:val="24"/>
          <w:lang w:eastAsia="lt-LT"/>
        </w:rPr>
        <w:t>sprendimu</w:t>
      </w:r>
      <w:proofErr w:type="spellEnd"/>
      <w:r w:rsidR="00402D46" w:rsidRPr="00402D46">
        <w:rPr>
          <w:kern w:val="2"/>
          <w:szCs w:val="24"/>
          <w:lang w:eastAsia="lt-LT"/>
        </w:rPr>
        <w:t xml:space="preserve"> </w:t>
      </w:r>
      <w:proofErr w:type="spellStart"/>
      <w:r w:rsidR="00402D46" w:rsidRPr="00402D46">
        <w:rPr>
          <w:kern w:val="2"/>
          <w:szCs w:val="24"/>
          <w:lang w:eastAsia="lt-LT"/>
        </w:rPr>
        <w:t>tvarka</w:t>
      </w:r>
      <w:proofErr w:type="spellEnd"/>
      <w:r w:rsidR="00402D46" w:rsidRPr="00402D46">
        <w:rPr>
          <w:kern w:val="2"/>
          <w:szCs w:val="24"/>
          <w:lang w:eastAsia="lt-LT"/>
        </w:rPr>
        <w:t>.</w:t>
      </w:r>
    </w:p>
    <w:p w14:paraId="469BA2A1" w14:textId="4D2B7E3C" w:rsidR="00402D46" w:rsidRPr="00402D46" w:rsidRDefault="003E4753" w:rsidP="00402D46">
      <w:pPr>
        <w:ind w:left="0" w:firstLine="614"/>
        <w:rPr>
          <w:szCs w:val="24"/>
          <w:lang w:eastAsia="lt-LT"/>
        </w:rPr>
      </w:pPr>
      <w:r>
        <w:t>33</w:t>
      </w:r>
      <w:r w:rsidR="00402D46" w:rsidRPr="00402D46">
        <w:t xml:space="preserve">. </w:t>
      </w:r>
      <w:proofErr w:type="spellStart"/>
      <w:r w:rsidR="00402D46" w:rsidRPr="00402D46">
        <w:t>Tėvai</w:t>
      </w:r>
      <w:proofErr w:type="spellEnd"/>
      <w:r w:rsidR="00402D46" w:rsidRPr="00402D46">
        <w:t xml:space="preserve"> (</w:t>
      </w:r>
      <w:proofErr w:type="spellStart"/>
      <w:r w:rsidR="00402D46" w:rsidRPr="00402D46">
        <w:t>globėjai</w:t>
      </w:r>
      <w:proofErr w:type="spellEnd"/>
      <w:r w:rsidR="00402D46" w:rsidRPr="00402D46">
        <w:t xml:space="preserve">, </w:t>
      </w:r>
      <w:proofErr w:type="spellStart"/>
      <w:r w:rsidR="00402D46" w:rsidRPr="00402D46">
        <w:t>rūpintojai</w:t>
      </w:r>
      <w:proofErr w:type="spellEnd"/>
      <w:r w:rsidR="00402D46" w:rsidRPr="00402D46">
        <w:t xml:space="preserve">), </w:t>
      </w:r>
      <w:proofErr w:type="spellStart"/>
      <w:r w:rsidR="00402D46" w:rsidRPr="00402D46">
        <w:t>pilnametis</w:t>
      </w:r>
      <w:proofErr w:type="spellEnd"/>
      <w:r w:rsidR="00402D46" w:rsidRPr="00402D46">
        <w:t xml:space="preserve"> </w:t>
      </w:r>
      <w:proofErr w:type="spellStart"/>
      <w:r w:rsidR="00402D46" w:rsidRPr="00402D46">
        <w:t>mokinys</w:t>
      </w:r>
      <w:proofErr w:type="spellEnd"/>
      <w:r w:rsidR="00402D46" w:rsidRPr="00402D46">
        <w:t xml:space="preserve">, </w:t>
      </w:r>
      <w:proofErr w:type="spellStart"/>
      <w:r w:rsidR="00402D46" w:rsidRPr="00402D46">
        <w:t>teikdami</w:t>
      </w:r>
      <w:proofErr w:type="spellEnd"/>
      <w:r w:rsidR="00402D46" w:rsidRPr="00402D46">
        <w:t xml:space="preserve"> </w:t>
      </w:r>
      <w:proofErr w:type="spellStart"/>
      <w:r w:rsidR="00402D46" w:rsidRPr="00402D46">
        <w:t>apeliaciją</w:t>
      </w:r>
      <w:proofErr w:type="spellEnd"/>
      <w:r w:rsidR="00402D46" w:rsidRPr="00402D46">
        <w:t xml:space="preserve"> LĮŠC, </w:t>
      </w:r>
      <w:proofErr w:type="spellStart"/>
      <w:r w:rsidR="00402D46" w:rsidRPr="00402D46">
        <w:t>kartu</w:t>
      </w:r>
      <w:proofErr w:type="spellEnd"/>
      <w:r w:rsidR="00402D46" w:rsidRPr="00402D46">
        <w:t xml:space="preserve"> </w:t>
      </w:r>
      <w:proofErr w:type="spellStart"/>
      <w:r w:rsidR="00402D46" w:rsidRPr="00402D46">
        <w:t>pateikia</w:t>
      </w:r>
      <w:proofErr w:type="spellEnd"/>
      <w:r w:rsidR="00402D46" w:rsidRPr="00402D46">
        <w:t xml:space="preserve"> </w:t>
      </w:r>
      <w:proofErr w:type="spellStart"/>
      <w:r w:rsidR="00402D46" w:rsidRPr="00402D46">
        <w:t>Specialiųjų</w:t>
      </w:r>
      <w:proofErr w:type="spellEnd"/>
      <w:r w:rsidR="00402D46" w:rsidRPr="00402D46">
        <w:t xml:space="preserve"> </w:t>
      </w:r>
      <w:proofErr w:type="spellStart"/>
      <w:r w:rsidR="00402D46" w:rsidRPr="00402D46">
        <w:t>ugdymosi</w:t>
      </w:r>
      <w:proofErr w:type="spellEnd"/>
      <w:r w:rsidR="00402D46" w:rsidRPr="00402D46">
        <w:t xml:space="preserve"> </w:t>
      </w:r>
      <w:proofErr w:type="spellStart"/>
      <w:r w:rsidR="00402D46" w:rsidRPr="00402D46">
        <w:t>poreikių</w:t>
      </w:r>
      <w:proofErr w:type="spellEnd"/>
      <w:r w:rsidR="00402D46" w:rsidRPr="00402D46">
        <w:t xml:space="preserve"> </w:t>
      </w:r>
      <w:proofErr w:type="spellStart"/>
      <w:r w:rsidR="00402D46" w:rsidRPr="00402D46">
        <w:t>vertinimo</w:t>
      </w:r>
      <w:proofErr w:type="spellEnd"/>
      <w:r w:rsidR="00402D46" w:rsidRPr="00402D46">
        <w:t xml:space="preserve"> </w:t>
      </w:r>
      <w:proofErr w:type="spellStart"/>
      <w:r w:rsidR="00402D46" w:rsidRPr="00402D46">
        <w:t>formos</w:t>
      </w:r>
      <w:proofErr w:type="spellEnd"/>
      <w:r w:rsidR="00402D46" w:rsidRPr="00402D46">
        <w:t xml:space="preserve"> (2 </w:t>
      </w:r>
      <w:proofErr w:type="spellStart"/>
      <w:r w:rsidR="00402D46" w:rsidRPr="00402D46">
        <w:t>priedas</w:t>
      </w:r>
      <w:proofErr w:type="spellEnd"/>
      <w:r w:rsidR="00402D46" w:rsidRPr="00402D46">
        <w:t xml:space="preserve">) </w:t>
      </w:r>
      <w:proofErr w:type="spellStart"/>
      <w:r w:rsidR="00402D46" w:rsidRPr="00402D46">
        <w:t>kopiją</w:t>
      </w:r>
      <w:proofErr w:type="spellEnd"/>
      <w:r w:rsidR="00402D46" w:rsidRPr="00402D46">
        <w:t xml:space="preserve">, </w:t>
      </w:r>
      <w:proofErr w:type="spellStart"/>
      <w:r w:rsidR="00402D46" w:rsidRPr="00402D46">
        <w:t>prideda</w:t>
      </w:r>
      <w:proofErr w:type="spellEnd"/>
      <w:r w:rsidR="00402D46" w:rsidRPr="00402D46">
        <w:t xml:space="preserve"> </w:t>
      </w:r>
      <w:proofErr w:type="spellStart"/>
      <w:r w:rsidR="00402D46" w:rsidRPr="00402D46">
        <w:t>Tarnybos</w:t>
      </w:r>
      <w:proofErr w:type="spellEnd"/>
      <w:r w:rsidR="00402D46" w:rsidRPr="00402D46">
        <w:t xml:space="preserve"> </w:t>
      </w:r>
      <w:proofErr w:type="spellStart"/>
      <w:r w:rsidR="00402D46" w:rsidRPr="00402D46">
        <w:t>apeliacijos</w:t>
      </w:r>
      <w:proofErr w:type="spellEnd"/>
      <w:r w:rsidR="00402D46" w:rsidRPr="00402D46">
        <w:t xml:space="preserve"> </w:t>
      </w:r>
      <w:proofErr w:type="spellStart"/>
      <w:r w:rsidR="00402D46" w:rsidRPr="00402D46">
        <w:t>dėl</w:t>
      </w:r>
      <w:proofErr w:type="spellEnd"/>
      <w:r w:rsidR="00402D46" w:rsidRPr="00402D46">
        <w:t xml:space="preserve"> </w:t>
      </w:r>
      <w:proofErr w:type="spellStart"/>
      <w:r w:rsidR="00402D46" w:rsidRPr="00402D46">
        <w:t>pateikto</w:t>
      </w:r>
      <w:proofErr w:type="spellEnd"/>
      <w:r w:rsidR="00402D46" w:rsidRPr="00402D46">
        <w:t xml:space="preserve"> </w:t>
      </w:r>
      <w:proofErr w:type="spellStart"/>
      <w:r w:rsidR="00402D46" w:rsidRPr="00402D46">
        <w:t>Specialiųjų</w:t>
      </w:r>
      <w:proofErr w:type="spellEnd"/>
      <w:r w:rsidR="00402D46" w:rsidRPr="00402D46">
        <w:t xml:space="preserve"> </w:t>
      </w:r>
      <w:proofErr w:type="spellStart"/>
      <w:r w:rsidR="00402D46" w:rsidRPr="00402D46">
        <w:t>ugdymosi</w:t>
      </w:r>
      <w:proofErr w:type="spellEnd"/>
      <w:r w:rsidR="00402D46" w:rsidRPr="00402D46">
        <w:t xml:space="preserve"> </w:t>
      </w:r>
      <w:proofErr w:type="spellStart"/>
      <w:r w:rsidR="00402D46" w:rsidRPr="00402D46">
        <w:t>poreikių</w:t>
      </w:r>
      <w:proofErr w:type="spellEnd"/>
      <w:r w:rsidR="00402D46" w:rsidRPr="00402D46">
        <w:t xml:space="preserve"> </w:t>
      </w:r>
      <w:proofErr w:type="spellStart"/>
      <w:r w:rsidR="00402D46" w:rsidRPr="00402D46">
        <w:t>vertinimo</w:t>
      </w:r>
      <w:proofErr w:type="spellEnd"/>
      <w:r w:rsidR="00402D46" w:rsidRPr="00402D46">
        <w:t xml:space="preserve"> </w:t>
      </w:r>
      <w:proofErr w:type="spellStart"/>
      <w:r w:rsidR="00402D46" w:rsidRPr="00402D46">
        <w:t>nagrinėjimo</w:t>
      </w:r>
      <w:proofErr w:type="spellEnd"/>
      <w:r w:rsidR="00402D46" w:rsidRPr="00402D46">
        <w:t xml:space="preserve"> </w:t>
      </w:r>
      <w:proofErr w:type="spellStart"/>
      <w:r w:rsidR="00402D46" w:rsidRPr="00402D46">
        <w:t>išvadą</w:t>
      </w:r>
      <w:proofErr w:type="spellEnd"/>
      <w:r w:rsidR="00402D46" w:rsidRPr="00402D46">
        <w:t xml:space="preserve">. </w:t>
      </w:r>
    </w:p>
    <w:p w14:paraId="6B0D9FFC" w14:textId="733C2629" w:rsidR="00402D46" w:rsidRPr="00402D46" w:rsidRDefault="003E4753" w:rsidP="00402D46">
      <w:pPr>
        <w:ind w:left="0" w:firstLine="614"/>
        <w:rPr>
          <w:szCs w:val="24"/>
          <w:lang w:eastAsia="lt-LT"/>
        </w:rPr>
      </w:pPr>
      <w:r>
        <w:t>34</w:t>
      </w:r>
      <w:r w:rsidR="00402D46" w:rsidRPr="00402D46">
        <w:t xml:space="preserve">. Su LĮŠC </w:t>
      </w:r>
      <w:proofErr w:type="spellStart"/>
      <w:r w:rsidR="00402D46" w:rsidRPr="00402D46">
        <w:t>apeliacinės</w:t>
      </w:r>
      <w:proofErr w:type="spellEnd"/>
      <w:r w:rsidR="00402D46" w:rsidRPr="00402D46">
        <w:t xml:space="preserve"> </w:t>
      </w:r>
      <w:proofErr w:type="spellStart"/>
      <w:r w:rsidR="00402D46" w:rsidRPr="00402D46">
        <w:t>komisijos</w:t>
      </w:r>
      <w:proofErr w:type="spellEnd"/>
      <w:r w:rsidR="00402D46" w:rsidRPr="00402D46">
        <w:t xml:space="preserve"> </w:t>
      </w:r>
      <w:proofErr w:type="spellStart"/>
      <w:r w:rsidR="00402D46" w:rsidRPr="00402D46">
        <w:t>argumentuotu</w:t>
      </w:r>
      <w:proofErr w:type="spellEnd"/>
      <w:r w:rsidR="00402D46" w:rsidRPr="00402D46">
        <w:t xml:space="preserve"> </w:t>
      </w:r>
      <w:proofErr w:type="spellStart"/>
      <w:r w:rsidR="00402D46" w:rsidRPr="00402D46">
        <w:t>sprendimu</w:t>
      </w:r>
      <w:proofErr w:type="spellEnd"/>
      <w:r w:rsidR="00402D46" w:rsidRPr="00402D46">
        <w:t xml:space="preserve"> </w:t>
      </w:r>
      <w:proofErr w:type="spellStart"/>
      <w:r w:rsidR="00402D46" w:rsidRPr="00402D46">
        <w:t>ir</w:t>
      </w:r>
      <w:proofErr w:type="spellEnd"/>
      <w:r w:rsidR="00402D46" w:rsidRPr="00402D46">
        <w:t xml:space="preserve"> </w:t>
      </w:r>
      <w:proofErr w:type="spellStart"/>
      <w:r w:rsidR="00402D46" w:rsidRPr="00402D46">
        <w:t>teikiama</w:t>
      </w:r>
      <w:proofErr w:type="spellEnd"/>
      <w:r w:rsidR="00402D46" w:rsidRPr="00402D46">
        <w:t xml:space="preserve"> </w:t>
      </w:r>
      <w:proofErr w:type="spellStart"/>
      <w:r w:rsidR="00402D46" w:rsidRPr="00402D46">
        <w:t>išvada</w:t>
      </w:r>
      <w:proofErr w:type="spellEnd"/>
      <w:r w:rsidR="00402D46" w:rsidRPr="00402D46">
        <w:t xml:space="preserve"> </w:t>
      </w:r>
      <w:proofErr w:type="spellStart"/>
      <w:r w:rsidR="00402D46" w:rsidRPr="00402D46">
        <w:t>pasirašytinai</w:t>
      </w:r>
      <w:proofErr w:type="spellEnd"/>
      <w:r w:rsidR="00402D46" w:rsidRPr="00402D46">
        <w:t xml:space="preserve"> </w:t>
      </w:r>
      <w:proofErr w:type="spellStart"/>
      <w:r w:rsidR="00402D46" w:rsidRPr="00402D46">
        <w:t>supažindinami</w:t>
      </w:r>
      <w:proofErr w:type="spellEnd"/>
      <w:r w:rsidR="00402D46" w:rsidRPr="00402D46">
        <w:t xml:space="preserve"> </w:t>
      </w:r>
      <w:proofErr w:type="spellStart"/>
      <w:r w:rsidR="00402D46" w:rsidRPr="00402D46">
        <w:t>tėvai</w:t>
      </w:r>
      <w:proofErr w:type="spellEnd"/>
      <w:r w:rsidR="00402D46" w:rsidRPr="00402D46">
        <w:t xml:space="preserve"> (</w:t>
      </w:r>
      <w:proofErr w:type="spellStart"/>
      <w:r w:rsidR="00402D46" w:rsidRPr="00402D46">
        <w:t>globėjai</w:t>
      </w:r>
      <w:proofErr w:type="spellEnd"/>
      <w:r w:rsidR="00402D46" w:rsidRPr="00402D46">
        <w:t xml:space="preserve">, </w:t>
      </w:r>
      <w:proofErr w:type="spellStart"/>
      <w:r w:rsidR="00402D46" w:rsidRPr="00402D46">
        <w:t>rūpintojai</w:t>
      </w:r>
      <w:proofErr w:type="spellEnd"/>
      <w:r w:rsidR="00402D46" w:rsidRPr="00402D46">
        <w:t xml:space="preserve">), </w:t>
      </w:r>
      <w:proofErr w:type="spellStart"/>
      <w:r w:rsidR="00402D46" w:rsidRPr="00402D46">
        <w:t>pilnametis</w:t>
      </w:r>
      <w:proofErr w:type="spellEnd"/>
      <w:r w:rsidR="00402D46" w:rsidRPr="00402D46">
        <w:t xml:space="preserve"> </w:t>
      </w:r>
      <w:proofErr w:type="spellStart"/>
      <w:r w:rsidR="00402D46" w:rsidRPr="00402D46">
        <w:t>mokinys</w:t>
      </w:r>
      <w:proofErr w:type="spellEnd"/>
      <w:r w:rsidR="00402D46" w:rsidRPr="00402D46">
        <w:t xml:space="preserve">, </w:t>
      </w:r>
      <w:proofErr w:type="spellStart"/>
      <w:r w:rsidR="00402D46" w:rsidRPr="00402D46">
        <w:t>kopija</w:t>
      </w:r>
      <w:proofErr w:type="spellEnd"/>
      <w:r w:rsidR="00402D46" w:rsidRPr="00402D46">
        <w:t xml:space="preserve"> </w:t>
      </w:r>
      <w:proofErr w:type="spellStart"/>
      <w:r w:rsidR="00402D46" w:rsidRPr="00402D46">
        <w:t>siunčiama</w:t>
      </w:r>
      <w:proofErr w:type="spellEnd"/>
      <w:r w:rsidR="00402D46" w:rsidRPr="00402D46">
        <w:t xml:space="preserve"> </w:t>
      </w:r>
      <w:proofErr w:type="spellStart"/>
      <w:r w:rsidR="00402D46" w:rsidRPr="00402D46">
        <w:t>Tarnybai</w:t>
      </w:r>
      <w:proofErr w:type="spellEnd"/>
      <w:r w:rsidR="00402D46" w:rsidRPr="00402D46">
        <w:t xml:space="preserve">. </w:t>
      </w:r>
    </w:p>
    <w:p w14:paraId="6ACAAB5F" w14:textId="77777777" w:rsidR="00402D46" w:rsidRDefault="00402D46" w:rsidP="00402D46">
      <w:pPr>
        <w:rPr>
          <w:lang w:val="lt-LT"/>
        </w:rPr>
      </w:pPr>
    </w:p>
    <w:p w14:paraId="08E7C02F" w14:textId="77777777" w:rsidR="00402D46" w:rsidRDefault="00402D46" w:rsidP="00402D46">
      <w:pPr>
        <w:rPr>
          <w:lang w:val="lt-LT"/>
        </w:rPr>
      </w:pPr>
    </w:p>
    <w:p w14:paraId="054AD8A5" w14:textId="2145F96F" w:rsidR="00402D46" w:rsidRPr="00C54456" w:rsidRDefault="00C54456" w:rsidP="00C54456">
      <w:pPr>
        <w:ind w:left="0" w:firstLine="0"/>
        <w:jc w:val="center"/>
        <w:rPr>
          <w:b/>
          <w:bCs/>
          <w:lang w:val="lt-LT"/>
        </w:rPr>
      </w:pPr>
      <w:r w:rsidRPr="00C54456">
        <w:rPr>
          <w:b/>
          <w:bCs/>
          <w:lang w:val="lt-LT"/>
        </w:rPr>
        <w:t>VII SKYRIUS</w:t>
      </w:r>
    </w:p>
    <w:p w14:paraId="719F757E" w14:textId="77777777" w:rsidR="00820F4A" w:rsidRDefault="00820F4A" w:rsidP="00820F4A">
      <w:pPr>
        <w:ind w:left="0" w:firstLine="0"/>
        <w:jc w:val="center"/>
        <w:rPr>
          <w:b/>
          <w:bCs/>
          <w:kern w:val="2"/>
          <w:szCs w:val="24"/>
          <w:lang w:eastAsia="lt-LT"/>
        </w:rPr>
      </w:pPr>
      <w:r>
        <w:rPr>
          <w:b/>
          <w:bCs/>
          <w:kern w:val="2"/>
          <w:szCs w:val="24"/>
          <w:lang w:eastAsia="lt-LT"/>
        </w:rPr>
        <w:t>UGDYMO PRITAIKYMO IR (AR) ŠVIETIMO PAGALBOS NUTRAUKIMAS</w:t>
      </w:r>
    </w:p>
    <w:p w14:paraId="0D6B43E2" w14:textId="77777777" w:rsidR="00820F4A" w:rsidRDefault="00820F4A" w:rsidP="00820F4A">
      <w:pPr>
        <w:ind w:firstLine="567"/>
        <w:rPr>
          <w:szCs w:val="24"/>
          <w:lang w:eastAsia="lt-LT"/>
        </w:rPr>
      </w:pPr>
    </w:p>
    <w:p w14:paraId="6717F829" w14:textId="5B396B48" w:rsidR="00820F4A" w:rsidRDefault="003E4753" w:rsidP="00820F4A">
      <w:pPr>
        <w:ind w:left="0" w:firstLine="614"/>
        <w:rPr>
          <w:szCs w:val="24"/>
          <w:lang w:val="lt-LT" w:eastAsia="lt-LT"/>
        </w:rPr>
      </w:pPr>
      <w:r>
        <w:rPr>
          <w:szCs w:val="24"/>
          <w:lang w:eastAsia="lt-LT"/>
        </w:rPr>
        <w:t>35</w:t>
      </w:r>
      <w:r w:rsidR="00820F4A">
        <w:rPr>
          <w:szCs w:val="24"/>
          <w:lang w:eastAsia="lt-LT"/>
        </w:rPr>
        <w:t xml:space="preserve">. </w:t>
      </w:r>
      <w:r w:rsidR="00C54456" w:rsidRPr="00C54456">
        <w:rPr>
          <w:szCs w:val="24"/>
          <w:lang w:val="lt-LT" w:eastAsia="lt-LT"/>
        </w:rPr>
        <w:t xml:space="preserve">Mokiniui padarius pažangą ir pasiekus bendrosiose programose numatytą patenkinamą pasiekimų lygį, Komisija argumentuotu raštu kreipiasi į </w:t>
      </w:r>
      <w:r w:rsidR="00C54456">
        <w:rPr>
          <w:szCs w:val="24"/>
          <w:lang w:val="lt-LT" w:eastAsia="lt-LT"/>
        </w:rPr>
        <w:t>Lopšelio-darželio</w:t>
      </w:r>
      <w:r w:rsidR="00C54456" w:rsidRPr="00C54456">
        <w:rPr>
          <w:szCs w:val="24"/>
          <w:lang w:val="lt-LT" w:eastAsia="lt-LT"/>
        </w:rPr>
        <w:t xml:space="preserve"> vadovą ar Tarnybą dėl švietimo pagalbos ir (arba) ugdymo pritaikymo nutraukimo, kartu pateikdama tėvų (globėjų, rūpintojų) pritarimą ir atnaujintą Pirminio ugdymosi poreikių vertinimo formą (1 priedas) ar jos dalį. </w:t>
      </w:r>
      <w:r w:rsidR="00C54456">
        <w:rPr>
          <w:szCs w:val="24"/>
          <w:lang w:val="lt-LT" w:eastAsia="lt-LT"/>
        </w:rPr>
        <w:t>Lopšelio-darželio</w:t>
      </w:r>
      <w:r w:rsidR="00C54456" w:rsidRPr="00C54456">
        <w:rPr>
          <w:szCs w:val="24"/>
          <w:lang w:val="lt-LT" w:eastAsia="lt-LT"/>
        </w:rPr>
        <w:t xml:space="preserve"> vadovas, Tarnyba, išnagrinėjusi Komisijos pateiktus dokumentus, Mokyklos arba Tarnybos vadovo sprendimu nutraukia švietimo pagalbos teikimą ir (arba) ugdymo pritaikymą arba atlieka pakartotinį Vertinimą, atnaujina informaciją Mokinių registre.</w:t>
      </w:r>
    </w:p>
    <w:p w14:paraId="1D982C8A" w14:textId="6B32A98C" w:rsidR="00820F4A" w:rsidRPr="008D54C4" w:rsidRDefault="003E4753" w:rsidP="00820F4A">
      <w:pPr>
        <w:ind w:left="0" w:firstLine="614"/>
        <w:rPr>
          <w:szCs w:val="24"/>
          <w:lang w:val="lt-LT" w:eastAsia="lt-LT"/>
        </w:rPr>
      </w:pPr>
      <w:r>
        <w:rPr>
          <w:szCs w:val="24"/>
          <w:lang w:val="lt-LT" w:eastAsia="lt-LT"/>
        </w:rPr>
        <w:t>36</w:t>
      </w:r>
      <w:r w:rsidR="00820F4A">
        <w:rPr>
          <w:szCs w:val="24"/>
          <w:lang w:val="lt-LT" w:eastAsia="lt-LT"/>
        </w:rPr>
        <w:t xml:space="preserve">. </w:t>
      </w:r>
      <w:r w:rsidR="00C54456" w:rsidRPr="00C54456">
        <w:rPr>
          <w:szCs w:val="24"/>
          <w:lang w:val="lt-LT" w:eastAsia="lt-LT"/>
        </w:rPr>
        <w:t>Tėvams (globėjams, rūpintojams)</w:t>
      </w:r>
      <w:r w:rsidR="00C54456">
        <w:rPr>
          <w:szCs w:val="24"/>
          <w:lang w:val="lt-LT" w:eastAsia="lt-LT"/>
        </w:rPr>
        <w:t xml:space="preserve"> </w:t>
      </w:r>
      <w:r w:rsidR="00C54456" w:rsidRPr="00C54456">
        <w:rPr>
          <w:szCs w:val="24"/>
          <w:lang w:val="lt-LT" w:eastAsia="lt-LT"/>
        </w:rPr>
        <w:t xml:space="preserve">pateikus Mokyklos vadovui argumentuotą prašymą raštu iki einamųjų metų rugsėjo pirmosios dienos dėl ugdymo pritaikymo ir (ar) švietimo pagalbos teikimo nutraukimo mokiniui, </w:t>
      </w:r>
      <w:r w:rsidR="00C54456">
        <w:rPr>
          <w:szCs w:val="24"/>
          <w:lang w:val="lt-LT" w:eastAsia="lt-LT"/>
        </w:rPr>
        <w:t xml:space="preserve">Lopšelio-darželio </w:t>
      </w:r>
      <w:r w:rsidR="00C54456" w:rsidRPr="00C54456">
        <w:rPr>
          <w:szCs w:val="24"/>
          <w:lang w:val="lt-LT" w:eastAsia="lt-LT"/>
        </w:rPr>
        <w:t>vadovas įsakymu priima sprendimą dėl ugdymo pritaikymo ir (ar) švietimo pagalbos teikimo stabdymo 3 mėnesių laikotarpiui. Sustabdžius ugdymo pritaikymo ir (ar) švietimo pagalbos teikimą, Komisija vertina mokinio mokymosi pasiekimų raidą. Jei mokinio mokymosi pasiekimai atitinka bendrosiose programose numatytus atitinkamo klasių koncentro mokymosi pasiekimus, Mokyklos vadovas raštu informuoja Tarnybą. Tarnybos vadovas, vadovaudamasis Mokyklos informacija, priima sprendimą dėl ugdymo pritaikymo ir (arba) švietimo pagalbos, atnaujina informaciją Mokinių registre. Jei mokinio pasiekimų raida neatitinka programoje numatytų mokymosi pasiekimų, Mokykla informuoja tėvus (globėjus, rūpintojus) apie būtiną poreikį tęsti ugdymo pritaikymą ir (arba) teikti švietimo pagalbą.</w:t>
      </w:r>
    </w:p>
    <w:p w14:paraId="71F17655" w14:textId="77777777" w:rsidR="00820F4A" w:rsidRPr="00481852" w:rsidRDefault="00820F4A" w:rsidP="00820F4A">
      <w:pPr>
        <w:rPr>
          <w:lang w:val="lt-LT"/>
        </w:rPr>
      </w:pPr>
    </w:p>
    <w:p w14:paraId="20861802" w14:textId="36BF37CF" w:rsidR="003E4753" w:rsidRDefault="003E4753" w:rsidP="003E4753">
      <w:pPr>
        <w:pStyle w:val="Heading1"/>
        <w:spacing w:before="0" w:after="0" w:line="276" w:lineRule="auto"/>
        <w:ind w:left="57" w:right="56"/>
        <w:jc w:val="center"/>
        <w:rPr>
          <w:rFonts w:ascii="Times New Roman" w:hAnsi="Times New Roman"/>
          <w:b/>
          <w:bCs/>
          <w:color w:val="auto"/>
          <w:sz w:val="24"/>
          <w:szCs w:val="24"/>
          <w:lang w:val="lt-LT"/>
        </w:rPr>
      </w:pPr>
      <w:r>
        <w:rPr>
          <w:rFonts w:ascii="Times New Roman" w:hAnsi="Times New Roman"/>
          <w:b/>
          <w:bCs/>
          <w:color w:val="auto"/>
          <w:sz w:val="24"/>
          <w:szCs w:val="24"/>
          <w:lang w:val="lt-LT"/>
        </w:rPr>
        <w:t>VIII SKYRIUS</w:t>
      </w:r>
    </w:p>
    <w:p w14:paraId="575590AA" w14:textId="42D28005" w:rsidR="00820F4A" w:rsidRPr="00631088" w:rsidRDefault="00820F4A" w:rsidP="003E4753">
      <w:pPr>
        <w:pStyle w:val="Heading1"/>
        <w:spacing w:before="0" w:after="0" w:line="276" w:lineRule="auto"/>
        <w:ind w:left="57" w:right="56"/>
        <w:jc w:val="center"/>
        <w:rPr>
          <w:rFonts w:ascii="Times New Roman" w:hAnsi="Times New Roman"/>
          <w:b/>
          <w:bCs/>
          <w:color w:val="auto"/>
          <w:sz w:val="24"/>
          <w:szCs w:val="24"/>
          <w:lang w:val="lt-LT"/>
        </w:rPr>
      </w:pPr>
      <w:r w:rsidRPr="00631088">
        <w:rPr>
          <w:rFonts w:ascii="Times New Roman" w:hAnsi="Times New Roman"/>
          <w:b/>
          <w:bCs/>
          <w:color w:val="auto"/>
          <w:sz w:val="24"/>
          <w:szCs w:val="24"/>
          <w:lang w:val="lt-LT"/>
        </w:rPr>
        <w:t>BAIGIAMOSIOS NUOSTATOS</w:t>
      </w:r>
    </w:p>
    <w:p w14:paraId="089BB848" w14:textId="77777777" w:rsidR="00820F4A" w:rsidRDefault="00820F4A" w:rsidP="00820F4A">
      <w:pPr>
        <w:ind w:left="0" w:firstLine="0"/>
        <w:rPr>
          <w:b/>
          <w:bCs/>
          <w:lang w:val="lt-LT"/>
        </w:rPr>
      </w:pPr>
    </w:p>
    <w:p w14:paraId="6B08B7E9" w14:textId="4DAE12B5" w:rsidR="00C54456" w:rsidRPr="00C54456" w:rsidRDefault="003E4753" w:rsidP="00C54456">
      <w:pPr>
        <w:spacing w:after="16" w:line="259" w:lineRule="auto"/>
        <w:ind w:left="0" w:firstLine="1296"/>
        <w:rPr>
          <w:lang w:val="lt-LT"/>
        </w:rPr>
      </w:pPr>
      <w:r>
        <w:rPr>
          <w:lang w:val="lt-LT"/>
        </w:rPr>
        <w:t>37</w:t>
      </w:r>
      <w:r w:rsidR="00C54456" w:rsidRPr="00C54456">
        <w:rPr>
          <w:lang w:val="lt-LT"/>
        </w:rPr>
        <w:t xml:space="preserve">. Jei mokinio tėvai (globėjai, rūpintojai), nebendradarbiauja su </w:t>
      </w:r>
      <w:r w:rsidR="00C54456">
        <w:rPr>
          <w:lang w:val="lt-LT"/>
        </w:rPr>
        <w:t>Lopšeliu-darželiu</w:t>
      </w:r>
      <w:r w:rsidR="00C54456" w:rsidRPr="00C54456">
        <w:rPr>
          <w:lang w:val="lt-LT"/>
        </w:rPr>
        <w:t xml:space="preserve"> ir (arba) Tarnyba dėl mokiniui reikalingos švietimo pagalbos užtikrinimo ir pritaikius visas motyvavimo ir kitas mokiniui ir jo tėvams (globėjams, rūpintojams) skirtas priemones situacija dėl švietimo pagalbos mokiniui užtikrinimo nesikeičia, Mokyklos vadovas informuoja Valstybės vaiko </w:t>
      </w:r>
      <w:r w:rsidR="00C54456" w:rsidRPr="00C54456">
        <w:rPr>
          <w:lang w:val="lt-LT"/>
        </w:rPr>
        <w:lastRenderedPageBreak/>
        <w:t>teisių apsaugos ir įvaikinimo tarnybą prie Socialinės apsaugos ir darbo ministerijos ar jos įgaliotą teritorinį skyrių dėl vaiko teisių užtikrinimo ir jo teisėtų interesų gauti reikalingą pagalbą. Jei su Mokykla nebendradarbiauja pilnametis mokinys, su juo aptariamos tolesnio mokymosi galimybės arba mokymosi sutarties nutraukimas.</w:t>
      </w:r>
    </w:p>
    <w:p w14:paraId="48844481" w14:textId="2A4E8641" w:rsidR="00C54456" w:rsidRPr="00C54456" w:rsidRDefault="003E4753" w:rsidP="00C54456">
      <w:pPr>
        <w:spacing w:after="16" w:line="259" w:lineRule="auto"/>
        <w:ind w:left="0" w:firstLine="1296"/>
        <w:rPr>
          <w:lang w:val="lt-LT"/>
        </w:rPr>
      </w:pPr>
      <w:r>
        <w:rPr>
          <w:lang w:val="lt-LT"/>
        </w:rPr>
        <w:t>38</w:t>
      </w:r>
      <w:r w:rsidR="00C54456" w:rsidRPr="00C54456">
        <w:rPr>
          <w:lang w:val="lt-LT"/>
        </w:rPr>
        <w:t>. Mokiniui, turinčiam specialiųjų ugdymosi poreikių, išvykus į kitą Mokyklą, jo Specialiųjų ugdymosi poreikių vertinimo ir ugdymo pritaikymo ir (ar) švietimo pagalbos skyrimo dokumentai, esantys Mokinių registre, patikslinami, jais remiantis sudaroma nauja mokymosi sutartis, joje numatant ugdymo pritaikymo ir (ar) švietimo pagalbos skyrimą.</w:t>
      </w:r>
    </w:p>
    <w:p w14:paraId="1544E135" w14:textId="77777777" w:rsidR="00C54456" w:rsidRPr="00C54456" w:rsidRDefault="00C54456" w:rsidP="00C54456">
      <w:pPr>
        <w:spacing w:after="16" w:line="259" w:lineRule="auto"/>
        <w:ind w:left="0" w:firstLine="0"/>
        <w:rPr>
          <w:lang w:val="lt-LT"/>
        </w:rPr>
      </w:pPr>
      <w:r w:rsidRPr="00C54456">
        <w:rPr>
          <w:lang w:val="lt-LT"/>
        </w:rPr>
        <w:t xml:space="preserve">431. Europos mokyklų, veikiančių pagal Konvenciją, apibrėžiančią Europos mokyklų statutą, ratifikuotą Lietuvos Respublikos įstatymu dėl Konvencijos, apibrėžiančios Europos mokyklų statutą, ratifikavimo, mokinių ir bendrojo ugdymo mokyklų, veikiančių pagal Lietuvos Respublikos Vyriausybės ir Vokietijos Federacinės Respublikos Vyriausybės susitarimą dėl bendradarbiavimo gynybos srityje, ratifikuotą Lietuvos Respublikos įstatymu dėl Lietuvos Respublikos Vyriausybės ir Vokietijos Federacinės Respublikos Vyriausybės susitarimo dėl bendradarbiavimo gynybos srityje ratifikavimo, karo pabėgėlių, neteisėtai kirtusių sieną migrantų vaikų specialiųjų ugdymosi poreikių vertinimą atlieka LĮŠC pagal pateiktus mokinio šalies sveikatos ir (ar) švietimo sistemų dokumentus, patvirtinančius mokinio negalią ar sutrikimą arba specialiuosius ugdymosi poreikius, išverstus į lietuvių kalbą, priskiria specialiųjų ugdymosi poreikių grupei ir lygiui pagal Mokinių, turinčių specialiųjų ugdymosi poreikių, grupių nustatymo ir jų specialiųjų ugdymosi poreikių skirstymo į lygius tvarkos aprašą, patvirtintą Lietuvos Respublikos švietimo ir mokslo ministro, Lietuvos Respublikos sveikatos apsaugos ministro ir Lietuvos Respublikos socialinės apsaugos ir darbo ministro 2011 m. liepos 13 d. įsakymu Nr. V-1265/V-685/A1-317 „Dėl Mokinių, turinčių specialiųjų ugdymosi poreikių, grupių nustatymo ir jų specialiųjų ugdymosi poreikių skirstymo į lygius tvarkos aprašo patvirtinimo“. Išsamus specialiųjų ugdymosi poreikių vertinimas atliekamas ne anksčiau nei po 2 metų nuo mokymosi Lietuvoje pradžios. </w:t>
      </w:r>
    </w:p>
    <w:p w14:paraId="2A686D8E" w14:textId="51DC32DE" w:rsidR="00820F4A" w:rsidRDefault="003E4753" w:rsidP="00C54456">
      <w:pPr>
        <w:spacing w:after="16" w:line="259" w:lineRule="auto"/>
        <w:ind w:left="0" w:firstLine="1296"/>
        <w:rPr>
          <w:lang w:val="lt-LT"/>
        </w:rPr>
      </w:pPr>
      <w:r>
        <w:rPr>
          <w:lang w:val="lt-LT"/>
        </w:rPr>
        <w:t>39</w:t>
      </w:r>
      <w:r w:rsidR="00C54456" w:rsidRPr="00C54456">
        <w:rPr>
          <w:lang w:val="lt-LT"/>
        </w:rPr>
        <w:t>. Subjektai, vykdantys Vertinimą, ugdymo pritaikymo ir (ar) švietimo pagalbos skyrimą, privalo laikytis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Apraše nurodytų registrų veiklą reglamentuojančių, duomenų valdytojų patvirtintų ir kitų teisės aktų, reglamentuojančių asmens duomenų tvarkymą, reikalavimų.</w:t>
      </w:r>
    </w:p>
    <w:p w14:paraId="033F9F74" w14:textId="77777777" w:rsidR="00820F4A" w:rsidRPr="00A01F92" w:rsidRDefault="00820F4A" w:rsidP="00820F4A">
      <w:pPr>
        <w:spacing w:after="16" w:line="259" w:lineRule="auto"/>
        <w:ind w:left="0" w:firstLine="0"/>
        <w:jc w:val="center"/>
        <w:rPr>
          <w:lang w:val="lt-LT"/>
        </w:rPr>
      </w:pPr>
      <w:r>
        <w:rPr>
          <w:lang w:val="lt-LT"/>
        </w:rPr>
        <w:t>_____________________________________________</w:t>
      </w:r>
    </w:p>
    <w:p w14:paraId="3AD4E7D4" w14:textId="77777777" w:rsidR="00820F4A" w:rsidRPr="005648AB" w:rsidRDefault="00820F4A" w:rsidP="00820F4A">
      <w:pPr>
        <w:ind w:left="0" w:firstLine="0"/>
      </w:pPr>
    </w:p>
    <w:p w14:paraId="4E016B95" w14:textId="77777777" w:rsidR="005D7114" w:rsidRDefault="005D7114"/>
    <w:p w14:paraId="31B5A578" w14:textId="77777777" w:rsidR="00606CF1" w:rsidRDefault="00606CF1"/>
    <w:p w14:paraId="44C9143B" w14:textId="77777777" w:rsidR="00606CF1" w:rsidRDefault="00606CF1"/>
    <w:p w14:paraId="0CA9A72E" w14:textId="77777777" w:rsidR="00606CF1" w:rsidRDefault="00606CF1"/>
    <w:p w14:paraId="279433D5" w14:textId="77777777" w:rsidR="00606CF1" w:rsidRDefault="00606CF1"/>
    <w:p w14:paraId="24F3C78F" w14:textId="77777777" w:rsidR="00606CF1" w:rsidRDefault="00606CF1"/>
    <w:p w14:paraId="67F6DD50" w14:textId="77777777" w:rsidR="00606CF1" w:rsidRDefault="00606CF1" w:rsidP="003E4753">
      <w:pPr>
        <w:ind w:left="0" w:firstLine="0"/>
      </w:pPr>
    </w:p>
    <w:p w14:paraId="5A2A176A" w14:textId="77777777" w:rsidR="00606CF1" w:rsidRDefault="00606CF1" w:rsidP="003E4753">
      <w:pPr>
        <w:ind w:left="0" w:firstLine="0"/>
      </w:pPr>
    </w:p>
    <w:p w14:paraId="5A9CFAF2" w14:textId="77777777" w:rsidR="00606CF1" w:rsidRDefault="00606CF1">
      <w:pPr>
        <w:sectPr w:rsidR="00606CF1">
          <w:pgSz w:w="11906" w:h="16838"/>
          <w:pgMar w:top="1701" w:right="567" w:bottom="1134" w:left="1701" w:header="567" w:footer="567" w:gutter="0"/>
          <w:cols w:space="1296"/>
          <w:docGrid w:linePitch="360"/>
        </w:sectPr>
      </w:pPr>
    </w:p>
    <w:p w14:paraId="184B6CDB" w14:textId="01746AEF" w:rsidR="00606CF1" w:rsidRPr="00606CF1" w:rsidRDefault="00606CF1" w:rsidP="00606CF1">
      <w:pPr>
        <w:spacing w:after="0" w:line="240" w:lineRule="auto"/>
        <w:ind w:left="0" w:firstLine="0"/>
        <w:jc w:val="left"/>
        <w:rPr>
          <w:color w:val="auto"/>
          <w:szCs w:val="24"/>
          <w:lang w:val="lt-LT" w:eastAsia="lt-LT"/>
        </w:rPr>
      </w:pPr>
      <w:r w:rsidRPr="00606CF1">
        <w:rPr>
          <w:noProof/>
        </w:rPr>
        <w:lastRenderedPageBreak/>
        <w:drawing>
          <wp:inline distT="0" distB="0" distL="0" distR="0" wp14:anchorId="2D9D9134" wp14:editId="52682C32">
            <wp:extent cx="9250680" cy="701040"/>
            <wp:effectExtent l="0" t="0" r="0" b="3810"/>
            <wp:docPr id="695157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50680" cy="701040"/>
                    </a:xfrm>
                    <a:prstGeom prst="rect">
                      <a:avLst/>
                    </a:prstGeom>
                    <a:noFill/>
                    <a:ln>
                      <a:noFill/>
                    </a:ln>
                  </pic:spPr>
                </pic:pic>
              </a:graphicData>
            </a:graphic>
          </wp:inline>
        </w:drawing>
      </w:r>
    </w:p>
    <w:p w14:paraId="209BC994" w14:textId="77777777" w:rsidR="00606CF1" w:rsidRPr="00606CF1" w:rsidRDefault="00606CF1" w:rsidP="00606CF1">
      <w:pPr>
        <w:spacing w:after="0" w:line="240" w:lineRule="auto"/>
        <w:ind w:left="0" w:firstLine="0"/>
        <w:jc w:val="left"/>
        <w:rPr>
          <w:color w:val="auto"/>
          <w:szCs w:val="24"/>
          <w:lang w:val="lt-LT" w:eastAsia="lt-LT"/>
        </w:rPr>
      </w:pPr>
    </w:p>
    <w:p w14:paraId="1390F934"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__________________________________________________________________________</w:t>
      </w:r>
    </w:p>
    <w:p w14:paraId="3BB4E97A" w14:textId="4489704B" w:rsidR="00606CF1" w:rsidRPr="00606CF1" w:rsidRDefault="00606CF1" w:rsidP="00606CF1">
      <w:pPr>
        <w:spacing w:after="0" w:line="240" w:lineRule="auto"/>
        <w:ind w:left="0" w:firstLine="0"/>
        <w:jc w:val="center"/>
        <w:rPr>
          <w:color w:val="auto"/>
          <w:szCs w:val="24"/>
          <w:lang w:val="lt-LT" w:eastAsia="lt-LT"/>
        </w:rPr>
      </w:pPr>
      <w:r w:rsidRPr="00606CF1">
        <w:rPr>
          <w:i/>
          <w:iCs/>
          <w:color w:val="auto"/>
          <w:szCs w:val="24"/>
          <w:lang w:val="lt-LT" w:eastAsia="lt-LT"/>
        </w:rPr>
        <w:t>(</w:t>
      </w:r>
      <w:r>
        <w:rPr>
          <w:i/>
          <w:iCs/>
          <w:color w:val="auto"/>
          <w:szCs w:val="24"/>
          <w:lang w:val="lt-LT" w:eastAsia="lt-LT"/>
        </w:rPr>
        <w:t>Lopšelis-darželis</w:t>
      </w:r>
      <w:r w:rsidRPr="00606CF1">
        <w:rPr>
          <w:i/>
          <w:iCs/>
          <w:color w:val="auto"/>
          <w:szCs w:val="24"/>
          <w:lang w:val="lt-LT" w:eastAsia="lt-LT"/>
        </w:rPr>
        <w:t>)</w:t>
      </w:r>
    </w:p>
    <w:p w14:paraId="266DBFE5" w14:textId="77777777" w:rsidR="00606CF1" w:rsidRPr="00606CF1" w:rsidRDefault="00606CF1" w:rsidP="00606CF1">
      <w:pPr>
        <w:spacing w:after="0" w:line="240" w:lineRule="auto"/>
        <w:ind w:left="0" w:firstLine="0"/>
        <w:jc w:val="center"/>
        <w:rPr>
          <w:color w:val="auto"/>
          <w:szCs w:val="24"/>
          <w:lang w:val="lt-LT" w:eastAsia="lt-LT"/>
        </w:rPr>
      </w:pPr>
    </w:p>
    <w:p w14:paraId="5B676E1C" w14:textId="77777777" w:rsidR="00606CF1" w:rsidRPr="00606CF1" w:rsidRDefault="00606CF1" w:rsidP="00606CF1">
      <w:pPr>
        <w:spacing w:after="0" w:line="240" w:lineRule="auto"/>
        <w:ind w:left="0" w:firstLine="0"/>
        <w:jc w:val="center"/>
        <w:rPr>
          <w:color w:val="auto"/>
          <w:szCs w:val="24"/>
          <w:lang w:val="lt-LT" w:eastAsia="lt-LT"/>
        </w:rPr>
      </w:pPr>
      <w:r w:rsidRPr="00606CF1">
        <w:rPr>
          <w:b/>
          <w:bCs/>
          <w:color w:val="auto"/>
          <w:szCs w:val="24"/>
          <w:lang w:val="lt-LT" w:eastAsia="lt-LT"/>
        </w:rPr>
        <w:t>PIRMINIO UGDYMOSI POREIKIŲ VERTINIMO FORMA</w:t>
      </w:r>
    </w:p>
    <w:p w14:paraId="29F811AC" w14:textId="77777777" w:rsidR="00606CF1" w:rsidRPr="00606CF1" w:rsidRDefault="00606CF1" w:rsidP="00606CF1">
      <w:pPr>
        <w:spacing w:after="0" w:line="240" w:lineRule="auto"/>
        <w:ind w:left="0" w:firstLine="0"/>
        <w:jc w:val="center"/>
        <w:rPr>
          <w:b/>
          <w:bCs/>
          <w:color w:val="auto"/>
          <w:szCs w:val="24"/>
          <w:lang w:val="lt-LT" w:eastAsia="lt-LT"/>
        </w:rPr>
      </w:pPr>
    </w:p>
    <w:p w14:paraId="2CCAC3BC" w14:textId="77777777" w:rsidR="00606CF1" w:rsidRPr="00606CF1" w:rsidRDefault="00606CF1" w:rsidP="00606CF1">
      <w:pPr>
        <w:spacing w:after="0" w:line="240" w:lineRule="auto"/>
        <w:ind w:left="0" w:firstLine="0"/>
        <w:jc w:val="center"/>
        <w:rPr>
          <w:b/>
          <w:bCs/>
          <w:color w:val="auto"/>
          <w:szCs w:val="24"/>
          <w:lang w:val="lt-LT" w:eastAsia="lt-LT"/>
        </w:rPr>
      </w:pPr>
      <w:r w:rsidRPr="00606CF1">
        <w:rPr>
          <w:b/>
          <w:bCs/>
          <w:color w:val="auto"/>
          <w:szCs w:val="24"/>
          <w:lang w:val="lt-LT" w:eastAsia="lt-LT"/>
        </w:rPr>
        <w:t>_______________________________</w:t>
      </w:r>
    </w:p>
    <w:p w14:paraId="79C3CB60" w14:textId="77777777" w:rsidR="00606CF1" w:rsidRPr="00606CF1" w:rsidRDefault="00606CF1" w:rsidP="00606CF1">
      <w:pPr>
        <w:spacing w:after="0" w:line="240" w:lineRule="auto"/>
        <w:ind w:left="0" w:firstLine="0"/>
        <w:jc w:val="center"/>
        <w:rPr>
          <w:color w:val="auto"/>
          <w:szCs w:val="24"/>
          <w:lang w:val="lt-LT" w:eastAsia="lt-LT"/>
        </w:rPr>
      </w:pPr>
      <w:r w:rsidRPr="00606CF1">
        <w:rPr>
          <w:i/>
          <w:iCs/>
          <w:color w:val="auto"/>
          <w:szCs w:val="24"/>
          <w:lang w:val="lt-LT" w:eastAsia="lt-LT"/>
        </w:rPr>
        <w:t>(data ir registracijos numeris)</w:t>
      </w:r>
    </w:p>
    <w:p w14:paraId="675E1809" w14:textId="77777777" w:rsidR="00606CF1" w:rsidRPr="00606CF1" w:rsidRDefault="00606CF1" w:rsidP="00606CF1">
      <w:pPr>
        <w:spacing w:after="0" w:line="240" w:lineRule="auto"/>
        <w:ind w:left="0" w:firstLine="0"/>
        <w:jc w:val="left"/>
        <w:rPr>
          <w:color w:val="auto"/>
          <w:szCs w:val="24"/>
          <w:lang w:val="lt-LT" w:eastAsia="lt-LT"/>
        </w:rPr>
      </w:pPr>
    </w:p>
    <w:p w14:paraId="1FCCFC5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Mokinio vardas, pavardė</w:t>
      </w:r>
      <w:r w:rsidRPr="00606CF1">
        <w:rPr>
          <w:color w:val="auto"/>
          <w:szCs w:val="24"/>
          <w:vertAlign w:val="subscript"/>
          <w:lang w:val="lt-LT" w:eastAsia="lt-LT"/>
        </w:rPr>
        <w:t> ____________________________________________________________</w:t>
      </w:r>
    </w:p>
    <w:p w14:paraId="15F9851A"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Gimimo data____________</w:t>
      </w:r>
    </w:p>
    <w:p w14:paraId="2073F4B7"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Klasė / grupė _______ </w:t>
      </w:r>
    </w:p>
    <w:p w14:paraId="1B7FC1C9" w14:textId="77777777" w:rsidR="00606CF1" w:rsidRPr="00897D22" w:rsidRDefault="00606CF1" w:rsidP="00606CF1">
      <w:pPr>
        <w:spacing w:after="0" w:line="240" w:lineRule="auto"/>
        <w:ind w:left="0" w:firstLine="0"/>
        <w:jc w:val="left"/>
        <w:rPr>
          <w:bCs/>
          <w:color w:val="auto"/>
          <w:szCs w:val="20"/>
          <w:lang w:val="lt-LT" w:eastAsia="lt-LT"/>
        </w:rPr>
      </w:pPr>
      <w:r w:rsidRPr="00897D22">
        <w:rPr>
          <w:bCs/>
          <w:color w:val="auto"/>
          <w:szCs w:val="20"/>
          <w:lang w:val="lt-LT" w:eastAsia="lt-LT"/>
        </w:rPr>
        <w:t>Adresas ________________________________</w:t>
      </w:r>
    </w:p>
    <w:p w14:paraId="0F3A036E" w14:textId="07984C03" w:rsidR="00606CF1" w:rsidRPr="00897D22" w:rsidRDefault="00606CF1" w:rsidP="00606CF1">
      <w:pPr>
        <w:spacing w:after="0" w:line="240" w:lineRule="auto"/>
        <w:ind w:left="0" w:firstLine="0"/>
        <w:jc w:val="left"/>
        <w:rPr>
          <w:bCs/>
          <w:color w:val="auto"/>
          <w:szCs w:val="24"/>
          <w:lang w:val="lt-LT" w:eastAsia="lt-LT"/>
        </w:rPr>
      </w:pPr>
      <w:r w:rsidRPr="00897D22">
        <w:rPr>
          <w:bCs/>
          <w:color w:val="auto"/>
          <w:szCs w:val="24"/>
          <w:lang w:val="lt-LT" w:eastAsia="lt-LT"/>
        </w:rPr>
        <w:t>Vaiko tėvų (globėjų, rūpintojų) tel. Nr._____________________</w:t>
      </w:r>
    </w:p>
    <w:p w14:paraId="3FA24A69" w14:textId="77777777" w:rsidR="00606CF1" w:rsidRPr="00606CF1" w:rsidRDefault="00606CF1" w:rsidP="00606CF1">
      <w:pPr>
        <w:spacing w:after="0" w:line="240" w:lineRule="auto"/>
        <w:ind w:left="0" w:firstLine="0"/>
        <w:jc w:val="left"/>
        <w:rPr>
          <w:bCs/>
          <w:color w:val="auto"/>
          <w:szCs w:val="24"/>
          <w:lang w:val="lt-LT" w:eastAsia="lt-LT"/>
        </w:rPr>
      </w:pPr>
      <w:r w:rsidRPr="00897D22">
        <w:rPr>
          <w:bCs/>
          <w:color w:val="auto"/>
          <w:szCs w:val="24"/>
          <w:lang w:val="lt-LT" w:eastAsia="lt-LT"/>
        </w:rPr>
        <w:t>El. paštas __________________________________</w:t>
      </w:r>
    </w:p>
    <w:p w14:paraId="500D6181" w14:textId="77777777" w:rsidR="00606CF1" w:rsidRPr="00606CF1" w:rsidRDefault="00606CF1" w:rsidP="00606CF1">
      <w:pPr>
        <w:spacing w:after="0" w:line="240" w:lineRule="auto"/>
        <w:ind w:left="0" w:firstLine="0"/>
        <w:jc w:val="left"/>
        <w:rPr>
          <w:bCs/>
          <w:color w:val="auto"/>
          <w:szCs w:val="24"/>
          <w:lang w:val="lt-LT" w:eastAsia="lt-LT"/>
        </w:rPr>
      </w:pPr>
      <w:r w:rsidRPr="00606CF1">
        <w:rPr>
          <w:bCs/>
          <w:color w:val="auto"/>
          <w:szCs w:val="24"/>
          <w:lang w:val="lt-LT" w:eastAsia="lt-LT"/>
        </w:rPr>
        <w:t xml:space="preserve">Kalba, kuria kalba namie _______ </w:t>
      </w:r>
    </w:p>
    <w:p w14:paraId="2C627705" w14:textId="77777777" w:rsidR="00606CF1" w:rsidRPr="00606CF1" w:rsidRDefault="00606CF1" w:rsidP="00606CF1">
      <w:pPr>
        <w:spacing w:after="0" w:line="240" w:lineRule="auto"/>
        <w:ind w:left="0" w:firstLine="0"/>
        <w:jc w:val="left"/>
        <w:rPr>
          <w:bCs/>
          <w:color w:val="auto"/>
          <w:szCs w:val="24"/>
          <w:lang w:val="lt-LT" w:eastAsia="lt-LT"/>
        </w:rPr>
      </w:pPr>
      <w:r w:rsidRPr="00606CF1">
        <w:rPr>
          <w:bCs/>
          <w:color w:val="auto"/>
          <w:szCs w:val="24"/>
          <w:lang w:val="lt-LT" w:eastAsia="lt-LT"/>
        </w:rPr>
        <w:t>Kalba, kuria mokosi _____________________________</w:t>
      </w:r>
    </w:p>
    <w:p w14:paraId="587CB688" w14:textId="77777777" w:rsidR="00606CF1" w:rsidRPr="00606CF1" w:rsidRDefault="00606CF1" w:rsidP="00606CF1">
      <w:pPr>
        <w:spacing w:after="0" w:line="240" w:lineRule="auto"/>
        <w:ind w:left="0" w:firstLine="0"/>
        <w:jc w:val="left"/>
        <w:rPr>
          <w:bCs/>
          <w:color w:val="auto"/>
          <w:szCs w:val="24"/>
          <w:lang w:val="lt-LT" w:eastAsia="lt-LT"/>
        </w:rPr>
      </w:pPr>
      <w:r w:rsidRPr="00606CF1">
        <w:rPr>
          <w:bCs/>
          <w:color w:val="auto"/>
          <w:szCs w:val="24"/>
          <w:lang w:val="lt-LT" w:eastAsia="lt-LT"/>
        </w:rPr>
        <w:t>Vertinimas: (įrašyti: pirminis / pakartotinis)________________.</w:t>
      </w:r>
    </w:p>
    <w:p w14:paraId="437376B1" w14:textId="77777777" w:rsidR="00606CF1" w:rsidRPr="00606CF1" w:rsidRDefault="00606CF1" w:rsidP="00606CF1">
      <w:pPr>
        <w:spacing w:after="0" w:line="240" w:lineRule="auto"/>
        <w:ind w:left="0" w:firstLine="0"/>
        <w:jc w:val="left"/>
        <w:rPr>
          <w:bCs/>
          <w:color w:val="auto"/>
          <w:szCs w:val="24"/>
          <w:lang w:val="lt-LT" w:eastAsia="lt-LT"/>
        </w:rPr>
      </w:pPr>
      <w:r w:rsidRPr="00606CF1">
        <w:rPr>
          <w:bCs/>
          <w:color w:val="auto"/>
          <w:szCs w:val="24"/>
          <w:lang w:val="lt-LT" w:eastAsia="lt-LT"/>
        </w:rPr>
        <w:t>Jeigu mokinys vertinamas pakartotinai, vertinimo (-ų) data (-os):</w:t>
      </w:r>
    </w:p>
    <w:p w14:paraId="3F9D44BC" w14:textId="77777777" w:rsidR="00606CF1" w:rsidRPr="00606CF1" w:rsidRDefault="00606CF1" w:rsidP="00606CF1">
      <w:pPr>
        <w:spacing w:after="0" w:line="240" w:lineRule="auto"/>
        <w:ind w:left="0" w:firstLine="0"/>
        <w:jc w:val="left"/>
        <w:rPr>
          <w:bCs/>
          <w:color w:val="auto"/>
          <w:szCs w:val="20"/>
          <w:lang w:val="lt-LT" w:eastAsia="lt-LT"/>
        </w:rPr>
      </w:pPr>
      <w:r w:rsidRPr="00606CF1">
        <w:rPr>
          <w:bCs/>
          <w:color w:val="auto"/>
          <w:szCs w:val="24"/>
          <w:lang w:val="lt-LT" w:eastAsia="lt-LT"/>
        </w:rPr>
        <w:t>Data: _____________, dok. Nr. __</w:t>
      </w:r>
      <w:r w:rsidRPr="00606CF1">
        <w:rPr>
          <w:bCs/>
          <w:color w:val="auto"/>
          <w:szCs w:val="20"/>
          <w:lang w:val="lt-LT" w:eastAsia="lt-LT"/>
        </w:rPr>
        <w:t>_____________________________________</w:t>
      </w:r>
    </w:p>
    <w:p w14:paraId="0F62B15F" w14:textId="77777777" w:rsidR="00606CF1" w:rsidRPr="00606CF1" w:rsidRDefault="00606CF1" w:rsidP="00606CF1">
      <w:pPr>
        <w:spacing w:after="0" w:line="240" w:lineRule="auto"/>
        <w:ind w:left="0" w:firstLine="0"/>
        <w:jc w:val="left"/>
        <w:rPr>
          <w:bCs/>
          <w:color w:val="auto"/>
          <w:szCs w:val="20"/>
          <w:lang w:val="lt-LT" w:eastAsia="lt-LT"/>
        </w:rPr>
      </w:pPr>
      <w:r w:rsidRPr="00606CF1">
        <w:rPr>
          <w:bCs/>
          <w:color w:val="auto"/>
          <w:szCs w:val="20"/>
          <w:lang w:val="lt-LT" w:eastAsia="lt-LT"/>
        </w:rPr>
        <w:t>(surašomos iki tol visų buvusių vertinimų datos)</w:t>
      </w:r>
    </w:p>
    <w:p w14:paraId="583B5184" w14:textId="77777777" w:rsidR="00606CF1" w:rsidRPr="00606CF1" w:rsidRDefault="00606CF1" w:rsidP="00606CF1">
      <w:pPr>
        <w:spacing w:after="0" w:line="240" w:lineRule="auto"/>
        <w:ind w:left="0" w:firstLine="0"/>
        <w:jc w:val="left"/>
        <w:rPr>
          <w:color w:val="auto"/>
          <w:szCs w:val="24"/>
          <w:lang w:val="lt-LT" w:eastAsia="lt-LT"/>
        </w:rPr>
      </w:pPr>
    </w:p>
    <w:p w14:paraId="76B32425" w14:textId="77777777" w:rsidR="00606CF1" w:rsidRPr="00606CF1" w:rsidRDefault="00606CF1" w:rsidP="00606CF1">
      <w:pPr>
        <w:spacing w:after="0" w:line="240" w:lineRule="auto"/>
        <w:ind w:left="0" w:firstLine="0"/>
        <w:jc w:val="left"/>
        <w:rPr>
          <w:color w:val="auto"/>
          <w:szCs w:val="24"/>
          <w:lang w:val="lt-LT"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9"/>
        <w:gridCol w:w="3910"/>
        <w:gridCol w:w="8951"/>
      </w:tblGrid>
      <w:tr w:rsidR="00606CF1" w:rsidRPr="00606CF1" w14:paraId="29AD3DA2" w14:textId="77777777" w:rsidTr="00606CF1">
        <w:tc>
          <w:tcPr>
            <w:tcW w:w="592" w:type="pct"/>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517E8E8F"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Eil. Nr.</w:t>
            </w:r>
          </w:p>
        </w:tc>
        <w:tc>
          <w:tcPr>
            <w:tcW w:w="1326" w:type="pct"/>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7F2FEC2C"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Stebima veiklos sritis</w:t>
            </w:r>
          </w:p>
        </w:tc>
        <w:tc>
          <w:tcPr>
            <w:tcW w:w="3079" w:type="pct"/>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6C844739"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Trumpas aprašas, pagrindimas, pildo mokytojas, klasės auklėtojas ir švietimo pagalbos specialistas</w:t>
            </w:r>
          </w:p>
        </w:tc>
      </w:tr>
      <w:tr w:rsidR="00606CF1" w:rsidRPr="00606CF1" w14:paraId="1C15E11D" w14:textId="77777777" w:rsidTr="00606CF1">
        <w:tc>
          <w:tcPr>
            <w:tcW w:w="5000" w:type="pct"/>
            <w:gridSpan w:val="3"/>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7622474A" w14:textId="77777777" w:rsidR="00606CF1" w:rsidRPr="00606CF1" w:rsidRDefault="00606CF1" w:rsidP="00606CF1">
            <w:pPr>
              <w:spacing w:after="0" w:line="240" w:lineRule="auto"/>
              <w:ind w:left="0" w:firstLine="0"/>
              <w:jc w:val="left"/>
              <w:rPr>
                <w:color w:val="auto"/>
                <w:szCs w:val="24"/>
                <w:lang w:val="lt-LT" w:eastAsia="lt-LT"/>
              </w:rPr>
            </w:pPr>
            <w:r w:rsidRPr="00606CF1">
              <w:rPr>
                <w:b/>
                <w:bCs/>
                <w:color w:val="auto"/>
                <w:szCs w:val="24"/>
                <w:lang w:val="lt-LT" w:eastAsia="lt-LT"/>
              </w:rPr>
              <w:t>I dalis. Pildo ugdantis (-ys) mokytojas (-ai), klasės auklėtojas, pagal poreikį (sritis, kuri neaktuali Vertinimo išvadai teikti – nepildoma).</w:t>
            </w:r>
          </w:p>
        </w:tc>
      </w:tr>
      <w:tr w:rsidR="00606CF1" w:rsidRPr="00606CF1" w14:paraId="7FD4C032"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69D98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1.</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C9AD5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Informacija apie vaiko mokymosi pasiekimus ………………………………..(</w:t>
            </w:r>
            <w:r w:rsidRPr="00606CF1">
              <w:rPr>
                <w:i/>
                <w:color w:val="auto"/>
                <w:szCs w:val="24"/>
                <w:lang w:val="lt-LT" w:eastAsia="lt-LT"/>
              </w:rPr>
              <w:t xml:space="preserve">įrašyti </w:t>
            </w:r>
            <w:r w:rsidRPr="00606CF1">
              <w:rPr>
                <w:i/>
                <w:color w:val="auto"/>
                <w:szCs w:val="24"/>
                <w:lang w:val="lt-LT" w:eastAsia="lt-LT"/>
              </w:rPr>
              <w:lastRenderedPageBreak/>
              <w:t>konkretų dalyką ir / arba vertinti visus dalykus)</w:t>
            </w:r>
          </w:p>
          <w:p w14:paraId="0D0A972E" w14:textId="77777777" w:rsidR="00606CF1" w:rsidRPr="00606CF1" w:rsidRDefault="00606CF1" w:rsidP="00606CF1">
            <w:pPr>
              <w:spacing w:after="0" w:line="240" w:lineRule="auto"/>
              <w:ind w:left="0" w:firstLine="0"/>
              <w:jc w:val="left"/>
              <w:rPr>
                <w:b/>
                <w:bCs/>
                <w:color w:val="auto"/>
                <w:szCs w:val="24"/>
                <w:lang w:val="lt-LT" w:eastAsia="lt-LT"/>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66D44"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lastRenderedPageBreak/>
              <w:t xml:space="preserve">Kokie mokinio pasiekimai ugdymo srityse (besimokantiems pagal ikimokyklinio, priešmokyklinio ugdymo programas), dalyko (-ų) pasiekimai, atitiktis pasiekimų lygiui? Klasė, kurios bendrųjų programų reikalavimus atitinka mokinio gebėjimai ir pasiekimai? </w:t>
            </w:r>
            <w:r w:rsidRPr="00606CF1">
              <w:rPr>
                <w:i/>
                <w:iCs/>
                <w:color w:val="808080"/>
                <w:szCs w:val="24"/>
                <w:lang w:val="lt-LT" w:eastAsia="lt-LT"/>
              </w:rPr>
              <w:lastRenderedPageBreak/>
              <w:t xml:space="preserve">Kas mokiniui sekasi, kokių sunkumų, iššūkių kyla ugdymo procese? Kokie mokymo būdai ir metodai, mokymo priemonės naudoti ugdymo procese įveikiant sunkumus? </w:t>
            </w:r>
          </w:p>
          <w:p w14:paraId="10AAB454" w14:textId="77777777" w:rsidR="00606CF1" w:rsidRPr="00606CF1" w:rsidRDefault="00606CF1" w:rsidP="00606CF1">
            <w:pPr>
              <w:spacing w:after="0" w:line="240" w:lineRule="auto"/>
              <w:ind w:left="0" w:firstLine="0"/>
              <w:jc w:val="left"/>
              <w:rPr>
                <w:i/>
                <w:iCs/>
                <w:color w:val="auto"/>
                <w:szCs w:val="24"/>
                <w:u w:val="single"/>
                <w:lang w:val="lt-LT" w:eastAsia="lt-LT"/>
              </w:rPr>
            </w:pPr>
            <w:r w:rsidRPr="00606CF1">
              <w:rPr>
                <w:i/>
                <w:iCs/>
                <w:color w:val="808080"/>
                <w:szCs w:val="24"/>
                <w:lang w:val="lt-LT" w:eastAsia="lt-LT"/>
              </w:rPr>
              <w:t>Ar mokinys daro pažangą ir kokią (pildoma pakartotinai vertinamam vaikui)? Ir kita informacija apie mokinio pasiekimus.</w:t>
            </w:r>
            <w:r w:rsidRPr="00606CF1">
              <w:rPr>
                <w:i/>
                <w:iCs/>
                <w:color w:val="808080"/>
                <w:szCs w:val="24"/>
                <w:u w:val="single"/>
                <w:lang w:val="lt-LT" w:eastAsia="lt-LT"/>
              </w:rPr>
              <w:t xml:space="preserve"> </w:t>
            </w:r>
          </w:p>
        </w:tc>
      </w:tr>
      <w:tr w:rsidR="00606CF1" w:rsidRPr="00897D22" w14:paraId="620963B2"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DE3B8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lastRenderedPageBreak/>
              <w:t>2.</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9E32D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Pažintiniai gebėjimai</w:t>
            </w:r>
          </w:p>
          <w:p w14:paraId="6F1012B4" w14:textId="77777777" w:rsidR="00606CF1" w:rsidRPr="00606CF1" w:rsidRDefault="00606CF1" w:rsidP="00606CF1">
            <w:pPr>
              <w:spacing w:after="0" w:line="240" w:lineRule="auto"/>
              <w:ind w:left="0" w:firstLine="0"/>
              <w:jc w:val="left"/>
              <w:rPr>
                <w:color w:val="auto"/>
                <w:szCs w:val="24"/>
                <w:lang w:val="lt-LT" w:eastAsia="lt-LT"/>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AA659F" w14:textId="77777777" w:rsidR="00606CF1" w:rsidRPr="00606CF1" w:rsidRDefault="00606CF1" w:rsidP="00606CF1">
            <w:pPr>
              <w:spacing w:after="0" w:line="240" w:lineRule="auto"/>
              <w:ind w:left="0" w:firstLine="0"/>
              <w:jc w:val="left"/>
              <w:rPr>
                <w:color w:val="auto"/>
                <w:szCs w:val="24"/>
                <w:lang w:val="lt-LT" w:eastAsia="lt-LT"/>
              </w:rPr>
            </w:pPr>
            <w:r w:rsidRPr="00606CF1">
              <w:rPr>
                <w:b/>
                <w:bCs/>
                <w:i/>
                <w:iCs/>
                <w:color w:val="808080"/>
                <w:szCs w:val="24"/>
                <w:lang w:val="lt-LT" w:eastAsia="lt-LT"/>
              </w:rPr>
              <w:t xml:space="preserve">Trumpai aprašyti suvokimo, dėmesio, atminties, mąstymo, motyvacijos, refleksijos, kūrybiškumo, kalbos vartojimo ypatumus, galinčius turėti įtakos mokinio ugdymosi pasiekimams ar ugdymosi sunkumams. </w:t>
            </w:r>
          </w:p>
        </w:tc>
      </w:tr>
      <w:tr w:rsidR="00606CF1" w:rsidRPr="00606CF1" w14:paraId="4203B584" w14:textId="77777777" w:rsidTr="000F14FE">
        <w:trPr>
          <w:trHeight w:val="1036"/>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282D3"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2.1.</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A1A65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Suvokimas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77B266"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Kokiu būdu pateiktą informaciją mokinys suvokia geriau: pateiktą vaizdu, garsu, paremta praktine patirtimi, lytėjimu, judesiu? Kaip lengviau mokinys supranta instrukcijas ir užduotis? Ir / ar pan.</w:t>
            </w:r>
          </w:p>
        </w:tc>
      </w:tr>
      <w:tr w:rsidR="00606CF1" w:rsidRPr="00606CF1" w14:paraId="715D4632"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57673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2.2.</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F6FC9"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Dėmesys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1064D0"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Ar mokinys geba atsiriboti nuo pašalinių trukdžių pamokoje? Ar lengvai išsiblaško? Ar lengvai perkelia dėmesį nuo vienos užduoties prie kitos? Ar išsiblaškęs geba greitai grįžti prie užduoties? Kiek ilgai geba susikaupti ties užduotimis? Ar geba tuo pačiu metu atlikti skirtingas užduotis, pvz., klausytis mokytojo ir užsirašinėti? Ir / ar pan.</w:t>
            </w:r>
          </w:p>
          <w:p w14:paraId="7FF83D86"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30A138CA"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5AEA9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2.3.</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E5A701"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Atmintis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447B2C"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Ar mokinys lengvai įsimena pamokos medžiagą: užduotis, instrukcijas, pateiktą informaciją? Ar ilgam išlaiko atminty tai, ko mokėsi / mokosi? Kokią (kokio pobūdžio) informaciją mokiniui lengviau atsiminti? Ir / ar pan.</w:t>
            </w:r>
          </w:p>
          <w:p w14:paraId="63362E75" w14:textId="77777777" w:rsidR="00606CF1" w:rsidRPr="00606CF1" w:rsidRDefault="00606CF1" w:rsidP="00606CF1">
            <w:pPr>
              <w:spacing w:after="0" w:line="240" w:lineRule="auto"/>
              <w:ind w:left="0" w:firstLine="0"/>
              <w:jc w:val="left"/>
              <w:rPr>
                <w:color w:val="808080"/>
                <w:szCs w:val="24"/>
                <w:lang w:val="lt-LT" w:eastAsia="lt-LT"/>
              </w:rPr>
            </w:pPr>
          </w:p>
        </w:tc>
      </w:tr>
      <w:tr w:rsidR="00606CF1" w:rsidRPr="00606CF1" w14:paraId="092748F7"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0C61A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2.4.</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0ABCA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Mąstymas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F31D1D"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Ar mokinys geba analizuoti pamokos medžiagą, ją taikyti užduotims spręsti arba praktiškai? Ar geba argumentuotai pateikti savo nuomonę, kritiškai vertinti informacijos įvairovę ir jos patikimumą? Ar geba formuluoti ir užduoti su tema susijusius klausimus? Ir / ar pan.</w:t>
            </w:r>
          </w:p>
          <w:p w14:paraId="51B0DD51" w14:textId="77777777" w:rsidR="00606CF1" w:rsidRPr="00606CF1" w:rsidRDefault="00606CF1" w:rsidP="00606CF1">
            <w:pPr>
              <w:spacing w:after="0" w:line="240" w:lineRule="auto"/>
              <w:ind w:left="0" w:firstLine="0"/>
              <w:jc w:val="left"/>
              <w:rPr>
                <w:color w:val="808080"/>
                <w:szCs w:val="24"/>
                <w:lang w:val="lt-LT" w:eastAsia="lt-LT"/>
              </w:rPr>
            </w:pPr>
          </w:p>
        </w:tc>
      </w:tr>
      <w:tr w:rsidR="00606CF1" w:rsidRPr="00606CF1" w14:paraId="62EB5A96"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26EBB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2.5.</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2DD054"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Motyvacija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9E023A"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Kas motyvuoja mokinį mokantis: išoriniai (pažymys, konkurencija, noras gauti pritarimą ar pagyrimą, įvairūs paskatinimai ir kt.) ar vidiniai (mokymosi prasmės matymas, praktinė mokymosi nauda, malonumas mokytis ir kt.)? Ir / ar pan.</w:t>
            </w:r>
          </w:p>
          <w:p w14:paraId="1FC85180"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3D0A2CF3"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FF2A7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2.6.</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C3E3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Refleksija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BBA5E9"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Ar mokinys geba reflektuoti savo mokymąsi ir pasiekimus? Kaip priima atgalinį ryšį? Ar geba mokytis iš savo klaidų? Ar gali įvardinti savo mokymosi stiprybes, silpnybes, spragas? Ar žino, kaip (kokiais būdais) jam geriausiai sekasi mokytis? Ir / ar pan.</w:t>
            </w:r>
          </w:p>
          <w:p w14:paraId="5ED8C4FE"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4D6527A9"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6B369A"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lastRenderedPageBreak/>
              <w:t>2.7.</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1A80F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Kūrybiškumas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D38251"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 xml:space="preserve">Ar patinka kūrybiškumo reikalaujančios užduotys? Ar geba kūrybiškai atlikti, pateikti užduotis, atrasti neįprastus ryšius tarp dalykų? Ar yra smalsus? Ar domisi sričių įvairove?  </w:t>
            </w:r>
          </w:p>
          <w:p w14:paraId="323B2270"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Kuriose srityse pasireiškia vaiko kūrybiškumas? Ir / ar pan.</w:t>
            </w:r>
          </w:p>
          <w:p w14:paraId="21A4E154"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41D3E95D"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F578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2.8.</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BEE8A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Kalba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EF66F8"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Ar mokinys gerai supranta žodžiu, raštu pateikiamą informaciją? Ar mokinio žodynas skiriasi nuo bendraamžių? Ar taisyklingai, rišliai, aiškiai ir logiškai mokinys formuluoja mintis? Kokie jo skaitymo, rašymo, pasakojimo gebėjimai? Ir pan.</w:t>
            </w:r>
          </w:p>
          <w:p w14:paraId="6E4E02F2"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897D22" w14:paraId="66C85C36"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AC5A8A"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2.9.</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1A6474" w14:textId="77777777" w:rsidR="00606CF1" w:rsidRPr="00606CF1" w:rsidRDefault="00606CF1" w:rsidP="00606CF1">
            <w:pPr>
              <w:spacing w:after="0" w:line="240" w:lineRule="auto"/>
              <w:ind w:left="0" w:firstLine="0"/>
              <w:jc w:val="left"/>
              <w:rPr>
                <w:i/>
                <w:color w:val="auto"/>
                <w:szCs w:val="24"/>
                <w:lang w:val="lt-LT" w:eastAsia="lt-LT"/>
              </w:rPr>
            </w:pPr>
            <w:r w:rsidRPr="00606CF1">
              <w:rPr>
                <w:color w:val="auto"/>
                <w:szCs w:val="24"/>
                <w:lang w:val="lt-LT" w:eastAsia="lt-LT"/>
              </w:rPr>
              <w:t xml:space="preserve">Kita </w:t>
            </w:r>
            <w:r w:rsidRPr="00606CF1">
              <w:rPr>
                <w:i/>
                <w:color w:val="auto"/>
                <w:szCs w:val="24"/>
                <w:lang w:val="lt-LT" w:eastAsia="lt-LT"/>
              </w:rPr>
              <w:t>(svarbūs, mokiniui būdingi pažintiniai gebėjimai, ypač tie, kurie yra jam saviti, lyginant su bendraamžiais)</w:t>
            </w:r>
          </w:p>
          <w:p w14:paraId="638CADF3" w14:textId="77777777" w:rsidR="00606CF1" w:rsidRPr="00606CF1" w:rsidRDefault="00606CF1" w:rsidP="00606CF1">
            <w:pPr>
              <w:spacing w:after="0" w:line="240" w:lineRule="auto"/>
              <w:ind w:left="0" w:firstLine="0"/>
              <w:jc w:val="left"/>
              <w:rPr>
                <w:color w:val="auto"/>
                <w:szCs w:val="24"/>
                <w:lang w:val="lt-LT" w:eastAsia="lt-LT"/>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A2E20"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897D22" w14:paraId="275A0849"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86749C"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3.</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45B3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Socialiniai gebėjimai</w:t>
            </w:r>
          </w:p>
          <w:p w14:paraId="779C1EF3" w14:textId="77777777" w:rsidR="00606CF1" w:rsidRPr="00606CF1" w:rsidRDefault="00606CF1" w:rsidP="00606CF1">
            <w:pPr>
              <w:spacing w:after="0" w:line="240" w:lineRule="auto"/>
              <w:ind w:left="0" w:firstLine="0"/>
              <w:jc w:val="left"/>
              <w:rPr>
                <w:i/>
                <w:iCs/>
                <w:color w:val="auto"/>
                <w:szCs w:val="24"/>
                <w:lang w:val="lt-LT" w:eastAsia="lt-LT"/>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C458A" w14:textId="77777777" w:rsidR="00606CF1" w:rsidRPr="00606CF1" w:rsidRDefault="00606CF1" w:rsidP="00606CF1">
            <w:pPr>
              <w:spacing w:after="0" w:line="240" w:lineRule="auto"/>
              <w:ind w:left="0" w:firstLine="0"/>
              <w:rPr>
                <w:b/>
                <w:bCs/>
                <w:i/>
                <w:iCs/>
                <w:color w:val="808080"/>
                <w:szCs w:val="24"/>
                <w:lang w:val="lt-LT" w:eastAsia="lt-LT"/>
              </w:rPr>
            </w:pPr>
            <w:r w:rsidRPr="00606CF1">
              <w:rPr>
                <w:b/>
                <w:bCs/>
                <w:i/>
                <w:iCs/>
                <w:color w:val="808080"/>
                <w:szCs w:val="24"/>
                <w:lang w:val="lt-LT" w:eastAsia="lt-LT"/>
              </w:rPr>
              <w:t>Trumpai aprašyti bendravimo su bendraamžiais ir suaugusiaisiais, bendradarbiavimo gebėjimus, galinčius turėti įtakos ugdymosi pasiekimams / sėkmei ar ugdymosi sunkumams.</w:t>
            </w:r>
          </w:p>
          <w:p w14:paraId="5DE4A34F"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51FCDDE0"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FC924A"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3.1.</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84FC7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Bendravimas su bendraamžiais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D579E7"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Kiek mokinys yra linkęs bendrauti su bendraamžiais? Kiek jis yra įsitraukęs į veiklas su bendraamžiais? Ar geba užmegzti santykius su naujais bendraamžiais? Kiek lankstus bendraujant su bendraamžiais? Ir / ar pan.</w:t>
            </w:r>
          </w:p>
          <w:p w14:paraId="63B2809C"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50289A03"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D8C83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3.2.</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85F11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Bendravimas su suaugusiaisiais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8017F0"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Ar mokinys lengvai mezga santykį su suaugusiaisiais? Kaip geba bendrauti su mokytojais, tėvais, kitais suaugusiaisiais? Ir / ar pan.</w:t>
            </w:r>
          </w:p>
          <w:p w14:paraId="51233EAF" w14:textId="77777777" w:rsidR="00606CF1" w:rsidRPr="00606CF1" w:rsidRDefault="00606CF1" w:rsidP="00606CF1">
            <w:pPr>
              <w:spacing w:after="0" w:line="240" w:lineRule="auto"/>
              <w:ind w:left="0" w:firstLine="0"/>
              <w:jc w:val="left"/>
              <w:rPr>
                <w:color w:val="808080"/>
                <w:szCs w:val="24"/>
                <w:lang w:val="lt-LT" w:eastAsia="lt-LT"/>
              </w:rPr>
            </w:pPr>
          </w:p>
        </w:tc>
      </w:tr>
      <w:tr w:rsidR="00606CF1" w:rsidRPr="00606CF1" w14:paraId="6E79EF30"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A9482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3.3.</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41923A"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Bendradarbiavimas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938C4B" w14:textId="77777777" w:rsidR="00606CF1" w:rsidRPr="00606CF1" w:rsidRDefault="00606CF1" w:rsidP="00606CF1">
            <w:pPr>
              <w:spacing w:after="0" w:line="240" w:lineRule="auto"/>
              <w:ind w:left="0" w:firstLine="0"/>
              <w:jc w:val="left"/>
              <w:rPr>
                <w:i/>
                <w:color w:val="808080"/>
                <w:szCs w:val="24"/>
                <w:lang w:val="lt-LT" w:eastAsia="lt-LT"/>
              </w:rPr>
            </w:pPr>
            <w:r w:rsidRPr="00606CF1">
              <w:rPr>
                <w:i/>
                <w:color w:val="808080"/>
                <w:szCs w:val="24"/>
                <w:lang w:val="lt-LT" w:eastAsia="lt-LT"/>
              </w:rPr>
              <w:t>Ar mokinys geba dirbti komandoje? Kaip jaučiasi bendradarbiaudamas su kitais? Ar geba dalintis atsakomybėmis bendradarbiaudamas? Ar atsakingai prisideda prie bendros veiklos? Ir / ar pan.</w:t>
            </w:r>
          </w:p>
        </w:tc>
      </w:tr>
      <w:tr w:rsidR="00606CF1" w:rsidRPr="00606CF1" w14:paraId="538D3D41"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D9EB63"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3.4.</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2824FD" w14:textId="77777777" w:rsidR="00606CF1" w:rsidRPr="00606CF1" w:rsidRDefault="00606CF1" w:rsidP="00606CF1">
            <w:pPr>
              <w:spacing w:after="0" w:line="240" w:lineRule="auto"/>
              <w:ind w:left="0" w:firstLine="0"/>
              <w:jc w:val="left"/>
              <w:rPr>
                <w:i/>
                <w:color w:val="auto"/>
                <w:szCs w:val="24"/>
                <w:lang w:val="lt-LT" w:eastAsia="lt-LT"/>
              </w:rPr>
            </w:pPr>
            <w:r w:rsidRPr="00606CF1">
              <w:rPr>
                <w:color w:val="auto"/>
                <w:szCs w:val="24"/>
                <w:lang w:val="lt-LT" w:eastAsia="lt-LT"/>
              </w:rPr>
              <w:t xml:space="preserve">Kita </w:t>
            </w:r>
            <w:r w:rsidRPr="00606CF1">
              <w:rPr>
                <w:i/>
                <w:color w:val="auto"/>
                <w:szCs w:val="24"/>
                <w:lang w:val="lt-LT" w:eastAsia="lt-LT"/>
              </w:rPr>
              <w:t>(svarbūs, mokiniui būdingi socialiniai aspektai, ypatingai tie, kurie yra jam saviti, lyginant su bendraamžiais)</w:t>
            </w:r>
          </w:p>
          <w:p w14:paraId="7C1FA039" w14:textId="77777777" w:rsidR="00606CF1" w:rsidRPr="00606CF1" w:rsidRDefault="00606CF1" w:rsidP="00606CF1">
            <w:pPr>
              <w:spacing w:after="0" w:line="240" w:lineRule="auto"/>
              <w:ind w:left="0" w:firstLine="0"/>
              <w:jc w:val="left"/>
              <w:rPr>
                <w:color w:val="auto"/>
                <w:szCs w:val="24"/>
                <w:lang w:val="lt-LT" w:eastAsia="lt-LT"/>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52B240"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7BF28486"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73D80D"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4.</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346B13"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Elgesio ir emociniai gebėjimai </w:t>
            </w:r>
          </w:p>
          <w:p w14:paraId="7CFC9795" w14:textId="77777777" w:rsidR="00606CF1" w:rsidRPr="00606CF1" w:rsidRDefault="00606CF1" w:rsidP="00606CF1">
            <w:pPr>
              <w:spacing w:after="0" w:line="240" w:lineRule="auto"/>
              <w:ind w:left="0" w:firstLine="0"/>
              <w:jc w:val="left"/>
              <w:rPr>
                <w:i/>
                <w:iCs/>
                <w:color w:val="auto"/>
                <w:szCs w:val="24"/>
                <w:lang w:val="lt-LT" w:eastAsia="lt-LT"/>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502D9D"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0D4BE303"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D2F421"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lastRenderedPageBreak/>
              <w:t>4.1.</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C6723"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Emocijų pažinimas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3D78B0"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 xml:space="preserve">Ar mokinys geba atpažinti, parodyti paveikslėlyje, įvardinti, kaip jaučiasi? Kiek platus yra jo emocinis žodynas? </w:t>
            </w:r>
          </w:p>
        </w:tc>
      </w:tr>
      <w:tr w:rsidR="00606CF1" w:rsidRPr="00606CF1" w14:paraId="38CF723C"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50B34C"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4.2. </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FB2FD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Emocinė savireguliacija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74503"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Mokinio gebėjimas reguliuoti savo emocijas: ar nėra linkęs pasiduoti kylantiems impulsams? Kaip mokinys elgiasi, kai supyksta, yra liūdnas, nerimauja ir kt.? Ar mokinys moka nurimti, kiek tinkamai reiškia įvairias emocijas? Ar linkęs kreiptis pagalbos, kai nesusitvarko su savo emocijomis? Kiti paminėtini aspektai, susiję su emocine savireguliacija.</w:t>
            </w:r>
          </w:p>
        </w:tc>
      </w:tr>
      <w:tr w:rsidR="00606CF1" w:rsidRPr="00606CF1" w14:paraId="3597431C"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5E423D"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4.3.</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1FDAD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Empatija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1BBBFA" w14:textId="77777777" w:rsidR="00606CF1" w:rsidRPr="00606CF1" w:rsidRDefault="00606CF1" w:rsidP="00606CF1">
            <w:pPr>
              <w:spacing w:after="0" w:line="240" w:lineRule="auto"/>
              <w:ind w:left="0" w:firstLine="0"/>
              <w:jc w:val="left"/>
              <w:rPr>
                <w:i/>
                <w:color w:val="808080"/>
                <w:szCs w:val="24"/>
                <w:lang w:val="lt-LT" w:eastAsia="lt-LT"/>
              </w:rPr>
            </w:pPr>
            <w:r w:rsidRPr="00606CF1">
              <w:rPr>
                <w:i/>
                <w:color w:val="808080"/>
                <w:szCs w:val="24"/>
                <w:lang w:val="lt-LT" w:eastAsia="lt-LT"/>
              </w:rPr>
              <w:t>Ar mokinys geba atpažinti, kaip jaučiasi kiti? Ar gali įsijausti į kito žmogaus būseną? Ar mokinys yra geras ir jautrus kitiems? Ar atpažįsta, kada kitam reikia pagalbos ir ar ją pasiūlo? Ir / ar pan.</w:t>
            </w:r>
          </w:p>
          <w:p w14:paraId="00075D69" w14:textId="77777777" w:rsidR="00606CF1" w:rsidRPr="00606CF1" w:rsidRDefault="00606CF1" w:rsidP="00606CF1">
            <w:pPr>
              <w:spacing w:after="0" w:line="240" w:lineRule="auto"/>
              <w:ind w:left="0" w:firstLine="0"/>
              <w:jc w:val="left"/>
              <w:rPr>
                <w:color w:val="808080"/>
                <w:szCs w:val="24"/>
                <w:lang w:val="lt-LT" w:eastAsia="lt-LT"/>
              </w:rPr>
            </w:pPr>
          </w:p>
        </w:tc>
      </w:tr>
      <w:tr w:rsidR="00606CF1" w:rsidRPr="00897D22" w14:paraId="09F69145"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F66B55" w14:textId="77777777" w:rsidR="00606CF1" w:rsidRPr="00606CF1" w:rsidRDefault="00606CF1" w:rsidP="00606CF1">
            <w:pPr>
              <w:spacing w:after="0" w:line="240" w:lineRule="auto"/>
              <w:ind w:left="0" w:firstLine="0"/>
              <w:jc w:val="left"/>
              <w:rPr>
                <w:b/>
                <w:bCs/>
                <w:color w:val="auto"/>
                <w:szCs w:val="24"/>
                <w:lang w:val="lt-LT" w:eastAsia="lt-LT"/>
              </w:rPr>
            </w:pPr>
            <w:r w:rsidRPr="00606CF1">
              <w:rPr>
                <w:color w:val="auto"/>
                <w:szCs w:val="24"/>
                <w:lang w:val="lt-LT" w:eastAsia="lt-LT"/>
              </w:rPr>
              <w:t>4.4.</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805B0B" w14:textId="77777777" w:rsidR="00606CF1" w:rsidRPr="00606CF1" w:rsidRDefault="00606CF1" w:rsidP="00606CF1">
            <w:pPr>
              <w:spacing w:after="0" w:line="240" w:lineRule="auto"/>
              <w:ind w:left="0" w:firstLine="0"/>
              <w:jc w:val="left"/>
              <w:rPr>
                <w:b/>
                <w:bCs/>
                <w:color w:val="auto"/>
                <w:szCs w:val="24"/>
                <w:lang w:val="lt-LT" w:eastAsia="lt-LT"/>
              </w:rPr>
            </w:pPr>
            <w:r w:rsidRPr="00606CF1">
              <w:rPr>
                <w:color w:val="auto"/>
                <w:szCs w:val="24"/>
                <w:lang w:val="lt-LT" w:eastAsia="lt-LT"/>
              </w:rPr>
              <w:t xml:space="preserve">Kita </w:t>
            </w:r>
            <w:r w:rsidRPr="00606CF1">
              <w:rPr>
                <w:i/>
                <w:color w:val="auto"/>
                <w:szCs w:val="24"/>
                <w:lang w:val="lt-LT" w:eastAsia="lt-LT"/>
              </w:rPr>
              <w:t>(svarbūs, mokiniui būdingi emociniai aspektai, ypač tie, kurie yra jam saviti, lyginant su bendraamžiais)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31938D" w14:textId="77777777" w:rsidR="00606CF1" w:rsidRPr="00606CF1" w:rsidRDefault="00606CF1" w:rsidP="00606CF1">
            <w:pPr>
              <w:spacing w:after="0" w:line="240" w:lineRule="auto"/>
              <w:ind w:left="0" w:firstLine="0"/>
              <w:jc w:val="left"/>
              <w:rPr>
                <w:b/>
                <w:bCs/>
                <w:color w:val="auto"/>
                <w:szCs w:val="24"/>
                <w:lang w:val="lt-LT" w:eastAsia="lt-LT"/>
              </w:rPr>
            </w:pPr>
          </w:p>
        </w:tc>
      </w:tr>
      <w:tr w:rsidR="00606CF1" w:rsidRPr="00606CF1" w14:paraId="23DD6F8C" w14:textId="77777777" w:rsidTr="00606CF1">
        <w:tc>
          <w:tcPr>
            <w:tcW w:w="5000" w:type="pct"/>
            <w:gridSpan w:val="3"/>
            <w:tcBorders>
              <w:top w:val="single" w:sz="4" w:space="0" w:color="auto"/>
              <w:left w:val="single" w:sz="4" w:space="0" w:color="auto"/>
              <w:bottom w:val="single" w:sz="4" w:space="0" w:color="auto"/>
              <w:right w:val="single" w:sz="4" w:space="0" w:color="auto"/>
            </w:tcBorders>
            <w:shd w:val="clear" w:color="auto" w:fill="D1D1D1"/>
            <w:tcMar>
              <w:top w:w="0" w:type="dxa"/>
              <w:left w:w="108" w:type="dxa"/>
              <w:bottom w:w="0" w:type="dxa"/>
              <w:right w:w="108" w:type="dxa"/>
            </w:tcMar>
          </w:tcPr>
          <w:p w14:paraId="532FC015"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t>II dalis. Pildo švietimo pagalbos specialistai.</w:t>
            </w:r>
          </w:p>
          <w:p w14:paraId="69E8D26C"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5DB3CE20"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0D206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5.</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A1FC3E"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Psichologo vertinimas:</w:t>
            </w:r>
          </w:p>
          <w:p w14:paraId="3456C006" w14:textId="77777777" w:rsidR="00606CF1" w:rsidRPr="00606CF1" w:rsidRDefault="00606CF1" w:rsidP="00606CF1">
            <w:pPr>
              <w:spacing w:after="0" w:line="240" w:lineRule="auto"/>
              <w:ind w:left="0" w:firstLine="0"/>
              <w:jc w:val="left"/>
              <w:rPr>
                <w:color w:val="auto"/>
                <w:szCs w:val="24"/>
                <w:lang w:val="lt-LT" w:eastAsia="lt-LT"/>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1181F7"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Vertina mokinio asmenybės ir ugdymosi galias, sunkumus ir problemas, susijusias su ugdymo(si) kontekstu, pagalbos poreikį.</w:t>
            </w:r>
          </w:p>
        </w:tc>
      </w:tr>
      <w:tr w:rsidR="00606CF1" w:rsidRPr="00606CF1" w14:paraId="4B411CC0"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F782F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5.1.</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7C8F9"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Vertinimo instrumentai</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95B561"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 xml:space="preserve">Kokie instrumentai ir metodai buvo naudojami vertinant mokinį? </w:t>
            </w:r>
          </w:p>
          <w:p w14:paraId="7D5BF133"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0173EB2B"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F8C8E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5.2.</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FB62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Su ugdymo procesu susijusios galios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3CFD5E"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Kokiomis galiomis pasižymi mokinys šiose srityse: pažintinė, elgesio, emocinė, socialinė? Kaip galios padeda mokiniui ugdytis, megzti santykius mokykloje? Ir / ar pan.</w:t>
            </w:r>
          </w:p>
          <w:p w14:paraId="2BD0E640" w14:textId="77777777" w:rsidR="00606CF1" w:rsidRPr="00606CF1" w:rsidRDefault="00606CF1" w:rsidP="00606CF1">
            <w:pPr>
              <w:spacing w:after="0" w:line="240" w:lineRule="auto"/>
              <w:ind w:left="0" w:firstLine="0"/>
              <w:jc w:val="left"/>
              <w:rPr>
                <w:i/>
                <w:iCs/>
                <w:color w:val="808080"/>
                <w:szCs w:val="24"/>
                <w:lang w:val="lt-LT" w:eastAsia="lt-LT"/>
              </w:rPr>
            </w:pPr>
          </w:p>
          <w:p w14:paraId="081DFCB2"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897D22" w14:paraId="3673E5D2"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11946E"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5.3.</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78289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Su ugdymo procesu susiję iššūkiai</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B8F122"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Su kokiais iššūkiais susiduria mokinys šiose srityse: pažintinė, elgesio, emocinė, socialinė? Kaip šie iššūkiai veikia mokinio ugdymąsi, santykių kūrimą mokykloje? Ir / ar pan.</w:t>
            </w:r>
          </w:p>
          <w:p w14:paraId="16077082"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241AF861" w14:textId="77777777" w:rsidTr="000F14FE">
        <w:tc>
          <w:tcPr>
            <w:tcW w:w="191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4484C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Psichologo vertinimo išvada: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A697D1"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Dėl ko ir kokia pagalba reikalinga</w:t>
            </w:r>
          </w:p>
        </w:tc>
      </w:tr>
      <w:tr w:rsidR="00606CF1" w:rsidRPr="00606CF1" w14:paraId="1BFC29DE"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B777B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6.</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7825C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Logopedo vertinimas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4D567F"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Vertinama vaiko / mokinio tartis, foneminė klausa, žodynas, rišlioji kalba, rašymas, skaitymas, pagalbos poreikis.</w:t>
            </w:r>
          </w:p>
        </w:tc>
      </w:tr>
      <w:tr w:rsidR="00606CF1" w:rsidRPr="00606CF1" w14:paraId="44835CB6"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DEFA7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6.1.</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3CB39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Galios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C2F024"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(nurodomi kalbėjimo ir kalbos gebėjimai)</w:t>
            </w:r>
          </w:p>
        </w:tc>
      </w:tr>
      <w:tr w:rsidR="00606CF1" w:rsidRPr="00897D22" w14:paraId="017BBAA2"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887E7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6.2.</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89EF4"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Kalbos supratimas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A6DD12"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(nurodomas gebėjimas suprasti ir interpretuoti kalbą, pažinimas kalbos ir kalbėjimo kontekstų, struktūrų, sąvokų)</w:t>
            </w:r>
          </w:p>
        </w:tc>
      </w:tr>
      <w:tr w:rsidR="00606CF1" w:rsidRPr="00897D22" w14:paraId="61545857"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B38A1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lastRenderedPageBreak/>
              <w:t>6.3.</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C5081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Kalbinė raiška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D3619B"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(gebėjimas reikšti savo mintis ir idėjas, jų aiškumas, įtaigumas ir kt., atitiktis amžiaus tarpsniui)</w:t>
            </w:r>
          </w:p>
        </w:tc>
      </w:tr>
      <w:tr w:rsidR="00606CF1" w:rsidRPr="00897D22" w14:paraId="4A33AC17"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DE42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6.4.</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B5E716"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Skaitymas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6EFED9"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(gebėjimas perskaityti tekstą, tempas, gebėjimas suprasti skaitomą tekstą, pagrindinę mintį ir kt.)</w:t>
            </w:r>
          </w:p>
        </w:tc>
      </w:tr>
      <w:tr w:rsidR="00606CF1" w:rsidRPr="00606CF1" w14:paraId="1E0ADD0F"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DBF81"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6.5.</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8886D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Rašymas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A9AAD1"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(gebėjimas rašyti, grafinis raidžių atvaizdavimas, taisyklingumas ir kt.)</w:t>
            </w:r>
          </w:p>
        </w:tc>
      </w:tr>
      <w:tr w:rsidR="00606CF1" w:rsidRPr="00606CF1" w14:paraId="414EAC6D"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CF46B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6.6.</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D8B226"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Sunkumai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372336"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(nurodomi vaiko kalbėjimo ir kalbos mokymosi sunkumai)</w:t>
            </w:r>
          </w:p>
        </w:tc>
      </w:tr>
      <w:tr w:rsidR="00606CF1" w:rsidRPr="00606CF1" w14:paraId="138D88A3" w14:textId="77777777" w:rsidTr="000F14FE">
        <w:trPr>
          <w:trHeight w:val="433"/>
        </w:trPr>
        <w:tc>
          <w:tcPr>
            <w:tcW w:w="191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39BB53"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t>Logopedo vertinimo išvada: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D41DF0"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Dėl ko ir kokia pagalba reikalinga?</w:t>
            </w:r>
          </w:p>
        </w:tc>
      </w:tr>
      <w:tr w:rsidR="00606CF1" w:rsidRPr="00897D22" w14:paraId="71A3152D"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BF96C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7. </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0827A9"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Specialiojo pedagogo vertinimas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E6504A"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Vertina mokinio ugdymosi galias ir sunkumus, svarbius ugdymosi aplinkos veiksnius, ugdymosi sunkumų pobūdį ir dėl to kylantį pagalbos poreikį.</w:t>
            </w:r>
          </w:p>
        </w:tc>
      </w:tr>
      <w:tr w:rsidR="00606CF1" w:rsidRPr="00897D22" w14:paraId="471E6A5C"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704793"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7.1.</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769F5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Mokymosi pasiekimų ir sunkumų ypatumai (galios ir sunkumai)</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CC2E71"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Mokinio skaitymo, rašymo, skaičiavimo pasiekimai ir įgūdžiai, sunkumai įsisavinant mokymosi medžiagą ir naujus veiklos būdus. Kaip mokinys mokosi, kiek jis moka susirasti, pasinaudoti teikiama pagalba, koks informacijos iš aplinkos ar patirties suvokimas, kokios savarankiškos veiklos, bendros mokėjimo mokytis kompetencijos ir pan.?</w:t>
            </w:r>
          </w:p>
        </w:tc>
      </w:tr>
      <w:tr w:rsidR="00606CF1" w:rsidRPr="00897D22" w14:paraId="0BA3FF9C"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E325E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7.2.</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332BD9"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Mokymosi aplinkos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25FE92"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 xml:space="preserve">Kokioje mokymosi aplinkoje mokinys geriausiai demonstruoja savo gebėjimus, kokia mokymosi aplinka kelia mokiniui iššūkių? </w:t>
            </w:r>
          </w:p>
        </w:tc>
      </w:tr>
      <w:tr w:rsidR="00606CF1" w:rsidRPr="00606CF1" w14:paraId="5185401E"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91AB9C"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7.3.</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715264"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Mokymosi priemonės ir sprendimai, kuriomis naudojasi mokinys ir kurios padeda ir kurios trukdo jam mokytis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72B48C"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681F332B" w14:textId="77777777" w:rsidTr="000F14FE">
        <w:tc>
          <w:tcPr>
            <w:tcW w:w="191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F98FE4"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t>Specialiojo pedagogo vertinimo išvada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122B98"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Dėl ko ir kokia pagalba reikalinga?</w:t>
            </w:r>
          </w:p>
        </w:tc>
      </w:tr>
      <w:tr w:rsidR="00606CF1" w:rsidRPr="00606CF1" w14:paraId="31ECF07A"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FAE75E"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8.</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8AC67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Socialinio pedagogo vertinimas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EC5105"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Vertina mokinio adaptaciją mokykloje, mokymosi aplinką, socialines emocines kompetencijas, pagalbos reikmes.</w:t>
            </w:r>
          </w:p>
        </w:tc>
      </w:tr>
      <w:tr w:rsidR="00606CF1" w:rsidRPr="00897D22" w14:paraId="7F8B50A1"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D252F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8.1. </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C65F2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Adaptacija mokykloje, klasėje</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3CE0DE"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 xml:space="preserve">Pvz., atvirumas naujoms patirtims, susipažinimas su kitais, draugystė, aktyvumas pamokose / veiklose, laikymasis režimo, rutinos susikūrimas. </w:t>
            </w:r>
          </w:p>
        </w:tc>
      </w:tr>
      <w:tr w:rsidR="00606CF1" w:rsidRPr="00606CF1" w14:paraId="2B44D3B5"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A1223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8.2.</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AB0116"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Mokyklos lankymas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555FB2"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Pvz., praleistos pamokos, jų pateisinimas, priežastys, reguliarumas, vėlavimas į pamokas, pasiruošimas veikloms, ar turi visas mokymo priemones ir pan.</w:t>
            </w:r>
          </w:p>
        </w:tc>
      </w:tr>
      <w:tr w:rsidR="00606CF1" w:rsidRPr="00606CF1" w14:paraId="2C07ED14"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7A886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8.3.</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CF42AA"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Socialinės emocinės kompetencijos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3D4189"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 xml:space="preserve">Pvz., bendravimas, dalyvavimas, konfliktų sprendimas, empatija, kompromisų radimas ir kt. </w:t>
            </w:r>
          </w:p>
        </w:tc>
      </w:tr>
      <w:tr w:rsidR="00606CF1" w:rsidRPr="00897D22" w14:paraId="7CC713B5"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1ED69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8.4.</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1BD6F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Iššūkius keliantys veiksniai</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1C534"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 xml:space="preserve">Jei turi informacijos, nurodo: socialinė edukacinė aplinka, elgesys, emocijų valdymas, priklausomybės, poreikis emociniam palaikymui ir kt. </w:t>
            </w:r>
          </w:p>
        </w:tc>
      </w:tr>
      <w:tr w:rsidR="00606CF1" w:rsidRPr="00606CF1" w14:paraId="1BD62446" w14:textId="77777777" w:rsidTr="000F14FE">
        <w:tc>
          <w:tcPr>
            <w:tcW w:w="191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4C1351"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t>Socialinio pedagogo vertinimo išvada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8E0157"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Dėl ko ir kokia pagalba reikalinga?</w:t>
            </w:r>
          </w:p>
        </w:tc>
      </w:tr>
      <w:tr w:rsidR="00606CF1" w:rsidRPr="00606CF1" w14:paraId="4930827D"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3A57B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9. </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43C97E"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Kitų švietimo pagalbą teikiančių specialistų vertinimas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95C196"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Pildoma, jei tokia pagalba teikiama.</w:t>
            </w:r>
          </w:p>
        </w:tc>
      </w:tr>
      <w:tr w:rsidR="00606CF1" w:rsidRPr="00606CF1" w14:paraId="197AAFAC" w14:textId="77777777" w:rsidTr="000F14FE">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0ADDEF" w14:textId="77777777" w:rsidR="00606CF1" w:rsidRPr="00606CF1" w:rsidRDefault="00606CF1" w:rsidP="00606CF1">
            <w:pPr>
              <w:spacing w:after="0" w:line="240" w:lineRule="auto"/>
              <w:ind w:left="0" w:firstLine="0"/>
              <w:jc w:val="left"/>
              <w:rPr>
                <w:color w:val="auto"/>
                <w:szCs w:val="24"/>
                <w:lang w:val="lt-LT" w:eastAsia="lt-LT"/>
              </w:rPr>
            </w:pP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029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Pildo kiekvienas atskirai</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C98B1"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2BFB1DDD" w14:textId="77777777" w:rsidTr="000F14FE">
        <w:tc>
          <w:tcPr>
            <w:tcW w:w="191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20638" w14:textId="77777777" w:rsidR="00606CF1" w:rsidRPr="00606CF1" w:rsidRDefault="00606CF1" w:rsidP="00606CF1">
            <w:pPr>
              <w:spacing w:after="0" w:line="240" w:lineRule="auto"/>
              <w:ind w:left="0" w:firstLine="0"/>
              <w:jc w:val="left"/>
              <w:rPr>
                <w:color w:val="auto"/>
                <w:szCs w:val="24"/>
                <w:lang w:val="lt-LT" w:eastAsia="lt-LT"/>
              </w:rPr>
            </w:pPr>
            <w:r w:rsidRPr="00606CF1">
              <w:rPr>
                <w:b/>
                <w:bCs/>
                <w:color w:val="auto"/>
                <w:szCs w:val="24"/>
                <w:lang w:val="lt-LT" w:eastAsia="lt-LT"/>
              </w:rPr>
              <w:lastRenderedPageBreak/>
              <w:t>Kitų specialistų vertinimo išvada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556AD"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3EF7172B" w14:textId="77777777" w:rsidTr="00606CF1">
        <w:tc>
          <w:tcPr>
            <w:tcW w:w="5000" w:type="pct"/>
            <w:gridSpan w:val="3"/>
            <w:tcBorders>
              <w:top w:val="single" w:sz="4" w:space="0" w:color="auto"/>
              <w:left w:val="single" w:sz="4" w:space="0" w:color="auto"/>
              <w:bottom w:val="single" w:sz="4" w:space="0" w:color="auto"/>
              <w:right w:val="single" w:sz="4" w:space="0" w:color="auto"/>
            </w:tcBorders>
            <w:shd w:val="clear" w:color="auto" w:fill="D1D1D1"/>
            <w:tcMar>
              <w:top w:w="0" w:type="dxa"/>
              <w:left w:w="108" w:type="dxa"/>
              <w:bottom w:w="0" w:type="dxa"/>
              <w:right w:w="108" w:type="dxa"/>
            </w:tcMar>
          </w:tcPr>
          <w:p w14:paraId="5BB57A28"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t>III dalis. Pildo Komisijos pirmininkas (nurodo švietimo pagalbos poreikį)</w:t>
            </w:r>
          </w:p>
          <w:p w14:paraId="5C1C2653"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788CD601" w14:textId="77777777" w:rsidTr="000F14FE">
        <w:tc>
          <w:tcPr>
            <w:tcW w:w="191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409E5F"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t>Išvada</w:t>
            </w:r>
          </w:p>
          <w:p w14:paraId="52085C81" w14:textId="77777777" w:rsidR="00606CF1" w:rsidRPr="00606CF1" w:rsidRDefault="00606CF1" w:rsidP="00606CF1">
            <w:pPr>
              <w:spacing w:after="0" w:line="240" w:lineRule="auto"/>
              <w:ind w:left="0" w:firstLine="0"/>
              <w:jc w:val="left"/>
              <w:rPr>
                <w:b/>
                <w:bCs/>
                <w:color w:val="auto"/>
                <w:szCs w:val="24"/>
                <w:lang w:val="lt-LT" w:eastAsia="lt-LT"/>
              </w:rPr>
            </w:pPr>
            <w:r w:rsidRPr="00606CF1">
              <w:rPr>
                <w:i/>
                <w:iCs/>
                <w:color w:val="auto"/>
                <w:szCs w:val="24"/>
                <w:lang w:val="lt-LT" w:eastAsia="lt-LT"/>
              </w:rPr>
              <w:t>Nurodomas siūlymas skirti (neskirti) švietimo pagalbą, ugdymosi poreikių vertinimo išvados galiojimo laikotarpis (švietimo pagalbos teikimo terminas), pakartotinio ugdymosi poreikių vertinimo data (jei toks poreikis būtų),</w:t>
            </w:r>
            <w:r w:rsidRPr="00606CF1">
              <w:rPr>
                <w:color w:val="auto"/>
                <w:szCs w:val="24"/>
                <w:lang w:val="lt-LT" w:eastAsia="lt-LT"/>
              </w:rPr>
              <w:t xml:space="preserve"> </w:t>
            </w:r>
            <w:r w:rsidRPr="00606CF1">
              <w:rPr>
                <w:i/>
                <w:iCs/>
                <w:color w:val="auto"/>
                <w:szCs w:val="24"/>
                <w:lang w:val="lt-LT" w:eastAsia="lt-LT"/>
              </w:rPr>
              <w:t xml:space="preserve">siūlymas kreiptis į pedagoginę psichologinę tarnybą dėl specialiųjų ugdymosi poreikių vertinimo </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D1B155"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7F45B547" w14:textId="77777777" w:rsidTr="000F14FE">
        <w:tc>
          <w:tcPr>
            <w:tcW w:w="59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FAD32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Mokyklos vadovui</w:t>
            </w: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847E6E"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Papildoma mokymosi pagalba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F2F8F6"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Pagal bendruosius ugdymo planus arba teikiant visos dienos mokyklos paslaugą, neformaliojo švietimo veiklose.</w:t>
            </w:r>
          </w:p>
        </w:tc>
      </w:tr>
      <w:tr w:rsidR="00606CF1" w:rsidRPr="00606CF1" w14:paraId="226DB64C" w14:textId="77777777" w:rsidTr="000F14FE">
        <w:tc>
          <w:tcPr>
            <w:tcW w:w="592" w:type="pct"/>
            <w:vMerge/>
            <w:tcBorders>
              <w:top w:val="single" w:sz="4" w:space="0" w:color="auto"/>
              <w:left w:val="single" w:sz="4" w:space="0" w:color="auto"/>
              <w:bottom w:val="single" w:sz="4" w:space="0" w:color="auto"/>
              <w:right w:val="single" w:sz="4" w:space="0" w:color="auto"/>
            </w:tcBorders>
            <w:vAlign w:val="center"/>
            <w:hideMark/>
          </w:tcPr>
          <w:p w14:paraId="304862AC" w14:textId="77777777" w:rsidR="00606CF1" w:rsidRPr="00606CF1" w:rsidRDefault="00606CF1" w:rsidP="00606CF1">
            <w:pPr>
              <w:spacing w:after="0" w:line="240" w:lineRule="auto"/>
              <w:ind w:left="0" w:firstLine="0"/>
              <w:jc w:val="left"/>
              <w:rPr>
                <w:color w:val="auto"/>
                <w:szCs w:val="24"/>
                <w:lang w:val="lt-LT" w:eastAsia="lt-LT"/>
              </w:rPr>
            </w:pP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FE4051"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Specialioji pedagoginė pagalba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F6497B"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66A536B5" w14:textId="77777777" w:rsidTr="000F14FE">
        <w:tc>
          <w:tcPr>
            <w:tcW w:w="592" w:type="pct"/>
            <w:vMerge/>
            <w:tcBorders>
              <w:top w:val="single" w:sz="4" w:space="0" w:color="auto"/>
              <w:left w:val="single" w:sz="4" w:space="0" w:color="auto"/>
              <w:bottom w:val="single" w:sz="4" w:space="0" w:color="auto"/>
              <w:right w:val="single" w:sz="4" w:space="0" w:color="auto"/>
            </w:tcBorders>
            <w:vAlign w:val="center"/>
            <w:hideMark/>
          </w:tcPr>
          <w:p w14:paraId="65F74771" w14:textId="77777777" w:rsidR="00606CF1" w:rsidRPr="00606CF1" w:rsidRDefault="00606CF1" w:rsidP="00606CF1">
            <w:pPr>
              <w:spacing w:after="0" w:line="240" w:lineRule="auto"/>
              <w:ind w:left="0" w:firstLine="0"/>
              <w:jc w:val="left"/>
              <w:rPr>
                <w:color w:val="auto"/>
                <w:szCs w:val="24"/>
                <w:lang w:val="lt-LT" w:eastAsia="lt-LT"/>
              </w:rPr>
            </w:pP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7C9EFA"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Specialioji pagalba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EBD05B"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6AE62092" w14:textId="77777777" w:rsidTr="000F14FE">
        <w:tc>
          <w:tcPr>
            <w:tcW w:w="592" w:type="pct"/>
            <w:vMerge/>
            <w:tcBorders>
              <w:top w:val="single" w:sz="4" w:space="0" w:color="auto"/>
              <w:left w:val="single" w:sz="4" w:space="0" w:color="auto"/>
              <w:bottom w:val="single" w:sz="4" w:space="0" w:color="auto"/>
              <w:right w:val="single" w:sz="4" w:space="0" w:color="auto"/>
            </w:tcBorders>
            <w:vAlign w:val="center"/>
            <w:hideMark/>
          </w:tcPr>
          <w:p w14:paraId="6B309D23" w14:textId="77777777" w:rsidR="00606CF1" w:rsidRPr="00606CF1" w:rsidRDefault="00606CF1" w:rsidP="00606CF1">
            <w:pPr>
              <w:spacing w:after="0" w:line="240" w:lineRule="auto"/>
              <w:ind w:left="0" w:firstLine="0"/>
              <w:jc w:val="left"/>
              <w:rPr>
                <w:color w:val="auto"/>
                <w:szCs w:val="24"/>
                <w:lang w:val="lt-LT" w:eastAsia="lt-LT"/>
              </w:rPr>
            </w:pP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092A5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Psichologinė pagalba</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A96720"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6882EB13" w14:textId="77777777" w:rsidTr="000F14FE">
        <w:tc>
          <w:tcPr>
            <w:tcW w:w="592" w:type="pct"/>
            <w:vMerge/>
            <w:tcBorders>
              <w:top w:val="single" w:sz="4" w:space="0" w:color="auto"/>
              <w:left w:val="single" w:sz="4" w:space="0" w:color="auto"/>
              <w:bottom w:val="single" w:sz="4" w:space="0" w:color="auto"/>
              <w:right w:val="single" w:sz="4" w:space="0" w:color="auto"/>
            </w:tcBorders>
            <w:vAlign w:val="center"/>
            <w:hideMark/>
          </w:tcPr>
          <w:p w14:paraId="197C7B1A" w14:textId="77777777" w:rsidR="00606CF1" w:rsidRPr="00606CF1" w:rsidRDefault="00606CF1" w:rsidP="00606CF1">
            <w:pPr>
              <w:spacing w:after="0" w:line="240" w:lineRule="auto"/>
              <w:ind w:left="0" w:firstLine="0"/>
              <w:jc w:val="left"/>
              <w:rPr>
                <w:color w:val="auto"/>
                <w:szCs w:val="24"/>
                <w:lang w:val="lt-LT" w:eastAsia="lt-LT"/>
              </w:rPr>
            </w:pP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8B43E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Socialinė pedagoginė</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B7C165"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5A18516A" w14:textId="77777777" w:rsidTr="000F14FE">
        <w:tc>
          <w:tcPr>
            <w:tcW w:w="592" w:type="pct"/>
            <w:vMerge/>
            <w:tcBorders>
              <w:top w:val="single" w:sz="4" w:space="0" w:color="auto"/>
              <w:left w:val="single" w:sz="4" w:space="0" w:color="auto"/>
              <w:bottom w:val="single" w:sz="4" w:space="0" w:color="auto"/>
              <w:right w:val="single" w:sz="4" w:space="0" w:color="auto"/>
            </w:tcBorders>
            <w:vAlign w:val="center"/>
            <w:hideMark/>
          </w:tcPr>
          <w:p w14:paraId="01811844" w14:textId="77777777" w:rsidR="00606CF1" w:rsidRPr="00606CF1" w:rsidRDefault="00606CF1" w:rsidP="00606CF1">
            <w:pPr>
              <w:spacing w:after="0" w:line="240" w:lineRule="auto"/>
              <w:ind w:left="0" w:firstLine="0"/>
              <w:jc w:val="left"/>
              <w:rPr>
                <w:color w:val="auto"/>
                <w:szCs w:val="24"/>
                <w:lang w:val="lt-LT" w:eastAsia="lt-LT"/>
              </w:rPr>
            </w:pP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8C8C71"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Koordinuotai teikiamos paslaugos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F4BD8B"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137A7F81" w14:textId="77777777" w:rsidTr="000F14FE">
        <w:tc>
          <w:tcPr>
            <w:tcW w:w="592" w:type="pct"/>
            <w:vMerge/>
            <w:tcBorders>
              <w:top w:val="single" w:sz="4" w:space="0" w:color="auto"/>
              <w:left w:val="single" w:sz="4" w:space="0" w:color="auto"/>
              <w:bottom w:val="single" w:sz="4" w:space="0" w:color="auto"/>
              <w:right w:val="single" w:sz="4" w:space="0" w:color="auto"/>
            </w:tcBorders>
            <w:vAlign w:val="center"/>
            <w:hideMark/>
          </w:tcPr>
          <w:p w14:paraId="71F83A21" w14:textId="77777777" w:rsidR="00606CF1" w:rsidRPr="00606CF1" w:rsidRDefault="00606CF1" w:rsidP="00606CF1">
            <w:pPr>
              <w:spacing w:after="0" w:line="240" w:lineRule="auto"/>
              <w:ind w:left="0" w:firstLine="0"/>
              <w:jc w:val="left"/>
              <w:rPr>
                <w:color w:val="auto"/>
                <w:szCs w:val="24"/>
                <w:lang w:val="lt-LT" w:eastAsia="lt-LT"/>
              </w:rPr>
            </w:pPr>
          </w:p>
        </w:tc>
        <w:tc>
          <w:tcPr>
            <w:tcW w:w="1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DAF009"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Visos dienos ugdymas</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7606A" w14:textId="77777777" w:rsidR="00606CF1" w:rsidRPr="00606CF1" w:rsidRDefault="00606CF1" w:rsidP="00606CF1">
            <w:pPr>
              <w:spacing w:after="0" w:line="240" w:lineRule="auto"/>
              <w:ind w:left="0" w:firstLine="0"/>
              <w:jc w:val="left"/>
              <w:rPr>
                <w:color w:val="auto"/>
                <w:szCs w:val="24"/>
                <w:lang w:val="lt-LT" w:eastAsia="lt-LT"/>
              </w:rPr>
            </w:pPr>
          </w:p>
        </w:tc>
      </w:tr>
    </w:tbl>
    <w:p w14:paraId="5D7A25CB" w14:textId="77777777" w:rsidR="00606CF1" w:rsidRDefault="00606CF1" w:rsidP="00606CF1">
      <w:pPr>
        <w:spacing w:after="0" w:line="240" w:lineRule="auto"/>
        <w:ind w:left="0" w:firstLine="0"/>
        <w:jc w:val="left"/>
        <w:rPr>
          <w:color w:val="auto"/>
          <w:szCs w:val="20"/>
          <w:lang w:val="lt-LT" w:eastAsia="lt-LT"/>
        </w:rPr>
      </w:pPr>
    </w:p>
    <w:p w14:paraId="0DC578EE" w14:textId="77777777" w:rsidR="00606CF1" w:rsidRDefault="00606CF1" w:rsidP="00606CF1">
      <w:pPr>
        <w:spacing w:after="0" w:line="240" w:lineRule="auto"/>
        <w:ind w:left="0" w:firstLine="0"/>
        <w:jc w:val="left"/>
        <w:rPr>
          <w:color w:val="auto"/>
          <w:szCs w:val="20"/>
          <w:lang w:val="lt-LT" w:eastAsia="lt-LT"/>
        </w:rPr>
      </w:pPr>
    </w:p>
    <w:p w14:paraId="4E7E03F7" w14:textId="536B085A" w:rsidR="00606CF1" w:rsidRPr="00606CF1" w:rsidRDefault="00606CF1" w:rsidP="00606CF1">
      <w:pPr>
        <w:spacing w:after="0" w:line="240" w:lineRule="auto"/>
        <w:ind w:left="0" w:firstLine="0"/>
        <w:jc w:val="left"/>
        <w:rPr>
          <w:color w:val="auto"/>
          <w:szCs w:val="20"/>
          <w:lang w:val="lt-LT" w:eastAsia="lt-LT"/>
        </w:rPr>
      </w:pPr>
      <w:r>
        <w:rPr>
          <w:color w:val="auto"/>
          <w:szCs w:val="20"/>
          <w:lang w:val="lt-LT" w:eastAsia="lt-LT"/>
        </w:rPr>
        <w:t>ų</w:t>
      </w:r>
    </w:p>
    <w:p w14:paraId="3208C3D9" w14:textId="77777777" w:rsidR="00606CF1" w:rsidRPr="00606CF1" w:rsidRDefault="00606CF1" w:rsidP="00606CF1">
      <w:pPr>
        <w:spacing w:after="0" w:line="240" w:lineRule="auto"/>
        <w:ind w:left="0" w:firstLine="0"/>
        <w:jc w:val="left"/>
        <w:rPr>
          <w:color w:val="auto"/>
          <w:szCs w:val="20"/>
          <w:lang w:val="lt-LT" w:eastAsia="lt-LT"/>
        </w:rPr>
      </w:pPr>
    </w:p>
    <w:tbl>
      <w:tblPr>
        <w:tblW w:w="9893" w:type="dxa"/>
        <w:tblInd w:w="-284" w:type="dxa"/>
        <w:tblLook w:val="04A0" w:firstRow="1" w:lastRow="0" w:firstColumn="1" w:lastColumn="0" w:noHBand="0" w:noVBand="1"/>
      </w:tblPr>
      <w:tblGrid>
        <w:gridCol w:w="284"/>
        <w:gridCol w:w="3005"/>
        <w:gridCol w:w="3118"/>
        <w:gridCol w:w="2835"/>
        <w:gridCol w:w="651"/>
      </w:tblGrid>
      <w:tr w:rsidR="00606CF1" w:rsidRPr="00606CF1" w14:paraId="3DDCA18C" w14:textId="77777777" w:rsidTr="000F14FE">
        <w:trPr>
          <w:gridBefore w:val="1"/>
          <w:gridAfter w:val="1"/>
          <w:wBefore w:w="284" w:type="dxa"/>
          <w:wAfter w:w="651" w:type="dxa"/>
        </w:trPr>
        <w:tc>
          <w:tcPr>
            <w:tcW w:w="3005" w:type="dxa"/>
            <w:vMerge w:val="restart"/>
            <w:hideMark/>
          </w:tcPr>
          <w:p w14:paraId="154E334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Mokyklos Vaiko gerovės komisijos pirmininkas</w:t>
            </w:r>
          </w:p>
        </w:tc>
        <w:tc>
          <w:tcPr>
            <w:tcW w:w="3118" w:type="dxa"/>
          </w:tcPr>
          <w:p w14:paraId="7411DD4B" w14:textId="77777777" w:rsidR="00606CF1" w:rsidRPr="00606CF1" w:rsidRDefault="00606CF1" w:rsidP="00606CF1">
            <w:pPr>
              <w:spacing w:after="0" w:line="240" w:lineRule="auto"/>
              <w:ind w:left="0" w:firstLine="0"/>
              <w:jc w:val="left"/>
              <w:rPr>
                <w:color w:val="auto"/>
                <w:szCs w:val="24"/>
                <w:lang w:val="lt-LT" w:eastAsia="lt-LT"/>
              </w:rPr>
            </w:pPr>
          </w:p>
        </w:tc>
        <w:tc>
          <w:tcPr>
            <w:tcW w:w="2835" w:type="dxa"/>
          </w:tcPr>
          <w:p w14:paraId="6C63706B"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11BA0658" w14:textId="77777777" w:rsidTr="000F14FE">
        <w:trPr>
          <w:gridBefore w:val="1"/>
          <w:gridAfter w:val="1"/>
          <w:wBefore w:w="284" w:type="dxa"/>
          <w:wAfter w:w="651" w:type="dxa"/>
        </w:trPr>
        <w:tc>
          <w:tcPr>
            <w:tcW w:w="0" w:type="auto"/>
            <w:vMerge/>
            <w:vAlign w:val="center"/>
            <w:hideMark/>
          </w:tcPr>
          <w:p w14:paraId="542E4842" w14:textId="77777777" w:rsidR="00606CF1" w:rsidRPr="00606CF1" w:rsidRDefault="00606CF1" w:rsidP="00606CF1">
            <w:pPr>
              <w:spacing w:after="0" w:line="240" w:lineRule="auto"/>
              <w:ind w:left="0" w:firstLine="0"/>
              <w:jc w:val="left"/>
              <w:rPr>
                <w:color w:val="auto"/>
                <w:szCs w:val="24"/>
                <w:lang w:val="lt-LT" w:eastAsia="lt-LT"/>
              </w:rPr>
            </w:pPr>
          </w:p>
        </w:tc>
        <w:tc>
          <w:tcPr>
            <w:tcW w:w="3118" w:type="dxa"/>
            <w:hideMark/>
          </w:tcPr>
          <w:p w14:paraId="0E96E1F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(Parašas)</w:t>
            </w:r>
          </w:p>
        </w:tc>
        <w:tc>
          <w:tcPr>
            <w:tcW w:w="2835" w:type="dxa"/>
          </w:tcPr>
          <w:p w14:paraId="4D68BB31"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(Vardas ir pavardė)</w:t>
            </w:r>
          </w:p>
          <w:p w14:paraId="45E2328C"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4700DD2D" w14:textId="77777777" w:rsidTr="000F14FE">
        <w:trPr>
          <w:gridBefore w:val="1"/>
          <w:gridAfter w:val="1"/>
          <w:wBefore w:w="284" w:type="dxa"/>
          <w:wAfter w:w="651" w:type="dxa"/>
        </w:trPr>
        <w:tc>
          <w:tcPr>
            <w:tcW w:w="3005" w:type="dxa"/>
            <w:vMerge w:val="restart"/>
          </w:tcPr>
          <w:p w14:paraId="28921D82" w14:textId="77777777" w:rsidR="00606CF1" w:rsidRPr="00606CF1" w:rsidRDefault="00606CF1" w:rsidP="00606CF1">
            <w:pPr>
              <w:spacing w:after="0" w:line="240" w:lineRule="auto"/>
              <w:ind w:left="0" w:firstLine="0"/>
              <w:jc w:val="left"/>
              <w:rPr>
                <w:color w:val="auto"/>
                <w:szCs w:val="24"/>
                <w:lang w:val="lt-LT" w:eastAsia="lt-LT"/>
              </w:rPr>
            </w:pPr>
          </w:p>
          <w:p w14:paraId="0882DF4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Mokyklos Vaiko gerovės komisijos nariai</w:t>
            </w:r>
          </w:p>
        </w:tc>
        <w:tc>
          <w:tcPr>
            <w:tcW w:w="3118" w:type="dxa"/>
          </w:tcPr>
          <w:p w14:paraId="1FBC01C8" w14:textId="77777777" w:rsidR="00606CF1" w:rsidRPr="00606CF1" w:rsidRDefault="00606CF1" w:rsidP="00606CF1">
            <w:pPr>
              <w:spacing w:after="0" w:line="240" w:lineRule="auto"/>
              <w:ind w:left="0" w:firstLine="0"/>
              <w:jc w:val="left"/>
              <w:rPr>
                <w:color w:val="auto"/>
                <w:szCs w:val="24"/>
                <w:lang w:val="lt-LT" w:eastAsia="lt-LT"/>
              </w:rPr>
            </w:pPr>
          </w:p>
        </w:tc>
        <w:tc>
          <w:tcPr>
            <w:tcW w:w="2835" w:type="dxa"/>
          </w:tcPr>
          <w:p w14:paraId="0A9D137A"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7C6E21E1" w14:textId="77777777" w:rsidTr="000F14FE">
        <w:trPr>
          <w:gridBefore w:val="1"/>
          <w:gridAfter w:val="1"/>
          <w:wBefore w:w="284" w:type="dxa"/>
          <w:wAfter w:w="651" w:type="dxa"/>
        </w:trPr>
        <w:tc>
          <w:tcPr>
            <w:tcW w:w="0" w:type="auto"/>
            <w:vMerge/>
            <w:vAlign w:val="center"/>
            <w:hideMark/>
          </w:tcPr>
          <w:p w14:paraId="0731E77C" w14:textId="77777777" w:rsidR="00606CF1" w:rsidRPr="00606CF1" w:rsidRDefault="00606CF1" w:rsidP="00606CF1">
            <w:pPr>
              <w:spacing w:after="0" w:line="240" w:lineRule="auto"/>
              <w:ind w:left="0" w:firstLine="0"/>
              <w:jc w:val="left"/>
              <w:rPr>
                <w:color w:val="auto"/>
                <w:szCs w:val="24"/>
                <w:lang w:val="lt-LT" w:eastAsia="lt-LT"/>
              </w:rPr>
            </w:pPr>
          </w:p>
        </w:tc>
        <w:tc>
          <w:tcPr>
            <w:tcW w:w="3118" w:type="dxa"/>
            <w:hideMark/>
          </w:tcPr>
          <w:p w14:paraId="208A354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(Parašas)</w:t>
            </w:r>
          </w:p>
        </w:tc>
        <w:tc>
          <w:tcPr>
            <w:tcW w:w="2835" w:type="dxa"/>
          </w:tcPr>
          <w:p w14:paraId="71298A6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(Vardas ir pavardė)</w:t>
            </w:r>
          </w:p>
          <w:p w14:paraId="61AE7291"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5AF58174" w14:textId="77777777" w:rsidTr="000F14FE">
        <w:trPr>
          <w:gridBefore w:val="1"/>
          <w:gridAfter w:val="1"/>
          <w:wBefore w:w="284" w:type="dxa"/>
          <w:wAfter w:w="651" w:type="dxa"/>
        </w:trPr>
        <w:tc>
          <w:tcPr>
            <w:tcW w:w="0" w:type="auto"/>
            <w:vMerge/>
            <w:vAlign w:val="center"/>
            <w:hideMark/>
          </w:tcPr>
          <w:p w14:paraId="2816A296" w14:textId="77777777" w:rsidR="00606CF1" w:rsidRPr="00606CF1" w:rsidRDefault="00606CF1" w:rsidP="00606CF1">
            <w:pPr>
              <w:spacing w:after="0" w:line="240" w:lineRule="auto"/>
              <w:ind w:left="0" w:firstLine="0"/>
              <w:jc w:val="left"/>
              <w:rPr>
                <w:color w:val="auto"/>
                <w:szCs w:val="24"/>
                <w:lang w:val="lt-LT" w:eastAsia="lt-LT"/>
              </w:rPr>
            </w:pPr>
          </w:p>
        </w:tc>
        <w:tc>
          <w:tcPr>
            <w:tcW w:w="3118" w:type="dxa"/>
            <w:hideMark/>
          </w:tcPr>
          <w:p w14:paraId="0768131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(Parašas)</w:t>
            </w:r>
          </w:p>
        </w:tc>
        <w:tc>
          <w:tcPr>
            <w:tcW w:w="2835" w:type="dxa"/>
          </w:tcPr>
          <w:p w14:paraId="3EAFF3A0" w14:textId="77777777" w:rsid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(Vardas ir pavardė)</w:t>
            </w:r>
          </w:p>
          <w:p w14:paraId="5CD953EA" w14:textId="77777777" w:rsidR="00606CF1" w:rsidRDefault="00606CF1" w:rsidP="00606CF1">
            <w:pPr>
              <w:spacing w:after="0" w:line="240" w:lineRule="auto"/>
              <w:ind w:left="0" w:firstLine="0"/>
              <w:jc w:val="left"/>
              <w:rPr>
                <w:color w:val="auto"/>
                <w:szCs w:val="24"/>
                <w:lang w:val="lt-LT" w:eastAsia="lt-LT"/>
              </w:rPr>
            </w:pPr>
          </w:p>
          <w:p w14:paraId="60260D63" w14:textId="77777777" w:rsidR="00606CF1" w:rsidRDefault="00606CF1" w:rsidP="00606CF1">
            <w:pPr>
              <w:spacing w:after="0" w:line="240" w:lineRule="auto"/>
              <w:ind w:left="0" w:firstLine="0"/>
              <w:jc w:val="left"/>
              <w:rPr>
                <w:color w:val="auto"/>
                <w:szCs w:val="24"/>
                <w:lang w:val="lt-LT" w:eastAsia="lt-LT"/>
              </w:rPr>
            </w:pPr>
          </w:p>
          <w:p w14:paraId="5C3CAF83" w14:textId="77777777" w:rsidR="00606CF1" w:rsidRDefault="00606CF1" w:rsidP="00606CF1">
            <w:pPr>
              <w:spacing w:after="0" w:line="240" w:lineRule="auto"/>
              <w:ind w:left="0" w:firstLine="0"/>
              <w:jc w:val="left"/>
              <w:rPr>
                <w:color w:val="auto"/>
                <w:szCs w:val="24"/>
                <w:lang w:val="lt-LT" w:eastAsia="lt-LT"/>
              </w:rPr>
            </w:pPr>
          </w:p>
          <w:p w14:paraId="11A587E7" w14:textId="77777777" w:rsidR="00606CF1" w:rsidRDefault="00606CF1" w:rsidP="00606CF1">
            <w:pPr>
              <w:spacing w:after="0" w:line="240" w:lineRule="auto"/>
              <w:ind w:left="0" w:firstLine="0"/>
              <w:jc w:val="left"/>
              <w:rPr>
                <w:color w:val="auto"/>
                <w:szCs w:val="24"/>
                <w:lang w:val="lt-LT" w:eastAsia="lt-LT"/>
              </w:rPr>
            </w:pPr>
          </w:p>
          <w:p w14:paraId="4D051D0F" w14:textId="77777777" w:rsidR="00606CF1" w:rsidRPr="00606CF1" w:rsidRDefault="00606CF1" w:rsidP="00606CF1">
            <w:pPr>
              <w:spacing w:after="0" w:line="240" w:lineRule="auto"/>
              <w:ind w:left="0" w:firstLine="0"/>
              <w:jc w:val="left"/>
              <w:rPr>
                <w:color w:val="auto"/>
                <w:szCs w:val="24"/>
                <w:lang w:val="lt-LT" w:eastAsia="lt-LT"/>
              </w:rPr>
            </w:pPr>
          </w:p>
          <w:p w14:paraId="7F221E68"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5C3423C0" w14:textId="77777777" w:rsidTr="00606CF1">
        <w:tc>
          <w:tcPr>
            <w:tcW w:w="9893"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17741AC8"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lastRenderedPageBreak/>
              <w:t xml:space="preserve">SUPAŽINDINIMAS SU VERTINIMU IR TEIKIAMA IŠVADA </w:t>
            </w:r>
          </w:p>
        </w:tc>
      </w:tr>
      <w:tr w:rsidR="00606CF1" w:rsidRPr="00897D22" w14:paraId="1DD022F0" w14:textId="77777777" w:rsidTr="000F14FE">
        <w:tc>
          <w:tcPr>
            <w:tcW w:w="9893" w:type="dxa"/>
            <w:gridSpan w:val="5"/>
            <w:tcBorders>
              <w:top w:val="single" w:sz="4" w:space="0" w:color="auto"/>
              <w:left w:val="single" w:sz="4" w:space="0" w:color="auto"/>
              <w:bottom w:val="single" w:sz="4" w:space="0" w:color="auto"/>
              <w:right w:val="single" w:sz="4" w:space="0" w:color="auto"/>
            </w:tcBorders>
          </w:tcPr>
          <w:p w14:paraId="574C6653" w14:textId="77777777" w:rsidR="00606CF1" w:rsidRPr="00606CF1" w:rsidRDefault="00606CF1" w:rsidP="00606CF1">
            <w:pPr>
              <w:spacing w:after="0" w:line="240" w:lineRule="auto"/>
              <w:ind w:left="0" w:firstLine="0"/>
              <w:jc w:val="left"/>
              <w:rPr>
                <w:color w:val="auto"/>
                <w:szCs w:val="24"/>
                <w:lang w:val="lt-LT" w:eastAsia="lt-LT"/>
              </w:rPr>
            </w:pPr>
          </w:p>
          <w:p w14:paraId="28FE555F"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Susipažinau. Esu informuotas apie apeliacijos galimybes.</w:t>
            </w:r>
          </w:p>
          <w:p w14:paraId="401DE179" w14:textId="77777777" w:rsidR="00606CF1" w:rsidRPr="00606CF1" w:rsidRDefault="00606CF1" w:rsidP="00606CF1">
            <w:pPr>
              <w:pBdr>
                <w:bottom w:val="single" w:sz="12" w:space="1" w:color="auto"/>
              </w:pBdr>
              <w:spacing w:after="0" w:line="240" w:lineRule="auto"/>
              <w:ind w:left="0" w:firstLine="0"/>
              <w:jc w:val="left"/>
              <w:rPr>
                <w:color w:val="auto"/>
                <w:szCs w:val="20"/>
                <w:lang w:val="lt-LT" w:eastAsia="lt-LT"/>
              </w:rPr>
            </w:pPr>
          </w:p>
          <w:p w14:paraId="555FAF21" w14:textId="77777777" w:rsidR="00606CF1" w:rsidRPr="00606CF1" w:rsidRDefault="00606CF1" w:rsidP="00606CF1">
            <w:pPr>
              <w:spacing w:after="0" w:line="240" w:lineRule="auto"/>
              <w:ind w:left="0" w:firstLine="0"/>
              <w:jc w:val="left"/>
              <w:rPr>
                <w:i/>
                <w:iCs/>
                <w:color w:val="auto"/>
                <w:szCs w:val="24"/>
                <w:lang w:val="lt-LT" w:eastAsia="lt-LT"/>
              </w:rPr>
            </w:pPr>
            <w:r w:rsidRPr="00606CF1">
              <w:rPr>
                <w:i/>
                <w:iCs/>
                <w:color w:val="auto"/>
                <w:szCs w:val="24"/>
                <w:lang w:val="lt-LT" w:eastAsia="lt-LT"/>
              </w:rPr>
              <w:t>(vieno iš tėvų (globėjų, rūpintojų) arba pilnamečio mokinio parašas, vardas, pavardė, susipažinimo data)</w:t>
            </w:r>
          </w:p>
          <w:p w14:paraId="52CE6C77" w14:textId="77777777" w:rsidR="00606CF1" w:rsidRPr="00606CF1" w:rsidRDefault="00606CF1" w:rsidP="00606CF1">
            <w:pPr>
              <w:spacing w:after="0" w:line="240" w:lineRule="auto"/>
              <w:ind w:left="0" w:firstLine="0"/>
              <w:jc w:val="left"/>
              <w:rPr>
                <w:b/>
                <w:bCs/>
                <w:i/>
                <w:iCs/>
                <w:color w:val="auto"/>
                <w:szCs w:val="24"/>
                <w:lang w:val="lt-LT" w:eastAsia="lt-LT"/>
              </w:rPr>
            </w:pPr>
          </w:p>
          <w:p w14:paraId="5423E526" w14:textId="77777777" w:rsidR="00606CF1" w:rsidRPr="00606CF1" w:rsidRDefault="00606CF1" w:rsidP="00606CF1">
            <w:pPr>
              <w:spacing w:after="0" w:line="240" w:lineRule="auto"/>
              <w:ind w:left="0" w:firstLine="0"/>
              <w:jc w:val="left"/>
              <w:rPr>
                <w:b/>
                <w:bCs/>
                <w:i/>
                <w:iCs/>
                <w:color w:val="auto"/>
                <w:szCs w:val="24"/>
                <w:lang w:val="lt-LT" w:eastAsia="lt-LT"/>
              </w:rPr>
            </w:pPr>
          </w:p>
          <w:p w14:paraId="001ACD6F" w14:textId="77777777" w:rsidR="00606CF1" w:rsidRPr="00606CF1" w:rsidRDefault="00606CF1" w:rsidP="00606CF1">
            <w:pPr>
              <w:spacing w:after="0" w:line="240" w:lineRule="auto"/>
              <w:ind w:left="0" w:firstLine="0"/>
              <w:jc w:val="left"/>
              <w:rPr>
                <w:i/>
                <w:iCs/>
                <w:color w:val="auto"/>
                <w:szCs w:val="24"/>
                <w:lang w:val="lt-LT" w:eastAsia="lt-LT"/>
              </w:rPr>
            </w:pPr>
            <w:r w:rsidRPr="00606CF1">
              <w:rPr>
                <w:b/>
                <w:bCs/>
                <w:i/>
                <w:iCs/>
                <w:color w:val="auto"/>
                <w:szCs w:val="24"/>
                <w:lang w:val="lt-LT" w:eastAsia="lt-LT"/>
              </w:rPr>
              <w:t>Pastaba.</w:t>
            </w:r>
            <w:r w:rsidRPr="00606CF1">
              <w:rPr>
                <w:i/>
                <w:iCs/>
                <w:color w:val="auto"/>
                <w:szCs w:val="24"/>
                <w:lang w:val="lt-LT" w:eastAsia="lt-LT"/>
              </w:rPr>
              <w:t xml:space="preserve"> Vaiko teisė – ugdytis pagal galias ir gebėjimus, gauti reikiamą švietimo pagalbą.(Lietuvos Respublikos švietimo įstatymo 14 straipsnio 1 dalis)</w:t>
            </w:r>
          </w:p>
          <w:p w14:paraId="1F47BAA6" w14:textId="77777777" w:rsidR="00606CF1" w:rsidRPr="00606CF1" w:rsidRDefault="00606CF1" w:rsidP="00606CF1">
            <w:pPr>
              <w:spacing w:after="0" w:line="240" w:lineRule="auto"/>
              <w:ind w:left="0" w:firstLine="0"/>
              <w:jc w:val="left"/>
              <w:rPr>
                <w:color w:val="auto"/>
                <w:szCs w:val="24"/>
                <w:lang w:val="lt-LT" w:eastAsia="lt-LT"/>
              </w:rPr>
            </w:pPr>
          </w:p>
        </w:tc>
      </w:tr>
    </w:tbl>
    <w:p w14:paraId="54D90EA1" w14:textId="77777777" w:rsidR="00606CF1" w:rsidRPr="00606CF1" w:rsidRDefault="00606CF1" w:rsidP="00606CF1">
      <w:pPr>
        <w:spacing w:after="0" w:line="240" w:lineRule="auto"/>
        <w:ind w:left="0" w:firstLine="0"/>
        <w:jc w:val="center"/>
        <w:rPr>
          <w:color w:val="auto"/>
          <w:szCs w:val="24"/>
          <w:lang w:val="lt-LT" w:eastAsia="lt-LT"/>
        </w:rPr>
      </w:pPr>
    </w:p>
    <w:p w14:paraId="26130E3B" w14:textId="77777777" w:rsidR="00606CF1" w:rsidRPr="00606CF1" w:rsidRDefault="00606CF1" w:rsidP="00606CF1">
      <w:pPr>
        <w:spacing w:after="0" w:line="240" w:lineRule="auto"/>
        <w:ind w:left="0" w:firstLine="0"/>
        <w:jc w:val="center"/>
        <w:rPr>
          <w:color w:val="auto"/>
          <w:szCs w:val="24"/>
          <w:lang w:val="lt-LT" w:eastAsia="lt-LT"/>
        </w:rPr>
      </w:pPr>
    </w:p>
    <w:p w14:paraId="4415BBCF" w14:textId="77777777" w:rsidR="00606CF1" w:rsidRPr="00606CF1" w:rsidRDefault="00606CF1" w:rsidP="00606CF1">
      <w:pPr>
        <w:spacing w:after="0" w:line="240" w:lineRule="auto"/>
        <w:ind w:left="0" w:firstLine="0"/>
        <w:jc w:val="center"/>
        <w:rPr>
          <w:color w:val="auto"/>
          <w:kern w:val="2"/>
          <w:sz w:val="22"/>
          <w:lang w:val="lt-LT"/>
        </w:rPr>
      </w:pPr>
      <w:r w:rsidRPr="00606CF1">
        <w:rPr>
          <w:color w:val="auto"/>
          <w:szCs w:val="24"/>
          <w:lang w:val="lt-LT" w:eastAsia="lt-LT"/>
        </w:rPr>
        <w:t>___________________________</w:t>
      </w:r>
    </w:p>
    <w:p w14:paraId="1EE87165" w14:textId="77777777" w:rsidR="00606CF1" w:rsidRPr="00606CF1" w:rsidRDefault="00606CF1" w:rsidP="00606CF1">
      <w:pPr>
        <w:spacing w:after="0" w:line="240" w:lineRule="auto"/>
        <w:ind w:left="0" w:firstLine="0"/>
        <w:jc w:val="left"/>
        <w:rPr>
          <w:color w:val="auto"/>
          <w:szCs w:val="20"/>
          <w:lang w:val="lt-LT"/>
        </w:rPr>
        <w:sectPr w:rsidR="00606CF1" w:rsidRPr="00606CF1" w:rsidSect="00606CF1">
          <w:pgSz w:w="16838" w:h="11906" w:orient="landscape" w:code="9"/>
          <w:pgMar w:top="1134" w:right="1134" w:bottom="1134" w:left="1134" w:header="567" w:footer="567" w:gutter="0"/>
          <w:pgNumType w:start="1"/>
          <w:cols w:space="1296"/>
          <w:titlePg/>
          <w:docGrid w:linePitch="360"/>
        </w:sectPr>
      </w:pPr>
    </w:p>
    <w:p w14:paraId="4634FEA1" w14:textId="0F34B02B" w:rsidR="00606CF1" w:rsidRPr="00606CF1" w:rsidRDefault="00606CF1" w:rsidP="00606CF1">
      <w:pPr>
        <w:spacing w:after="0" w:line="240" w:lineRule="auto"/>
        <w:ind w:left="0" w:firstLine="0"/>
        <w:jc w:val="center"/>
        <w:rPr>
          <w:color w:val="auto"/>
          <w:szCs w:val="24"/>
          <w:lang w:val="lt-LT" w:eastAsia="lt-LT"/>
        </w:rPr>
      </w:pPr>
      <w:r w:rsidRPr="00606CF1">
        <w:rPr>
          <w:noProof/>
        </w:rPr>
        <w:lastRenderedPageBreak/>
        <w:drawing>
          <wp:inline distT="0" distB="0" distL="0" distR="0" wp14:anchorId="25CA4C2E" wp14:editId="6072C013">
            <wp:extent cx="8891905" cy="842010"/>
            <wp:effectExtent l="0" t="0" r="0" b="0"/>
            <wp:docPr id="260092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1905" cy="842010"/>
                    </a:xfrm>
                    <a:prstGeom prst="rect">
                      <a:avLst/>
                    </a:prstGeom>
                    <a:noFill/>
                    <a:ln>
                      <a:noFill/>
                    </a:ln>
                  </pic:spPr>
                </pic:pic>
              </a:graphicData>
            </a:graphic>
          </wp:inline>
        </w:drawing>
      </w:r>
    </w:p>
    <w:p w14:paraId="7A194365" w14:textId="77777777" w:rsidR="00606CF1" w:rsidRPr="00606CF1" w:rsidRDefault="00606CF1" w:rsidP="00606CF1">
      <w:pPr>
        <w:spacing w:after="0" w:line="240" w:lineRule="auto"/>
        <w:ind w:left="0" w:firstLine="0"/>
        <w:jc w:val="center"/>
        <w:rPr>
          <w:color w:val="auto"/>
          <w:szCs w:val="24"/>
          <w:lang w:val="lt-LT" w:eastAsia="lt-LT"/>
        </w:rPr>
      </w:pPr>
    </w:p>
    <w:p w14:paraId="363B82E3"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__________________________________________________________________________</w:t>
      </w:r>
    </w:p>
    <w:p w14:paraId="2419086C" w14:textId="77777777" w:rsidR="00606CF1" w:rsidRPr="00606CF1" w:rsidRDefault="00606CF1" w:rsidP="00606CF1">
      <w:pPr>
        <w:spacing w:after="0" w:line="240" w:lineRule="auto"/>
        <w:ind w:left="0" w:firstLine="0"/>
        <w:jc w:val="center"/>
        <w:rPr>
          <w:color w:val="auto"/>
          <w:szCs w:val="24"/>
          <w:lang w:val="lt-LT" w:eastAsia="lt-LT"/>
        </w:rPr>
      </w:pPr>
      <w:r w:rsidRPr="00606CF1">
        <w:rPr>
          <w:i/>
          <w:iCs/>
          <w:color w:val="auto"/>
          <w:szCs w:val="24"/>
          <w:lang w:val="lt-LT" w:eastAsia="lt-LT"/>
        </w:rPr>
        <w:t>(Pedagoginė psichologinė tarnyba)</w:t>
      </w:r>
    </w:p>
    <w:p w14:paraId="6F64D56C" w14:textId="77777777" w:rsidR="00606CF1" w:rsidRPr="00606CF1" w:rsidRDefault="00606CF1" w:rsidP="00606CF1">
      <w:pPr>
        <w:spacing w:after="0" w:line="240" w:lineRule="auto"/>
        <w:ind w:left="0" w:firstLine="0"/>
        <w:jc w:val="center"/>
        <w:rPr>
          <w:color w:val="auto"/>
          <w:szCs w:val="24"/>
          <w:lang w:val="lt-LT" w:eastAsia="lt-LT"/>
        </w:rPr>
      </w:pPr>
    </w:p>
    <w:p w14:paraId="0A5C874D" w14:textId="77777777" w:rsidR="00606CF1" w:rsidRPr="00606CF1" w:rsidRDefault="00606CF1" w:rsidP="00606CF1">
      <w:pPr>
        <w:spacing w:after="0" w:line="240" w:lineRule="auto"/>
        <w:ind w:left="0" w:firstLine="0"/>
        <w:jc w:val="center"/>
        <w:rPr>
          <w:color w:val="auto"/>
          <w:szCs w:val="24"/>
          <w:lang w:val="lt-LT" w:eastAsia="lt-LT"/>
        </w:rPr>
      </w:pPr>
      <w:r w:rsidRPr="00606CF1">
        <w:rPr>
          <w:b/>
          <w:bCs/>
          <w:caps/>
          <w:color w:val="auto"/>
          <w:szCs w:val="24"/>
          <w:lang w:val="lt-LT" w:eastAsia="lt-LT"/>
        </w:rPr>
        <w:t>SPECIALIŲJŲ UGDYMOSI POREIKIŲ VERTINIMO FORMA</w:t>
      </w:r>
      <w:r w:rsidRPr="00606CF1">
        <w:rPr>
          <w:b/>
          <w:bCs/>
          <w:color w:val="auto"/>
          <w:szCs w:val="24"/>
          <w:lang w:val="lt-LT" w:eastAsia="lt-LT"/>
        </w:rPr>
        <w:t> </w:t>
      </w:r>
    </w:p>
    <w:p w14:paraId="1ABF3A37" w14:textId="77777777" w:rsidR="00606CF1" w:rsidRPr="00606CF1" w:rsidRDefault="00606CF1" w:rsidP="00606CF1">
      <w:pPr>
        <w:spacing w:after="0" w:line="240" w:lineRule="auto"/>
        <w:ind w:left="0" w:firstLine="0"/>
        <w:jc w:val="center"/>
        <w:rPr>
          <w:color w:val="auto"/>
          <w:szCs w:val="24"/>
          <w:lang w:val="lt-LT" w:eastAsia="lt-LT"/>
        </w:rPr>
      </w:pPr>
    </w:p>
    <w:p w14:paraId="35290E06"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_______________________________</w:t>
      </w:r>
    </w:p>
    <w:p w14:paraId="030BBEF2" w14:textId="77777777" w:rsidR="00606CF1" w:rsidRPr="00606CF1" w:rsidRDefault="00606CF1" w:rsidP="00606CF1">
      <w:pPr>
        <w:spacing w:after="0" w:line="240" w:lineRule="auto"/>
        <w:ind w:left="0" w:firstLine="0"/>
        <w:jc w:val="center"/>
        <w:rPr>
          <w:color w:val="auto"/>
          <w:szCs w:val="24"/>
          <w:lang w:val="lt-LT" w:eastAsia="lt-LT"/>
        </w:rPr>
      </w:pPr>
      <w:r w:rsidRPr="00606CF1">
        <w:rPr>
          <w:i/>
          <w:iCs/>
          <w:color w:val="auto"/>
          <w:szCs w:val="24"/>
          <w:lang w:val="lt-LT" w:eastAsia="lt-LT"/>
        </w:rPr>
        <w:t>(data ir registracijos numeris)</w:t>
      </w:r>
    </w:p>
    <w:p w14:paraId="74A8F751"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_________________________</w:t>
      </w:r>
    </w:p>
    <w:p w14:paraId="1124E17B" w14:textId="77777777" w:rsidR="00606CF1" w:rsidRPr="00606CF1" w:rsidRDefault="00606CF1" w:rsidP="00606CF1">
      <w:pPr>
        <w:spacing w:after="0" w:line="240" w:lineRule="auto"/>
        <w:ind w:left="0" w:firstLine="0"/>
        <w:jc w:val="center"/>
        <w:rPr>
          <w:color w:val="auto"/>
          <w:szCs w:val="24"/>
          <w:lang w:val="lt-LT" w:eastAsia="lt-LT"/>
        </w:rPr>
      </w:pPr>
      <w:r w:rsidRPr="00606CF1">
        <w:rPr>
          <w:i/>
          <w:iCs/>
          <w:color w:val="auto"/>
          <w:szCs w:val="24"/>
          <w:lang w:val="lt-LT" w:eastAsia="lt-LT"/>
        </w:rPr>
        <w:t>(vieta)</w:t>
      </w:r>
    </w:p>
    <w:p w14:paraId="4EEAEA40" w14:textId="77777777" w:rsidR="00606CF1" w:rsidRPr="00606CF1" w:rsidRDefault="00606CF1" w:rsidP="00606CF1">
      <w:pPr>
        <w:spacing w:after="0" w:line="240" w:lineRule="auto"/>
        <w:ind w:left="0" w:firstLine="0"/>
        <w:jc w:val="left"/>
        <w:rPr>
          <w:color w:val="auto"/>
          <w:szCs w:val="24"/>
          <w:lang w:val="lt-LT"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795"/>
        <w:gridCol w:w="2043"/>
        <w:gridCol w:w="9059"/>
      </w:tblGrid>
      <w:tr w:rsidR="00606CF1" w:rsidRPr="00606CF1" w14:paraId="404B40E2" w14:textId="77777777" w:rsidTr="00606CF1">
        <w:tc>
          <w:tcPr>
            <w:tcW w:w="5000" w:type="pct"/>
            <w:gridSpan w:val="4"/>
            <w:shd w:val="clear" w:color="auto" w:fill="D9D9D9"/>
          </w:tcPr>
          <w:p w14:paraId="2529666E" w14:textId="77777777" w:rsidR="00606CF1" w:rsidRPr="00606CF1" w:rsidRDefault="00606CF1" w:rsidP="00606CF1">
            <w:pPr>
              <w:tabs>
                <w:tab w:val="center" w:pos="990"/>
                <w:tab w:val="left" w:pos="1260"/>
              </w:tabs>
              <w:spacing w:after="0" w:line="240" w:lineRule="auto"/>
              <w:ind w:left="0" w:firstLine="0"/>
              <w:jc w:val="left"/>
              <w:rPr>
                <w:color w:val="auto"/>
                <w:szCs w:val="20"/>
                <w:lang w:val="lt-LT" w:eastAsia="lt-LT"/>
              </w:rPr>
            </w:pPr>
            <w:r w:rsidRPr="00606CF1">
              <w:rPr>
                <w:b/>
                <w:color w:val="auto"/>
                <w:szCs w:val="20"/>
                <w:lang w:val="lt-LT" w:eastAsia="lt-LT"/>
              </w:rPr>
              <w:t>I.</w:t>
            </w:r>
            <w:r w:rsidRPr="00606CF1">
              <w:rPr>
                <w:color w:val="auto"/>
                <w:szCs w:val="20"/>
                <w:lang w:val="lt-LT"/>
              </w:rPr>
              <w:tab/>
            </w:r>
            <w:r w:rsidRPr="00606CF1">
              <w:rPr>
                <w:b/>
                <w:color w:val="auto"/>
                <w:szCs w:val="20"/>
                <w:lang w:val="lt-LT" w:eastAsia="lt-LT"/>
              </w:rPr>
              <w:t>VERTINIMAS</w:t>
            </w:r>
          </w:p>
        </w:tc>
      </w:tr>
      <w:tr w:rsidR="00606CF1" w:rsidRPr="00606CF1" w14:paraId="347A80C8" w14:textId="77777777" w:rsidTr="00606CF1">
        <w:tc>
          <w:tcPr>
            <w:tcW w:w="5000" w:type="pct"/>
            <w:gridSpan w:val="4"/>
            <w:shd w:val="clear" w:color="auto" w:fill="D9D9D9"/>
          </w:tcPr>
          <w:p w14:paraId="2204FD6A"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t>I dalis. Bendra informacija apie mokinį</w:t>
            </w:r>
          </w:p>
        </w:tc>
      </w:tr>
      <w:tr w:rsidR="00606CF1" w:rsidRPr="00606CF1" w14:paraId="58A21B63" w14:textId="77777777" w:rsidTr="000F14FE">
        <w:tc>
          <w:tcPr>
            <w:tcW w:w="1244" w:type="pct"/>
            <w:gridSpan w:val="2"/>
          </w:tcPr>
          <w:p w14:paraId="5AAB581D" w14:textId="77777777" w:rsidR="00606CF1" w:rsidRPr="00606CF1" w:rsidRDefault="00606CF1" w:rsidP="00606CF1">
            <w:pPr>
              <w:tabs>
                <w:tab w:val="left" w:pos="180"/>
              </w:tabs>
              <w:spacing w:after="0" w:line="240" w:lineRule="auto"/>
              <w:ind w:left="0" w:firstLine="0"/>
              <w:jc w:val="left"/>
              <w:rPr>
                <w:color w:val="auto"/>
                <w:szCs w:val="20"/>
                <w:lang w:val="lt-LT" w:eastAsia="lt-LT"/>
              </w:rPr>
            </w:pPr>
            <w:r w:rsidRPr="00606CF1">
              <w:rPr>
                <w:color w:val="auto"/>
                <w:szCs w:val="20"/>
                <w:lang w:val="lt-LT" w:eastAsia="lt-LT"/>
              </w:rPr>
              <w:t>1. Mokinio vardas ir pavardė</w:t>
            </w:r>
          </w:p>
        </w:tc>
        <w:tc>
          <w:tcPr>
            <w:tcW w:w="3756" w:type="pct"/>
            <w:gridSpan w:val="2"/>
          </w:tcPr>
          <w:p w14:paraId="7A603A1B"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25D43290" w14:textId="77777777" w:rsidTr="000F14FE">
        <w:tc>
          <w:tcPr>
            <w:tcW w:w="1244" w:type="pct"/>
            <w:gridSpan w:val="2"/>
          </w:tcPr>
          <w:p w14:paraId="5E018F49"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 Gimimo data</w:t>
            </w:r>
          </w:p>
        </w:tc>
        <w:tc>
          <w:tcPr>
            <w:tcW w:w="3756" w:type="pct"/>
            <w:gridSpan w:val="2"/>
          </w:tcPr>
          <w:p w14:paraId="7CE2DA0D"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22098B06" w14:textId="77777777" w:rsidTr="000F14FE">
        <w:tc>
          <w:tcPr>
            <w:tcW w:w="1244" w:type="pct"/>
            <w:gridSpan w:val="2"/>
          </w:tcPr>
          <w:p w14:paraId="58A4924E"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3. Kontaktinė informacija (adresas, telefono numeris, el. paštas)</w:t>
            </w:r>
          </w:p>
        </w:tc>
        <w:tc>
          <w:tcPr>
            <w:tcW w:w="3756" w:type="pct"/>
            <w:gridSpan w:val="2"/>
          </w:tcPr>
          <w:p w14:paraId="3C8DABEE"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0FD31269" w14:textId="77777777" w:rsidTr="000F14FE">
        <w:tc>
          <w:tcPr>
            <w:tcW w:w="1244" w:type="pct"/>
            <w:gridSpan w:val="2"/>
          </w:tcPr>
          <w:p w14:paraId="63273C8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4. Mokykla</w:t>
            </w:r>
          </w:p>
        </w:tc>
        <w:tc>
          <w:tcPr>
            <w:tcW w:w="3756" w:type="pct"/>
            <w:gridSpan w:val="2"/>
          </w:tcPr>
          <w:p w14:paraId="734A98C1"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403058B9" w14:textId="77777777" w:rsidTr="000F14FE">
        <w:tc>
          <w:tcPr>
            <w:tcW w:w="1244" w:type="pct"/>
            <w:gridSpan w:val="2"/>
          </w:tcPr>
          <w:p w14:paraId="2F760802"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5. Klasė / grupė</w:t>
            </w:r>
          </w:p>
        </w:tc>
        <w:tc>
          <w:tcPr>
            <w:tcW w:w="3756" w:type="pct"/>
            <w:gridSpan w:val="2"/>
          </w:tcPr>
          <w:p w14:paraId="5E1E019A"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46A8FF3E" w14:textId="77777777" w:rsidTr="000F14FE">
        <w:tc>
          <w:tcPr>
            <w:tcW w:w="1244" w:type="pct"/>
            <w:gridSpan w:val="2"/>
          </w:tcPr>
          <w:p w14:paraId="19C87AA4"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6. Kalba, kuria mokosi</w:t>
            </w:r>
          </w:p>
        </w:tc>
        <w:tc>
          <w:tcPr>
            <w:tcW w:w="3756" w:type="pct"/>
            <w:gridSpan w:val="2"/>
          </w:tcPr>
          <w:p w14:paraId="3B15995B"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20CE429B" w14:textId="77777777" w:rsidTr="000F14FE">
        <w:tc>
          <w:tcPr>
            <w:tcW w:w="1244" w:type="pct"/>
            <w:gridSpan w:val="2"/>
          </w:tcPr>
          <w:p w14:paraId="5C54B66D"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7. Kalba, kuria kalba namie</w:t>
            </w:r>
          </w:p>
        </w:tc>
        <w:tc>
          <w:tcPr>
            <w:tcW w:w="3756" w:type="pct"/>
            <w:gridSpan w:val="2"/>
          </w:tcPr>
          <w:p w14:paraId="38E769AF"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4E2FC13F" w14:textId="77777777" w:rsidTr="000F14FE">
        <w:tc>
          <w:tcPr>
            <w:tcW w:w="1244" w:type="pct"/>
            <w:gridSpan w:val="2"/>
          </w:tcPr>
          <w:p w14:paraId="23DDFA98"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8. Pirminis ar pakartotinis vertinimas (ankstesnių vertinimų data / datos)</w:t>
            </w:r>
          </w:p>
        </w:tc>
        <w:tc>
          <w:tcPr>
            <w:tcW w:w="3756" w:type="pct"/>
            <w:gridSpan w:val="2"/>
          </w:tcPr>
          <w:p w14:paraId="15E35B3C"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66139269" w14:textId="77777777" w:rsidTr="00606CF1">
        <w:tc>
          <w:tcPr>
            <w:tcW w:w="5000" w:type="pct"/>
            <w:gridSpan w:val="4"/>
            <w:shd w:val="clear" w:color="auto" w:fill="D9D9D9"/>
          </w:tcPr>
          <w:p w14:paraId="19156D6C" w14:textId="77777777" w:rsidR="00606CF1" w:rsidRPr="00606CF1" w:rsidRDefault="00606CF1" w:rsidP="00606CF1">
            <w:pPr>
              <w:spacing w:after="0" w:line="240" w:lineRule="auto"/>
              <w:ind w:left="0" w:firstLine="0"/>
              <w:jc w:val="left"/>
              <w:rPr>
                <w:b/>
                <w:bCs/>
                <w:color w:val="auto"/>
                <w:szCs w:val="24"/>
                <w:lang w:val="lt-LT" w:eastAsia="lt-LT"/>
              </w:rPr>
            </w:pPr>
            <w:r w:rsidRPr="00606CF1">
              <w:rPr>
                <w:b/>
                <w:bCs/>
                <w:color w:val="auto"/>
                <w:szCs w:val="24"/>
                <w:lang w:val="lt-LT" w:eastAsia="lt-LT"/>
              </w:rPr>
              <w:t xml:space="preserve">II dalis. Vertinimą atliekančių specialistų įrašai </w:t>
            </w:r>
          </w:p>
        </w:tc>
      </w:tr>
      <w:tr w:rsidR="00606CF1" w:rsidRPr="00606CF1" w14:paraId="73612B8F" w14:textId="77777777" w:rsidTr="000F14FE">
        <w:tc>
          <w:tcPr>
            <w:tcW w:w="1244" w:type="pct"/>
            <w:gridSpan w:val="2"/>
            <w:vMerge w:val="restart"/>
          </w:tcPr>
          <w:p w14:paraId="17E4BF9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1. Psichologo vertinimas:</w:t>
            </w:r>
          </w:p>
          <w:p w14:paraId="3D9761A5" w14:textId="77777777" w:rsidR="00606CF1" w:rsidRPr="00606CF1" w:rsidRDefault="00606CF1" w:rsidP="00606CF1">
            <w:pPr>
              <w:spacing w:after="0" w:line="240" w:lineRule="auto"/>
              <w:ind w:left="0" w:firstLine="0"/>
              <w:jc w:val="left"/>
              <w:rPr>
                <w:color w:val="auto"/>
                <w:szCs w:val="24"/>
                <w:lang w:val="lt-LT" w:eastAsia="lt-LT"/>
              </w:rPr>
            </w:pPr>
          </w:p>
          <w:p w14:paraId="7389C397"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0721711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lastRenderedPageBreak/>
              <w:t xml:space="preserve">1.1. Taikyti vertinimo </w:t>
            </w:r>
            <w:r w:rsidRPr="00606CF1">
              <w:rPr>
                <w:color w:val="auto"/>
                <w:szCs w:val="24"/>
                <w:lang w:val="lt-LT" w:eastAsia="lt-LT"/>
              </w:rPr>
              <w:lastRenderedPageBreak/>
              <w:t>instrumentai ir metodai</w:t>
            </w:r>
          </w:p>
        </w:tc>
        <w:tc>
          <w:tcPr>
            <w:tcW w:w="3068" w:type="pct"/>
          </w:tcPr>
          <w:p w14:paraId="28FC554D" w14:textId="77777777" w:rsidR="00606CF1" w:rsidRPr="00606CF1" w:rsidRDefault="00606CF1" w:rsidP="00606CF1">
            <w:pPr>
              <w:spacing w:after="0" w:line="240" w:lineRule="auto"/>
              <w:ind w:left="0" w:firstLine="0"/>
              <w:jc w:val="left"/>
              <w:rPr>
                <w:color w:val="auto"/>
                <w:szCs w:val="24"/>
                <w:lang w:val="lt-LT"/>
              </w:rPr>
            </w:pPr>
          </w:p>
        </w:tc>
      </w:tr>
      <w:tr w:rsidR="00606CF1" w:rsidRPr="00897D22" w14:paraId="5548F00F" w14:textId="77777777" w:rsidTr="000F14FE">
        <w:tc>
          <w:tcPr>
            <w:tcW w:w="1244" w:type="pct"/>
            <w:gridSpan w:val="2"/>
            <w:vMerge/>
          </w:tcPr>
          <w:p w14:paraId="71D0FCD0"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797FBF1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1.2. Galios </w:t>
            </w:r>
          </w:p>
          <w:p w14:paraId="34D35F47" w14:textId="77777777" w:rsidR="00606CF1" w:rsidRPr="00606CF1" w:rsidRDefault="00606CF1" w:rsidP="00606CF1">
            <w:pPr>
              <w:spacing w:after="0" w:line="240" w:lineRule="auto"/>
              <w:ind w:left="0" w:firstLine="0"/>
              <w:jc w:val="left"/>
              <w:rPr>
                <w:color w:val="auto"/>
                <w:szCs w:val="24"/>
                <w:lang w:val="lt-LT" w:eastAsia="lt-LT"/>
              </w:rPr>
            </w:pPr>
          </w:p>
        </w:tc>
        <w:tc>
          <w:tcPr>
            <w:tcW w:w="3068" w:type="pct"/>
          </w:tcPr>
          <w:p w14:paraId="2BFAF2FF"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(nurodomos mokinio (vaiko) pažinimo, veiklos organizacijos, elgesio, asmenybės ir kt. stipriosios sritys, palyginti su teorinės normos standartais ir mokinio (vaiko) individualiais gebėjimais)</w:t>
            </w:r>
          </w:p>
        </w:tc>
      </w:tr>
      <w:tr w:rsidR="00606CF1" w:rsidRPr="00897D22" w14:paraId="009AF203" w14:textId="77777777" w:rsidTr="000F14FE">
        <w:tc>
          <w:tcPr>
            <w:tcW w:w="1244" w:type="pct"/>
            <w:gridSpan w:val="2"/>
            <w:vMerge/>
          </w:tcPr>
          <w:p w14:paraId="6A2E5DF7"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0FD7C9DD"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1.3. Sunkumai </w:t>
            </w:r>
          </w:p>
        </w:tc>
        <w:tc>
          <w:tcPr>
            <w:tcW w:w="3068" w:type="pct"/>
          </w:tcPr>
          <w:p w14:paraId="6467E3CC"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(nurodomos mokinio (vaiko) pažinimo, veiklos organizavimo, elgesio, asmenybės ir kt. silpnosios sritys, palyginti su teorinės normos standartais ir mokinio (vaiko) individualiais gebėjimais)</w:t>
            </w:r>
          </w:p>
        </w:tc>
      </w:tr>
      <w:tr w:rsidR="00606CF1" w:rsidRPr="00606CF1" w14:paraId="45F84177" w14:textId="77777777" w:rsidTr="000F14FE">
        <w:tc>
          <w:tcPr>
            <w:tcW w:w="1244" w:type="pct"/>
            <w:gridSpan w:val="2"/>
            <w:vMerge/>
          </w:tcPr>
          <w:p w14:paraId="53431BF4"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509448B1"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Pildo ir tęsia pagal poreikį</w:t>
            </w:r>
          </w:p>
        </w:tc>
        <w:tc>
          <w:tcPr>
            <w:tcW w:w="3068" w:type="pct"/>
          </w:tcPr>
          <w:p w14:paraId="63B58691"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3879F14C" w14:textId="77777777" w:rsidTr="000F14FE">
        <w:trPr>
          <w:trHeight w:val="300"/>
        </w:trPr>
        <w:tc>
          <w:tcPr>
            <w:tcW w:w="1932" w:type="pct"/>
            <w:gridSpan w:val="3"/>
            <w:tcBorders>
              <w:top w:val="single" w:sz="4" w:space="0" w:color="auto"/>
              <w:left w:val="single" w:sz="4" w:space="0" w:color="auto"/>
              <w:bottom w:val="single" w:sz="4" w:space="0" w:color="auto"/>
              <w:right w:val="single" w:sz="4" w:space="0" w:color="auto"/>
            </w:tcBorders>
          </w:tcPr>
          <w:p w14:paraId="5FF4556F" w14:textId="77777777" w:rsidR="00606CF1" w:rsidRPr="00606CF1" w:rsidRDefault="00606CF1" w:rsidP="00606CF1">
            <w:pPr>
              <w:spacing w:after="0" w:line="240" w:lineRule="auto"/>
              <w:ind w:left="0" w:firstLine="0"/>
              <w:jc w:val="right"/>
              <w:rPr>
                <w:color w:val="auto"/>
                <w:szCs w:val="24"/>
                <w:lang w:val="lt-LT" w:eastAsia="lt-LT"/>
              </w:rPr>
            </w:pPr>
            <w:r w:rsidRPr="00606CF1">
              <w:rPr>
                <w:color w:val="auto"/>
                <w:szCs w:val="24"/>
                <w:lang w:val="lt-LT" w:eastAsia="lt-LT"/>
              </w:rPr>
              <w:t>Psichologo vertinimo išvada:</w:t>
            </w:r>
          </w:p>
        </w:tc>
        <w:tc>
          <w:tcPr>
            <w:tcW w:w="3068" w:type="pct"/>
            <w:tcBorders>
              <w:top w:val="single" w:sz="4" w:space="0" w:color="auto"/>
              <w:left w:val="single" w:sz="4" w:space="0" w:color="auto"/>
              <w:bottom w:val="single" w:sz="4" w:space="0" w:color="auto"/>
              <w:right w:val="single" w:sz="4" w:space="0" w:color="auto"/>
            </w:tcBorders>
          </w:tcPr>
          <w:p w14:paraId="3B7E700C" w14:textId="77777777" w:rsidR="00606CF1" w:rsidRPr="00606CF1" w:rsidRDefault="00606CF1" w:rsidP="00606CF1">
            <w:pPr>
              <w:spacing w:after="0" w:line="240" w:lineRule="auto"/>
              <w:ind w:left="0" w:firstLine="0"/>
              <w:jc w:val="left"/>
              <w:rPr>
                <w:color w:val="auto"/>
                <w:szCs w:val="24"/>
                <w:lang w:val="lt-LT" w:eastAsia="lt-LT"/>
              </w:rPr>
            </w:pPr>
          </w:p>
          <w:p w14:paraId="7C9D4556"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3167B879" w14:textId="77777777" w:rsidTr="000F14FE">
        <w:tc>
          <w:tcPr>
            <w:tcW w:w="1244" w:type="pct"/>
            <w:gridSpan w:val="2"/>
            <w:vMerge w:val="restart"/>
          </w:tcPr>
          <w:p w14:paraId="392AD09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 Logopedo vertinimas:</w:t>
            </w:r>
          </w:p>
        </w:tc>
        <w:tc>
          <w:tcPr>
            <w:tcW w:w="688" w:type="pct"/>
          </w:tcPr>
          <w:p w14:paraId="3A9124D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2.1. Taikyti vertinimo instrumentai ir metodai</w:t>
            </w:r>
          </w:p>
        </w:tc>
        <w:tc>
          <w:tcPr>
            <w:tcW w:w="3068" w:type="pct"/>
          </w:tcPr>
          <w:p w14:paraId="6D3F5333"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897D22" w14:paraId="751009AE" w14:textId="77777777" w:rsidTr="000F14FE">
        <w:tc>
          <w:tcPr>
            <w:tcW w:w="1244" w:type="pct"/>
            <w:gridSpan w:val="2"/>
            <w:vMerge/>
          </w:tcPr>
          <w:p w14:paraId="731CD7FD"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3497038A"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2.2. Galios </w:t>
            </w:r>
          </w:p>
        </w:tc>
        <w:tc>
          <w:tcPr>
            <w:tcW w:w="3068" w:type="pct"/>
          </w:tcPr>
          <w:p w14:paraId="206F9E13"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(nurodomi vaiko kalbėjimo ir kalbos gebėjimai)</w:t>
            </w:r>
          </w:p>
        </w:tc>
      </w:tr>
      <w:tr w:rsidR="00606CF1" w:rsidRPr="00606CF1" w14:paraId="2D2A5B8B" w14:textId="77777777" w:rsidTr="000F14FE">
        <w:tc>
          <w:tcPr>
            <w:tcW w:w="1244" w:type="pct"/>
            <w:gridSpan w:val="2"/>
            <w:vMerge/>
          </w:tcPr>
          <w:p w14:paraId="03503CB2"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38351C1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2.3. Sunkumai </w:t>
            </w:r>
          </w:p>
        </w:tc>
        <w:tc>
          <w:tcPr>
            <w:tcW w:w="3068" w:type="pct"/>
          </w:tcPr>
          <w:p w14:paraId="68840E6D"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(nurodomi vaiko kalbėjimo ir kalbos sutrikimai ir sunkumai)</w:t>
            </w:r>
          </w:p>
        </w:tc>
      </w:tr>
      <w:tr w:rsidR="00606CF1" w:rsidRPr="00606CF1" w14:paraId="0B1F3CFE" w14:textId="77777777" w:rsidTr="000F14FE">
        <w:tc>
          <w:tcPr>
            <w:tcW w:w="1244" w:type="pct"/>
            <w:gridSpan w:val="2"/>
            <w:vMerge/>
          </w:tcPr>
          <w:p w14:paraId="4D06A535"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12FCC78F"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Pildo ir tęsia pagal poreikį</w:t>
            </w:r>
          </w:p>
        </w:tc>
        <w:tc>
          <w:tcPr>
            <w:tcW w:w="3068" w:type="pct"/>
          </w:tcPr>
          <w:p w14:paraId="0680829C"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4733BE39" w14:textId="77777777" w:rsidTr="000F14FE">
        <w:tc>
          <w:tcPr>
            <w:tcW w:w="1932" w:type="pct"/>
            <w:gridSpan w:val="3"/>
          </w:tcPr>
          <w:p w14:paraId="48739718" w14:textId="77777777" w:rsidR="00606CF1" w:rsidRPr="00606CF1" w:rsidRDefault="00606CF1" w:rsidP="00606CF1">
            <w:pPr>
              <w:spacing w:after="0" w:line="240" w:lineRule="auto"/>
              <w:ind w:left="0" w:firstLine="0"/>
              <w:jc w:val="right"/>
              <w:rPr>
                <w:color w:val="auto"/>
                <w:szCs w:val="24"/>
                <w:lang w:val="lt-LT" w:eastAsia="lt-LT"/>
              </w:rPr>
            </w:pPr>
            <w:r w:rsidRPr="00606CF1">
              <w:rPr>
                <w:color w:val="auto"/>
                <w:szCs w:val="24"/>
                <w:lang w:val="lt-LT" w:eastAsia="lt-LT"/>
              </w:rPr>
              <w:t>Logopedo vertinimo išvada:</w:t>
            </w:r>
          </w:p>
        </w:tc>
        <w:tc>
          <w:tcPr>
            <w:tcW w:w="3068" w:type="pct"/>
          </w:tcPr>
          <w:p w14:paraId="15783DC0" w14:textId="77777777" w:rsidR="00606CF1" w:rsidRPr="00606CF1" w:rsidRDefault="00606CF1" w:rsidP="00606CF1">
            <w:pPr>
              <w:spacing w:after="0" w:line="240" w:lineRule="auto"/>
              <w:ind w:left="0" w:firstLine="0"/>
              <w:jc w:val="left"/>
              <w:rPr>
                <w:color w:val="auto"/>
                <w:szCs w:val="24"/>
                <w:lang w:val="lt-LT" w:eastAsia="lt-LT"/>
              </w:rPr>
            </w:pPr>
          </w:p>
          <w:p w14:paraId="40E5B3E9"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0D55044F" w14:textId="77777777" w:rsidTr="000F14FE">
        <w:tc>
          <w:tcPr>
            <w:tcW w:w="1244" w:type="pct"/>
            <w:gridSpan w:val="2"/>
            <w:vMerge w:val="restart"/>
          </w:tcPr>
          <w:p w14:paraId="27155C9C" w14:textId="77777777" w:rsidR="00606CF1" w:rsidRPr="00606CF1" w:rsidRDefault="00606CF1" w:rsidP="00606CF1">
            <w:pPr>
              <w:tabs>
                <w:tab w:val="left" w:pos="606"/>
              </w:tabs>
              <w:spacing w:after="0" w:line="240" w:lineRule="auto"/>
              <w:ind w:left="0" w:firstLine="0"/>
              <w:rPr>
                <w:color w:val="auto"/>
                <w:szCs w:val="20"/>
                <w:lang w:val="lt-LT" w:eastAsia="lt-LT"/>
              </w:rPr>
            </w:pPr>
            <w:r w:rsidRPr="00606CF1">
              <w:rPr>
                <w:color w:val="auto"/>
                <w:szCs w:val="20"/>
                <w:lang w:val="lt-LT" w:eastAsia="lt-LT"/>
              </w:rPr>
              <w:t>3. Specialiojo pedagogo vertinimas:</w:t>
            </w:r>
          </w:p>
          <w:p w14:paraId="798EA695"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7099A121"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3.1. Taikyti vertinimo instrumentai ir metodai</w:t>
            </w:r>
          </w:p>
        </w:tc>
        <w:tc>
          <w:tcPr>
            <w:tcW w:w="3068" w:type="pct"/>
          </w:tcPr>
          <w:p w14:paraId="50C76AB2"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2E9D0A5A" w14:textId="77777777" w:rsidTr="000F14FE">
        <w:tc>
          <w:tcPr>
            <w:tcW w:w="1244" w:type="pct"/>
            <w:gridSpan w:val="2"/>
            <w:vMerge/>
          </w:tcPr>
          <w:p w14:paraId="119315C8" w14:textId="77777777" w:rsidR="00606CF1" w:rsidRPr="00606CF1" w:rsidRDefault="00606CF1" w:rsidP="00606CF1">
            <w:pPr>
              <w:spacing w:after="0" w:line="240" w:lineRule="auto"/>
              <w:ind w:left="0" w:firstLine="0"/>
              <w:rPr>
                <w:color w:val="auto"/>
                <w:szCs w:val="24"/>
                <w:lang w:val="lt-LT" w:eastAsia="lt-LT"/>
              </w:rPr>
            </w:pPr>
          </w:p>
        </w:tc>
        <w:tc>
          <w:tcPr>
            <w:tcW w:w="688" w:type="pct"/>
          </w:tcPr>
          <w:p w14:paraId="52B74D4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3.2. Galios</w:t>
            </w:r>
          </w:p>
        </w:tc>
        <w:tc>
          <w:tcPr>
            <w:tcW w:w="3068" w:type="pct"/>
          </w:tcPr>
          <w:p w14:paraId="5D1CA2C3"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4F38B0E0" w14:textId="77777777" w:rsidTr="000F14FE">
        <w:tc>
          <w:tcPr>
            <w:tcW w:w="1244" w:type="pct"/>
            <w:gridSpan w:val="2"/>
            <w:vMerge/>
          </w:tcPr>
          <w:p w14:paraId="59A2EDAB"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5A84A431"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 xml:space="preserve">3.3. Sunkumai </w:t>
            </w:r>
          </w:p>
        </w:tc>
        <w:tc>
          <w:tcPr>
            <w:tcW w:w="3068" w:type="pct"/>
          </w:tcPr>
          <w:p w14:paraId="2D9BDB4C"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309FE5CC" w14:textId="77777777" w:rsidTr="000F14FE">
        <w:tc>
          <w:tcPr>
            <w:tcW w:w="1244" w:type="pct"/>
            <w:gridSpan w:val="2"/>
            <w:vMerge/>
          </w:tcPr>
          <w:p w14:paraId="4CE6590A"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3BF2C267"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Pildo ir tęsia pagal poreikį</w:t>
            </w:r>
          </w:p>
        </w:tc>
        <w:tc>
          <w:tcPr>
            <w:tcW w:w="3068" w:type="pct"/>
          </w:tcPr>
          <w:p w14:paraId="6B18C73A"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2C0166F7" w14:textId="77777777" w:rsidTr="000F14FE">
        <w:trPr>
          <w:trHeight w:val="433"/>
        </w:trPr>
        <w:tc>
          <w:tcPr>
            <w:tcW w:w="1932" w:type="pct"/>
            <w:gridSpan w:val="3"/>
          </w:tcPr>
          <w:p w14:paraId="013F81FA" w14:textId="77777777" w:rsidR="00606CF1" w:rsidRPr="00606CF1" w:rsidRDefault="00606CF1" w:rsidP="00606CF1">
            <w:pPr>
              <w:spacing w:after="0" w:line="240" w:lineRule="auto"/>
              <w:ind w:left="0" w:firstLine="0"/>
              <w:jc w:val="right"/>
              <w:rPr>
                <w:color w:val="auto"/>
                <w:szCs w:val="24"/>
                <w:lang w:val="lt-LT" w:eastAsia="lt-LT"/>
              </w:rPr>
            </w:pPr>
            <w:r w:rsidRPr="00606CF1">
              <w:rPr>
                <w:color w:val="auto"/>
                <w:szCs w:val="24"/>
                <w:lang w:val="lt-LT" w:eastAsia="lt-LT"/>
              </w:rPr>
              <w:t>Specialiojo pedagogo vertinimo išvada:</w:t>
            </w:r>
          </w:p>
        </w:tc>
        <w:tc>
          <w:tcPr>
            <w:tcW w:w="3068" w:type="pct"/>
          </w:tcPr>
          <w:p w14:paraId="7C6A1681" w14:textId="77777777" w:rsidR="00606CF1" w:rsidRPr="00606CF1" w:rsidRDefault="00606CF1" w:rsidP="00606CF1">
            <w:pPr>
              <w:spacing w:after="0" w:line="240" w:lineRule="auto"/>
              <w:ind w:left="0" w:firstLine="0"/>
              <w:jc w:val="left"/>
              <w:rPr>
                <w:color w:val="auto"/>
                <w:szCs w:val="24"/>
                <w:lang w:val="lt-LT" w:eastAsia="lt-LT"/>
              </w:rPr>
            </w:pPr>
          </w:p>
          <w:p w14:paraId="0CEE4608"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6F6E4437" w14:textId="77777777" w:rsidTr="000F14FE">
        <w:tc>
          <w:tcPr>
            <w:tcW w:w="1244" w:type="pct"/>
            <w:gridSpan w:val="2"/>
            <w:vMerge w:val="restart"/>
          </w:tcPr>
          <w:p w14:paraId="4CD7E533"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4. Socialinio pedagogo vertinimas</w:t>
            </w:r>
          </w:p>
        </w:tc>
        <w:tc>
          <w:tcPr>
            <w:tcW w:w="688" w:type="pct"/>
          </w:tcPr>
          <w:p w14:paraId="1180BCB5" w14:textId="77777777" w:rsidR="00606CF1" w:rsidRPr="00606CF1" w:rsidRDefault="00606CF1" w:rsidP="00606CF1">
            <w:pPr>
              <w:spacing w:after="0" w:line="240" w:lineRule="auto"/>
              <w:ind w:left="0" w:firstLine="0"/>
              <w:jc w:val="left"/>
              <w:rPr>
                <w:i/>
                <w:iCs/>
                <w:color w:val="auto"/>
                <w:szCs w:val="24"/>
                <w:lang w:val="lt-LT" w:eastAsia="lt-LT"/>
              </w:rPr>
            </w:pPr>
            <w:r w:rsidRPr="00606CF1">
              <w:rPr>
                <w:color w:val="auto"/>
                <w:szCs w:val="24"/>
                <w:lang w:val="lt-LT" w:eastAsia="lt-LT"/>
              </w:rPr>
              <w:t xml:space="preserve">4.1. Taikyti vertinimo </w:t>
            </w:r>
            <w:r w:rsidRPr="00606CF1">
              <w:rPr>
                <w:color w:val="auto"/>
                <w:szCs w:val="24"/>
                <w:lang w:val="lt-LT" w:eastAsia="lt-LT"/>
              </w:rPr>
              <w:lastRenderedPageBreak/>
              <w:t>instrumentai ir metodai</w:t>
            </w:r>
          </w:p>
        </w:tc>
        <w:tc>
          <w:tcPr>
            <w:tcW w:w="3068" w:type="pct"/>
          </w:tcPr>
          <w:p w14:paraId="12D423CE"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64B3D792" w14:textId="77777777" w:rsidTr="000F14FE">
        <w:tc>
          <w:tcPr>
            <w:tcW w:w="1244" w:type="pct"/>
            <w:gridSpan w:val="2"/>
            <w:vMerge/>
          </w:tcPr>
          <w:p w14:paraId="743BDC87"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37880C46" w14:textId="77777777" w:rsidR="00606CF1" w:rsidRPr="00606CF1" w:rsidRDefault="00606CF1" w:rsidP="00606CF1">
            <w:pPr>
              <w:spacing w:after="0" w:line="240" w:lineRule="auto"/>
              <w:ind w:left="0" w:firstLine="0"/>
              <w:jc w:val="left"/>
              <w:rPr>
                <w:i/>
                <w:iCs/>
                <w:color w:val="auto"/>
                <w:szCs w:val="24"/>
                <w:lang w:val="lt-LT" w:eastAsia="lt-LT"/>
              </w:rPr>
            </w:pPr>
            <w:r w:rsidRPr="00606CF1">
              <w:rPr>
                <w:color w:val="auto"/>
                <w:szCs w:val="24"/>
                <w:lang w:val="lt-LT" w:eastAsia="lt-LT"/>
              </w:rPr>
              <w:t>4.2. Galios</w:t>
            </w:r>
          </w:p>
        </w:tc>
        <w:tc>
          <w:tcPr>
            <w:tcW w:w="3068" w:type="pct"/>
          </w:tcPr>
          <w:p w14:paraId="794B9C30"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098DB91C" w14:textId="77777777" w:rsidTr="000F14FE">
        <w:tc>
          <w:tcPr>
            <w:tcW w:w="1244" w:type="pct"/>
            <w:gridSpan w:val="2"/>
            <w:vMerge/>
          </w:tcPr>
          <w:p w14:paraId="6261D8E0"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5EC9E53C" w14:textId="77777777" w:rsidR="00606CF1" w:rsidRPr="00606CF1" w:rsidRDefault="00606CF1" w:rsidP="00606CF1">
            <w:pPr>
              <w:spacing w:after="0" w:line="240" w:lineRule="auto"/>
              <w:ind w:left="0" w:firstLine="0"/>
              <w:jc w:val="left"/>
              <w:rPr>
                <w:i/>
                <w:iCs/>
                <w:color w:val="auto"/>
                <w:szCs w:val="24"/>
                <w:lang w:val="lt-LT" w:eastAsia="lt-LT"/>
              </w:rPr>
            </w:pPr>
            <w:r w:rsidRPr="00606CF1">
              <w:rPr>
                <w:color w:val="auto"/>
                <w:szCs w:val="24"/>
                <w:lang w:val="lt-LT" w:eastAsia="lt-LT"/>
              </w:rPr>
              <w:t xml:space="preserve">4.3. Sunkumai </w:t>
            </w:r>
          </w:p>
        </w:tc>
        <w:tc>
          <w:tcPr>
            <w:tcW w:w="3068" w:type="pct"/>
          </w:tcPr>
          <w:p w14:paraId="026C232A"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0192B7F9" w14:textId="77777777" w:rsidTr="000F14FE">
        <w:tc>
          <w:tcPr>
            <w:tcW w:w="1244" w:type="pct"/>
            <w:gridSpan w:val="2"/>
            <w:vMerge/>
          </w:tcPr>
          <w:p w14:paraId="1D031927"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1AE8BD8F"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Pildo ir tęsia pagal poreikį</w:t>
            </w:r>
          </w:p>
        </w:tc>
        <w:tc>
          <w:tcPr>
            <w:tcW w:w="3068" w:type="pct"/>
          </w:tcPr>
          <w:p w14:paraId="6DBCDDB7"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731E8895" w14:textId="77777777" w:rsidTr="000F14FE">
        <w:tc>
          <w:tcPr>
            <w:tcW w:w="1932" w:type="pct"/>
            <w:gridSpan w:val="3"/>
          </w:tcPr>
          <w:p w14:paraId="74A87856" w14:textId="77777777" w:rsidR="00606CF1" w:rsidRPr="00606CF1" w:rsidRDefault="00606CF1" w:rsidP="00606CF1">
            <w:pPr>
              <w:spacing w:after="0" w:line="240" w:lineRule="auto"/>
              <w:ind w:left="0" w:firstLine="0"/>
              <w:jc w:val="right"/>
              <w:rPr>
                <w:color w:val="auto"/>
                <w:szCs w:val="24"/>
                <w:lang w:val="lt-LT" w:eastAsia="lt-LT"/>
              </w:rPr>
            </w:pPr>
            <w:r w:rsidRPr="00606CF1">
              <w:rPr>
                <w:color w:val="auto"/>
                <w:szCs w:val="24"/>
                <w:lang w:val="lt-LT" w:eastAsia="lt-LT"/>
              </w:rPr>
              <w:t>Socialinio pedagogo vertinimo išvada:</w:t>
            </w:r>
          </w:p>
        </w:tc>
        <w:tc>
          <w:tcPr>
            <w:tcW w:w="3068" w:type="pct"/>
          </w:tcPr>
          <w:p w14:paraId="7E1D73E0" w14:textId="77777777" w:rsidR="00606CF1" w:rsidRPr="00606CF1" w:rsidRDefault="00606CF1" w:rsidP="00606CF1">
            <w:pPr>
              <w:spacing w:after="0" w:line="240" w:lineRule="auto"/>
              <w:ind w:left="0" w:firstLine="0"/>
              <w:jc w:val="left"/>
              <w:rPr>
                <w:color w:val="auto"/>
                <w:szCs w:val="24"/>
                <w:lang w:val="lt-LT" w:eastAsia="lt-LT"/>
              </w:rPr>
            </w:pPr>
          </w:p>
          <w:p w14:paraId="4AF34EB0"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897D22" w14:paraId="4CBFB164" w14:textId="77777777" w:rsidTr="000F14FE">
        <w:tc>
          <w:tcPr>
            <w:tcW w:w="1244" w:type="pct"/>
            <w:gridSpan w:val="2"/>
            <w:vMerge w:val="restart"/>
          </w:tcPr>
          <w:p w14:paraId="756AA361"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eastAsia="lt-LT"/>
              </w:rPr>
              <w:t>5. Kitų specialistų vertinimas</w:t>
            </w:r>
          </w:p>
        </w:tc>
        <w:tc>
          <w:tcPr>
            <w:tcW w:w="688" w:type="pct"/>
          </w:tcPr>
          <w:p w14:paraId="170AA5C5" w14:textId="77777777" w:rsidR="00606CF1" w:rsidRPr="00606CF1" w:rsidRDefault="00606CF1" w:rsidP="00606CF1">
            <w:pPr>
              <w:spacing w:after="0" w:line="240" w:lineRule="auto"/>
              <w:ind w:left="0" w:firstLine="0"/>
              <w:jc w:val="left"/>
              <w:rPr>
                <w:i/>
                <w:iCs/>
                <w:color w:val="auto"/>
                <w:szCs w:val="20"/>
                <w:lang w:val="lt-LT" w:eastAsia="lt-LT"/>
              </w:rPr>
            </w:pPr>
            <w:r w:rsidRPr="00606CF1">
              <w:rPr>
                <w:color w:val="auto"/>
                <w:szCs w:val="20"/>
                <w:lang w:val="lt-LT" w:eastAsia="lt-LT"/>
              </w:rPr>
              <w:t xml:space="preserve">5.1. Ergoterapeuto, šeimos gydytojo, gydytojo neurologo, gydytojo psichiatro </w:t>
            </w:r>
            <w:r w:rsidRPr="00606CF1">
              <w:rPr>
                <w:i/>
                <w:iCs/>
                <w:color w:val="auto"/>
                <w:szCs w:val="20"/>
                <w:lang w:val="lt-LT" w:eastAsia="lt-LT"/>
              </w:rPr>
              <w:t>(pildo ir tęsia pagal poreikį)</w:t>
            </w:r>
          </w:p>
        </w:tc>
        <w:tc>
          <w:tcPr>
            <w:tcW w:w="3068" w:type="pct"/>
          </w:tcPr>
          <w:p w14:paraId="0E862ED7" w14:textId="77777777" w:rsidR="00606CF1" w:rsidRPr="00606CF1" w:rsidRDefault="00606CF1" w:rsidP="00606CF1">
            <w:pPr>
              <w:spacing w:after="0" w:line="240" w:lineRule="auto"/>
              <w:ind w:left="0" w:firstLine="0"/>
              <w:jc w:val="left"/>
              <w:rPr>
                <w:i/>
                <w:iCs/>
                <w:color w:val="808080"/>
                <w:szCs w:val="20"/>
                <w:lang w:val="lt-LT" w:eastAsia="lt-LT"/>
              </w:rPr>
            </w:pPr>
            <w:r w:rsidRPr="00606CF1">
              <w:rPr>
                <w:i/>
                <w:iCs/>
                <w:color w:val="808080"/>
                <w:szCs w:val="20"/>
                <w:lang w:val="lt-LT" w:eastAsia="lt-LT"/>
              </w:rPr>
              <w:t xml:space="preserve">(nurodomi </w:t>
            </w:r>
            <w:r w:rsidRPr="00606CF1">
              <w:rPr>
                <w:b/>
                <w:bCs/>
                <w:i/>
                <w:iCs/>
                <w:color w:val="808080"/>
                <w:szCs w:val="20"/>
                <w:lang w:val="lt-LT" w:eastAsia="lt-LT"/>
              </w:rPr>
              <w:t>svarbiausi rekomendacijų aspektai, pvz., kokią</w:t>
            </w:r>
            <w:r w:rsidRPr="00606CF1">
              <w:rPr>
                <w:i/>
                <w:iCs/>
                <w:color w:val="808080"/>
                <w:szCs w:val="20"/>
                <w:lang w:val="lt-LT" w:eastAsia="lt-LT"/>
              </w:rPr>
              <w:t xml:space="preserve"> vaiko savirūpai reikalingą pagalbą </w:t>
            </w:r>
            <w:r w:rsidRPr="00606CF1">
              <w:rPr>
                <w:b/>
                <w:bCs/>
                <w:i/>
                <w:iCs/>
                <w:color w:val="808080"/>
                <w:szCs w:val="20"/>
                <w:lang w:val="lt-LT" w:eastAsia="lt-LT"/>
              </w:rPr>
              <w:t>reikėtų užtikrinti</w:t>
            </w:r>
            <w:r w:rsidRPr="00606CF1">
              <w:rPr>
                <w:i/>
                <w:iCs/>
                <w:color w:val="808080"/>
                <w:szCs w:val="20"/>
                <w:lang w:val="lt-LT" w:eastAsia="lt-LT"/>
              </w:rPr>
              <w:t xml:space="preserve">, </w:t>
            </w:r>
            <w:r w:rsidRPr="00606CF1">
              <w:rPr>
                <w:i/>
                <w:iCs/>
                <w:color w:val="808080"/>
                <w:kern w:val="2"/>
                <w:szCs w:val="20"/>
                <w:lang w:val="lt-LT"/>
              </w:rPr>
              <w:t xml:space="preserve">saugios ir bet kuriuo metu prieinamos vietos atlikti savipriežiūros veiksmus poreikis, </w:t>
            </w:r>
            <w:r w:rsidRPr="00606CF1">
              <w:rPr>
                <w:i/>
                <w:iCs/>
                <w:color w:val="808080"/>
                <w:szCs w:val="20"/>
                <w:lang w:val="lt-LT" w:eastAsia="lt-LT"/>
              </w:rPr>
              <w:t>gebėjimų ugdymas ir pan.)</w:t>
            </w:r>
          </w:p>
        </w:tc>
      </w:tr>
      <w:tr w:rsidR="00606CF1" w:rsidRPr="00606CF1" w14:paraId="4E7BAF46" w14:textId="77777777" w:rsidTr="000F14FE">
        <w:tc>
          <w:tcPr>
            <w:tcW w:w="1244" w:type="pct"/>
            <w:gridSpan w:val="2"/>
            <w:vMerge/>
          </w:tcPr>
          <w:p w14:paraId="71052783" w14:textId="77777777" w:rsidR="00606CF1" w:rsidRPr="00606CF1" w:rsidRDefault="00606CF1" w:rsidP="00606CF1">
            <w:pPr>
              <w:spacing w:after="0" w:line="240" w:lineRule="auto"/>
              <w:ind w:left="0" w:firstLine="0"/>
              <w:jc w:val="left"/>
              <w:rPr>
                <w:color w:val="auto"/>
                <w:szCs w:val="24"/>
                <w:lang w:val="lt-LT" w:eastAsia="lt-LT"/>
              </w:rPr>
            </w:pPr>
          </w:p>
        </w:tc>
        <w:tc>
          <w:tcPr>
            <w:tcW w:w="688" w:type="pct"/>
          </w:tcPr>
          <w:p w14:paraId="6DC9B2CA"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Pildo ir tęsia pagal poreikį</w:t>
            </w:r>
          </w:p>
        </w:tc>
        <w:tc>
          <w:tcPr>
            <w:tcW w:w="3068" w:type="pct"/>
          </w:tcPr>
          <w:p w14:paraId="6DDCE64B"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897D22" w14:paraId="3F83AAA6" w14:textId="77777777" w:rsidTr="000F14FE">
        <w:tc>
          <w:tcPr>
            <w:tcW w:w="1932" w:type="pct"/>
            <w:gridSpan w:val="3"/>
          </w:tcPr>
          <w:p w14:paraId="79FFFD26" w14:textId="77777777" w:rsidR="00606CF1" w:rsidRPr="00606CF1" w:rsidRDefault="00606CF1" w:rsidP="00606CF1">
            <w:pPr>
              <w:spacing w:after="0" w:line="240" w:lineRule="auto"/>
              <w:ind w:left="0" w:firstLine="0"/>
              <w:jc w:val="right"/>
              <w:rPr>
                <w:color w:val="auto"/>
                <w:szCs w:val="20"/>
                <w:lang w:val="lt-LT" w:eastAsia="lt-LT"/>
              </w:rPr>
            </w:pPr>
            <w:r w:rsidRPr="00606CF1">
              <w:rPr>
                <w:color w:val="auto"/>
                <w:szCs w:val="20"/>
                <w:lang w:val="lt-LT" w:eastAsia="lt-LT"/>
              </w:rPr>
              <w:t>Kitų specialistų vertinimo išvada:</w:t>
            </w:r>
          </w:p>
        </w:tc>
        <w:tc>
          <w:tcPr>
            <w:tcW w:w="3068" w:type="pct"/>
          </w:tcPr>
          <w:p w14:paraId="6C9F8A25" w14:textId="77777777" w:rsidR="00606CF1" w:rsidRPr="00606CF1" w:rsidRDefault="00606CF1" w:rsidP="00606CF1">
            <w:pPr>
              <w:spacing w:after="0" w:line="240" w:lineRule="auto"/>
              <w:ind w:left="0" w:firstLine="0"/>
              <w:jc w:val="left"/>
              <w:rPr>
                <w:color w:val="auto"/>
                <w:szCs w:val="20"/>
                <w:lang w:val="lt-LT" w:eastAsia="lt-LT"/>
              </w:rPr>
            </w:pPr>
            <w:r w:rsidRPr="00606CF1">
              <w:rPr>
                <w:i/>
                <w:color w:val="808080"/>
                <w:szCs w:val="20"/>
                <w:lang w:val="lt-LT" w:eastAsia="lt-LT"/>
              </w:rPr>
              <w:t>Nurodyti rekomendacijas ugdymui ar reikiamos pagalbos intensyvumą, rekomenduojamą trukmę ir kokių tikslų turėtų siekti specialistas, teikiantis šią pagalbą.</w:t>
            </w:r>
          </w:p>
        </w:tc>
      </w:tr>
      <w:tr w:rsidR="00606CF1" w:rsidRPr="00606CF1" w14:paraId="778808AA" w14:textId="77777777" w:rsidTr="00606CF1">
        <w:tc>
          <w:tcPr>
            <w:tcW w:w="5000" w:type="pct"/>
            <w:gridSpan w:val="4"/>
            <w:shd w:val="clear" w:color="auto" w:fill="D9D9D9"/>
          </w:tcPr>
          <w:p w14:paraId="393669DD" w14:textId="77777777" w:rsidR="00606CF1" w:rsidRPr="00606CF1" w:rsidRDefault="00606CF1" w:rsidP="00606CF1">
            <w:pPr>
              <w:spacing w:after="0" w:line="240" w:lineRule="auto"/>
              <w:ind w:left="0" w:firstLine="0"/>
              <w:jc w:val="left"/>
              <w:rPr>
                <w:i/>
                <w:iCs/>
                <w:color w:val="auto"/>
                <w:szCs w:val="24"/>
                <w:lang w:val="lt-LT" w:eastAsia="lt-LT"/>
              </w:rPr>
            </w:pPr>
            <w:r w:rsidRPr="00606CF1">
              <w:rPr>
                <w:b/>
                <w:bCs/>
                <w:color w:val="auto"/>
                <w:szCs w:val="24"/>
                <w:lang w:val="lt-LT" w:eastAsia="lt-LT"/>
              </w:rPr>
              <w:t>III dalis. Specialiųjų ugdymosi poreikių vertinimo išvada</w:t>
            </w:r>
          </w:p>
        </w:tc>
      </w:tr>
      <w:tr w:rsidR="00606CF1" w:rsidRPr="00606CF1" w14:paraId="7F9825BD" w14:textId="77777777" w:rsidTr="000F14FE">
        <w:tc>
          <w:tcPr>
            <w:tcW w:w="5000" w:type="pct"/>
            <w:gridSpan w:val="4"/>
          </w:tcPr>
          <w:p w14:paraId="38C1699B" w14:textId="77777777" w:rsidR="00606CF1" w:rsidRPr="00606CF1" w:rsidRDefault="00606CF1" w:rsidP="00606CF1">
            <w:pPr>
              <w:spacing w:after="0" w:line="240" w:lineRule="auto"/>
              <w:ind w:left="0" w:firstLine="0"/>
              <w:rPr>
                <w:color w:val="auto"/>
                <w:szCs w:val="20"/>
                <w:lang w:val="lt-LT" w:eastAsia="lt-LT"/>
              </w:rPr>
            </w:pPr>
            <w:r w:rsidRPr="00606CF1">
              <w:rPr>
                <w:b/>
                <w:color w:val="auto"/>
                <w:szCs w:val="20"/>
                <w:lang w:val="lt-LT" w:eastAsia="lt-LT"/>
              </w:rPr>
              <w:t>1. Specialiųjų ugdymosi poreikių grupė:</w:t>
            </w:r>
          </w:p>
          <w:p w14:paraId="6EFD1EEC"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897D22" w14:paraId="040CB5D3" w14:textId="77777777" w:rsidTr="000F14FE">
        <w:tc>
          <w:tcPr>
            <w:tcW w:w="1244" w:type="pct"/>
            <w:gridSpan w:val="2"/>
          </w:tcPr>
          <w:p w14:paraId="0AECB3FB"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Grupė</w:t>
            </w:r>
          </w:p>
        </w:tc>
        <w:tc>
          <w:tcPr>
            <w:tcW w:w="688" w:type="pct"/>
          </w:tcPr>
          <w:p w14:paraId="35C16273"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Pažymėti (X)</w:t>
            </w:r>
          </w:p>
        </w:tc>
        <w:tc>
          <w:tcPr>
            <w:tcW w:w="3068" w:type="pct"/>
          </w:tcPr>
          <w:p w14:paraId="56EAAD71" w14:textId="77777777" w:rsidR="00606CF1" w:rsidRPr="00606CF1" w:rsidRDefault="00606CF1" w:rsidP="00606CF1">
            <w:pPr>
              <w:spacing w:after="0" w:line="240" w:lineRule="auto"/>
              <w:ind w:left="0" w:firstLine="0"/>
              <w:jc w:val="left"/>
              <w:rPr>
                <w:color w:val="808080"/>
                <w:szCs w:val="24"/>
                <w:lang w:val="lt-LT" w:eastAsia="lt-LT"/>
              </w:rPr>
            </w:pPr>
            <w:r w:rsidRPr="00606CF1">
              <w:rPr>
                <w:color w:val="808080"/>
                <w:szCs w:val="24"/>
                <w:lang w:val="lt-LT" w:eastAsia="lt-LT"/>
              </w:rPr>
              <w:t>Priskiriamas grupei dėl (įrašyti konkrečius pavadinimus ir priežastis dėl ko):</w:t>
            </w:r>
          </w:p>
        </w:tc>
      </w:tr>
      <w:tr w:rsidR="00606CF1" w:rsidRPr="00606CF1" w14:paraId="7569DDDC" w14:textId="77777777" w:rsidTr="000F14FE">
        <w:tc>
          <w:tcPr>
            <w:tcW w:w="1244" w:type="pct"/>
            <w:gridSpan w:val="2"/>
          </w:tcPr>
          <w:p w14:paraId="76A81719"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pacing w:val="-5"/>
                <w:kern w:val="2"/>
                <w:szCs w:val="24"/>
                <w:lang w:val="lt-LT"/>
              </w:rPr>
              <w:t>Negalia</w:t>
            </w:r>
          </w:p>
        </w:tc>
        <w:tc>
          <w:tcPr>
            <w:tcW w:w="688" w:type="pct"/>
          </w:tcPr>
          <w:p w14:paraId="298B03CF" w14:textId="77777777" w:rsidR="00606CF1" w:rsidRPr="00606CF1" w:rsidRDefault="00606CF1" w:rsidP="00606CF1">
            <w:pPr>
              <w:spacing w:after="0" w:line="240" w:lineRule="auto"/>
              <w:ind w:left="0" w:firstLine="0"/>
              <w:jc w:val="left"/>
              <w:rPr>
                <w:color w:val="auto"/>
                <w:szCs w:val="24"/>
                <w:lang w:val="lt-LT" w:eastAsia="lt-LT"/>
              </w:rPr>
            </w:pPr>
          </w:p>
        </w:tc>
        <w:tc>
          <w:tcPr>
            <w:tcW w:w="3068" w:type="pct"/>
          </w:tcPr>
          <w:p w14:paraId="551DDB10" w14:textId="77777777" w:rsidR="00606CF1" w:rsidRPr="00606CF1" w:rsidRDefault="00606CF1" w:rsidP="00606CF1">
            <w:pPr>
              <w:spacing w:after="0" w:line="240" w:lineRule="auto"/>
              <w:ind w:left="0" w:firstLine="0"/>
              <w:jc w:val="left"/>
              <w:rPr>
                <w:color w:val="808080"/>
                <w:szCs w:val="24"/>
                <w:lang w:val="lt-LT" w:eastAsia="lt-LT"/>
              </w:rPr>
            </w:pPr>
          </w:p>
        </w:tc>
      </w:tr>
      <w:tr w:rsidR="00606CF1" w:rsidRPr="00606CF1" w14:paraId="0E0F47B5" w14:textId="77777777" w:rsidTr="000F14FE">
        <w:trPr>
          <w:trHeight w:val="415"/>
        </w:trPr>
        <w:tc>
          <w:tcPr>
            <w:tcW w:w="1244" w:type="pct"/>
            <w:gridSpan w:val="2"/>
            <w:tcBorders>
              <w:top w:val="single" w:sz="4" w:space="0" w:color="auto"/>
              <w:left w:val="single" w:sz="4" w:space="0" w:color="auto"/>
              <w:bottom w:val="single" w:sz="4" w:space="0" w:color="auto"/>
              <w:right w:val="single" w:sz="4" w:space="0" w:color="auto"/>
            </w:tcBorders>
          </w:tcPr>
          <w:p w14:paraId="79713415" w14:textId="77777777" w:rsidR="00606CF1" w:rsidRPr="00606CF1" w:rsidRDefault="00606CF1" w:rsidP="00606CF1">
            <w:pPr>
              <w:spacing w:after="0" w:line="240" w:lineRule="auto"/>
              <w:ind w:left="0" w:firstLine="0"/>
              <w:jc w:val="left"/>
              <w:rPr>
                <w:color w:val="auto"/>
                <w:spacing w:val="-5"/>
                <w:kern w:val="2"/>
                <w:szCs w:val="24"/>
                <w:lang w:val="lt-LT"/>
              </w:rPr>
            </w:pPr>
            <w:r w:rsidRPr="00606CF1">
              <w:rPr>
                <w:color w:val="auto"/>
                <w:spacing w:val="-5"/>
                <w:kern w:val="2"/>
                <w:szCs w:val="24"/>
                <w:lang w:val="lt-LT"/>
              </w:rPr>
              <w:t>Kompleksinė negalia</w:t>
            </w:r>
          </w:p>
        </w:tc>
        <w:tc>
          <w:tcPr>
            <w:tcW w:w="688" w:type="pct"/>
            <w:tcBorders>
              <w:top w:val="single" w:sz="4" w:space="0" w:color="auto"/>
              <w:left w:val="single" w:sz="4" w:space="0" w:color="auto"/>
              <w:bottom w:val="single" w:sz="4" w:space="0" w:color="auto"/>
              <w:right w:val="single" w:sz="4" w:space="0" w:color="auto"/>
            </w:tcBorders>
          </w:tcPr>
          <w:p w14:paraId="06E810E1" w14:textId="77777777" w:rsidR="00606CF1" w:rsidRPr="00606CF1" w:rsidRDefault="00606CF1" w:rsidP="00606CF1">
            <w:pPr>
              <w:spacing w:after="0" w:line="240" w:lineRule="auto"/>
              <w:ind w:left="0" w:firstLine="0"/>
              <w:jc w:val="left"/>
              <w:rPr>
                <w:color w:val="auto"/>
                <w:szCs w:val="24"/>
                <w:lang w:val="lt-LT" w:eastAsia="lt-LT"/>
              </w:rPr>
            </w:pPr>
          </w:p>
        </w:tc>
        <w:tc>
          <w:tcPr>
            <w:tcW w:w="3068" w:type="pct"/>
            <w:tcBorders>
              <w:top w:val="single" w:sz="4" w:space="0" w:color="auto"/>
              <w:left w:val="single" w:sz="4" w:space="0" w:color="auto"/>
              <w:bottom w:val="single" w:sz="4" w:space="0" w:color="auto"/>
              <w:right w:val="single" w:sz="4" w:space="0" w:color="auto"/>
            </w:tcBorders>
          </w:tcPr>
          <w:p w14:paraId="0FDC35F9"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322C9F37" w14:textId="77777777" w:rsidTr="000F14FE">
        <w:tc>
          <w:tcPr>
            <w:tcW w:w="1244" w:type="pct"/>
            <w:gridSpan w:val="2"/>
          </w:tcPr>
          <w:p w14:paraId="7B3EB1B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Sutrikimai</w:t>
            </w:r>
          </w:p>
        </w:tc>
        <w:tc>
          <w:tcPr>
            <w:tcW w:w="688" w:type="pct"/>
          </w:tcPr>
          <w:p w14:paraId="2F346D7B" w14:textId="77777777" w:rsidR="00606CF1" w:rsidRPr="00606CF1" w:rsidRDefault="00606CF1" w:rsidP="00606CF1">
            <w:pPr>
              <w:spacing w:after="0" w:line="240" w:lineRule="auto"/>
              <w:ind w:left="0" w:firstLine="0"/>
              <w:jc w:val="left"/>
              <w:rPr>
                <w:color w:val="auto"/>
                <w:szCs w:val="24"/>
                <w:lang w:val="lt-LT" w:eastAsia="lt-LT"/>
              </w:rPr>
            </w:pPr>
          </w:p>
        </w:tc>
        <w:tc>
          <w:tcPr>
            <w:tcW w:w="3068" w:type="pct"/>
          </w:tcPr>
          <w:p w14:paraId="0958E3ED"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261F8311" w14:textId="77777777" w:rsidTr="000F14FE">
        <w:tc>
          <w:tcPr>
            <w:tcW w:w="1244" w:type="pct"/>
            <w:gridSpan w:val="2"/>
          </w:tcPr>
          <w:p w14:paraId="74E4C995"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Kompleksiniai sutrikimai</w:t>
            </w:r>
          </w:p>
        </w:tc>
        <w:tc>
          <w:tcPr>
            <w:tcW w:w="688" w:type="pct"/>
          </w:tcPr>
          <w:p w14:paraId="081659B6" w14:textId="77777777" w:rsidR="00606CF1" w:rsidRPr="00606CF1" w:rsidRDefault="00606CF1" w:rsidP="00606CF1">
            <w:pPr>
              <w:spacing w:after="0" w:line="240" w:lineRule="auto"/>
              <w:ind w:left="0" w:firstLine="0"/>
              <w:jc w:val="left"/>
              <w:rPr>
                <w:color w:val="auto"/>
                <w:szCs w:val="24"/>
                <w:lang w:val="lt-LT" w:eastAsia="lt-LT"/>
              </w:rPr>
            </w:pPr>
          </w:p>
        </w:tc>
        <w:tc>
          <w:tcPr>
            <w:tcW w:w="3068" w:type="pct"/>
          </w:tcPr>
          <w:p w14:paraId="5C7C42E7"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2B279252" w14:textId="77777777" w:rsidTr="000F14FE">
        <w:tc>
          <w:tcPr>
            <w:tcW w:w="1244" w:type="pct"/>
            <w:gridSpan w:val="2"/>
          </w:tcPr>
          <w:p w14:paraId="21F3F347" w14:textId="77777777" w:rsidR="00606CF1" w:rsidRPr="00606CF1" w:rsidRDefault="00606CF1" w:rsidP="00606CF1">
            <w:pPr>
              <w:spacing w:after="0" w:line="240" w:lineRule="auto"/>
              <w:ind w:left="0" w:firstLine="0"/>
              <w:jc w:val="left"/>
              <w:rPr>
                <w:i/>
                <w:iCs/>
                <w:color w:val="auto"/>
                <w:szCs w:val="24"/>
                <w:lang w:val="lt-LT" w:eastAsia="lt-LT"/>
              </w:rPr>
            </w:pPr>
            <w:r w:rsidRPr="00606CF1">
              <w:rPr>
                <w:color w:val="auto"/>
                <w:szCs w:val="20"/>
                <w:lang w:val="lt-LT" w:eastAsia="lt-LT"/>
              </w:rPr>
              <w:t>Mokymosi sunkumai</w:t>
            </w:r>
          </w:p>
        </w:tc>
        <w:tc>
          <w:tcPr>
            <w:tcW w:w="688" w:type="pct"/>
          </w:tcPr>
          <w:p w14:paraId="26C8A4F0" w14:textId="77777777" w:rsidR="00606CF1" w:rsidRPr="00606CF1" w:rsidRDefault="00606CF1" w:rsidP="00606CF1">
            <w:pPr>
              <w:spacing w:after="0" w:line="240" w:lineRule="auto"/>
              <w:ind w:left="0" w:firstLine="0"/>
              <w:jc w:val="left"/>
              <w:rPr>
                <w:color w:val="auto"/>
                <w:szCs w:val="24"/>
                <w:lang w:val="lt-LT" w:eastAsia="lt-LT"/>
              </w:rPr>
            </w:pPr>
          </w:p>
        </w:tc>
        <w:tc>
          <w:tcPr>
            <w:tcW w:w="3068" w:type="pct"/>
          </w:tcPr>
          <w:p w14:paraId="7A6C633A" w14:textId="77777777" w:rsidR="00606CF1" w:rsidRPr="00606CF1" w:rsidRDefault="00606CF1" w:rsidP="00606CF1">
            <w:pPr>
              <w:spacing w:after="0" w:line="240" w:lineRule="auto"/>
              <w:ind w:left="0" w:firstLine="0"/>
              <w:jc w:val="left"/>
              <w:rPr>
                <w:color w:val="auto"/>
                <w:szCs w:val="24"/>
                <w:lang w:val="lt-LT" w:eastAsia="lt-LT"/>
              </w:rPr>
            </w:pPr>
          </w:p>
        </w:tc>
      </w:tr>
      <w:tr w:rsidR="00606CF1" w:rsidRPr="00606CF1" w14:paraId="32DBE79D" w14:textId="77777777" w:rsidTr="000F14FE">
        <w:tc>
          <w:tcPr>
            <w:tcW w:w="5000" w:type="pct"/>
            <w:gridSpan w:val="4"/>
          </w:tcPr>
          <w:p w14:paraId="28251D25" w14:textId="77777777" w:rsidR="00606CF1" w:rsidRPr="00606CF1" w:rsidRDefault="00606CF1" w:rsidP="00606CF1">
            <w:pPr>
              <w:spacing w:after="0" w:line="240" w:lineRule="auto"/>
              <w:ind w:left="0" w:firstLine="0"/>
              <w:rPr>
                <w:b/>
                <w:color w:val="auto"/>
                <w:szCs w:val="20"/>
                <w:lang w:val="lt-LT" w:eastAsia="lt-LT"/>
              </w:rPr>
            </w:pPr>
            <w:r w:rsidRPr="00606CF1">
              <w:rPr>
                <w:b/>
                <w:color w:val="auto"/>
                <w:szCs w:val="20"/>
                <w:lang w:val="lt-LT" w:eastAsia="lt-LT"/>
              </w:rPr>
              <w:t>2. Specialiųjų ugdymosi poreikių lygis:</w:t>
            </w:r>
          </w:p>
        </w:tc>
      </w:tr>
      <w:tr w:rsidR="00606CF1" w:rsidRPr="00606CF1" w14:paraId="467140F6" w14:textId="77777777" w:rsidTr="000F14FE">
        <w:tc>
          <w:tcPr>
            <w:tcW w:w="1244" w:type="pct"/>
            <w:gridSpan w:val="2"/>
          </w:tcPr>
          <w:p w14:paraId="39513D5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Nedideli</w:t>
            </w:r>
          </w:p>
        </w:tc>
        <w:tc>
          <w:tcPr>
            <w:tcW w:w="3756" w:type="pct"/>
            <w:gridSpan w:val="2"/>
          </w:tcPr>
          <w:p w14:paraId="7CAAFB22"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r>
      <w:tr w:rsidR="00606CF1" w:rsidRPr="00606CF1" w14:paraId="245F696D" w14:textId="77777777" w:rsidTr="000F14FE">
        <w:tc>
          <w:tcPr>
            <w:tcW w:w="1244" w:type="pct"/>
            <w:gridSpan w:val="2"/>
          </w:tcPr>
          <w:p w14:paraId="01D5EFB8"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Vidutiniai</w:t>
            </w:r>
          </w:p>
        </w:tc>
        <w:tc>
          <w:tcPr>
            <w:tcW w:w="3756" w:type="pct"/>
            <w:gridSpan w:val="2"/>
          </w:tcPr>
          <w:p w14:paraId="075A0ADD"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r>
      <w:tr w:rsidR="00606CF1" w:rsidRPr="00606CF1" w14:paraId="15B925B9" w14:textId="77777777" w:rsidTr="000F14FE">
        <w:tc>
          <w:tcPr>
            <w:tcW w:w="1244" w:type="pct"/>
            <w:gridSpan w:val="2"/>
          </w:tcPr>
          <w:p w14:paraId="7B5C3A59"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lastRenderedPageBreak/>
              <w:t>Dideli</w:t>
            </w:r>
          </w:p>
        </w:tc>
        <w:tc>
          <w:tcPr>
            <w:tcW w:w="3756" w:type="pct"/>
            <w:gridSpan w:val="2"/>
          </w:tcPr>
          <w:p w14:paraId="1C376F65"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r>
      <w:tr w:rsidR="00606CF1" w:rsidRPr="00606CF1" w14:paraId="45AF3830" w14:textId="77777777" w:rsidTr="000F14FE">
        <w:tc>
          <w:tcPr>
            <w:tcW w:w="1244" w:type="pct"/>
            <w:gridSpan w:val="2"/>
          </w:tcPr>
          <w:p w14:paraId="7AE8EE3D"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Labai dideli</w:t>
            </w:r>
          </w:p>
        </w:tc>
        <w:tc>
          <w:tcPr>
            <w:tcW w:w="3756" w:type="pct"/>
            <w:gridSpan w:val="2"/>
          </w:tcPr>
          <w:p w14:paraId="550897AA"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r>
      <w:tr w:rsidR="00606CF1" w:rsidRPr="00606CF1" w14:paraId="46230A02" w14:textId="77777777" w:rsidTr="000F14FE">
        <w:tc>
          <w:tcPr>
            <w:tcW w:w="5000" w:type="pct"/>
            <w:gridSpan w:val="4"/>
          </w:tcPr>
          <w:p w14:paraId="6E0B64B3" w14:textId="77777777" w:rsidR="00606CF1" w:rsidRPr="00606CF1" w:rsidRDefault="00606CF1" w:rsidP="00606CF1">
            <w:pPr>
              <w:spacing w:after="0" w:line="240" w:lineRule="auto"/>
              <w:ind w:left="0" w:firstLine="0"/>
              <w:jc w:val="left"/>
              <w:rPr>
                <w:i/>
                <w:color w:val="auto"/>
                <w:szCs w:val="20"/>
                <w:lang w:val="lt-LT" w:eastAsia="lt-LT"/>
              </w:rPr>
            </w:pPr>
            <w:r w:rsidRPr="00606CF1">
              <w:rPr>
                <w:b/>
                <w:color w:val="auto"/>
                <w:szCs w:val="20"/>
                <w:lang w:val="lt-LT" w:eastAsia="lt-LT"/>
              </w:rPr>
              <w:t>3. Išvada dėl ugdymo pritaikymo ir (ar) švietimo pagalbos teikimo:</w:t>
            </w:r>
          </w:p>
        </w:tc>
      </w:tr>
      <w:tr w:rsidR="00606CF1" w:rsidRPr="00606CF1" w14:paraId="7EF44928" w14:textId="77777777" w:rsidTr="000F14FE">
        <w:tc>
          <w:tcPr>
            <w:tcW w:w="1244" w:type="pct"/>
            <w:gridSpan w:val="2"/>
          </w:tcPr>
          <w:p w14:paraId="4943C69E" w14:textId="77777777" w:rsidR="00606CF1" w:rsidRPr="00606CF1" w:rsidRDefault="00606CF1" w:rsidP="00606CF1">
            <w:pPr>
              <w:spacing w:after="0" w:line="240" w:lineRule="auto"/>
              <w:ind w:left="0" w:firstLine="0"/>
              <w:jc w:val="left"/>
              <w:rPr>
                <w:i/>
                <w:iCs/>
                <w:color w:val="auto"/>
                <w:kern w:val="2"/>
                <w:szCs w:val="20"/>
                <w:lang w:val="lt-LT" w:eastAsia="lt-LT"/>
              </w:rPr>
            </w:pPr>
            <w:r w:rsidRPr="00606CF1">
              <w:rPr>
                <w:i/>
                <w:iCs/>
                <w:color w:val="auto"/>
                <w:kern w:val="2"/>
                <w:szCs w:val="20"/>
                <w:lang w:val="lt-LT" w:eastAsia="lt-LT"/>
              </w:rPr>
              <w:t>Nurodomas specialiųjų ugdymosi poreikių išvados galiojimo laikotarpis</w:t>
            </w:r>
          </w:p>
          <w:p w14:paraId="482777B6"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kern w:val="2"/>
                <w:szCs w:val="20"/>
                <w:lang w:val="lt-LT" w:eastAsia="lt-LT"/>
              </w:rPr>
              <w:t>(ugdymo pritaikymo ir švietimo pagalbos teikimo terminas), pakartotinio specialiųjų ugdymosi poreikių vertinimo data (jei toks poreikis būtų)</w:t>
            </w:r>
          </w:p>
        </w:tc>
        <w:tc>
          <w:tcPr>
            <w:tcW w:w="3756" w:type="pct"/>
            <w:gridSpan w:val="2"/>
          </w:tcPr>
          <w:p w14:paraId="2D285291"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419253C0" w14:textId="77777777" w:rsidTr="00606CF1">
        <w:tc>
          <w:tcPr>
            <w:tcW w:w="5000" w:type="pct"/>
            <w:gridSpan w:val="4"/>
            <w:shd w:val="clear" w:color="auto" w:fill="D9D9D9"/>
          </w:tcPr>
          <w:p w14:paraId="7CA7847B" w14:textId="77777777" w:rsidR="00606CF1" w:rsidRPr="00606CF1" w:rsidRDefault="00606CF1" w:rsidP="00606CF1">
            <w:pPr>
              <w:tabs>
                <w:tab w:val="left" w:pos="270"/>
              </w:tabs>
              <w:spacing w:after="0" w:line="240" w:lineRule="auto"/>
              <w:ind w:left="0" w:firstLine="0"/>
              <w:jc w:val="left"/>
              <w:rPr>
                <w:b/>
                <w:bCs/>
                <w:color w:val="auto"/>
                <w:szCs w:val="20"/>
                <w:lang w:val="lt-LT" w:eastAsia="lt-LT"/>
              </w:rPr>
            </w:pPr>
            <w:r w:rsidRPr="00606CF1">
              <w:rPr>
                <w:b/>
                <w:bCs/>
                <w:color w:val="auto"/>
                <w:szCs w:val="20"/>
                <w:lang w:val="lt-LT" w:eastAsia="lt-LT"/>
              </w:rPr>
              <w:t>II.</w:t>
            </w:r>
            <w:r w:rsidRPr="00606CF1">
              <w:rPr>
                <w:b/>
                <w:bCs/>
                <w:color w:val="auto"/>
                <w:szCs w:val="24"/>
                <w:lang w:val="lt-LT" w:eastAsia="lt-LT"/>
              </w:rPr>
              <w:tab/>
            </w:r>
            <w:r w:rsidRPr="00606CF1">
              <w:rPr>
                <w:b/>
                <w:bCs/>
                <w:color w:val="auto"/>
                <w:szCs w:val="20"/>
                <w:lang w:val="lt-LT" w:eastAsia="lt-LT"/>
              </w:rPr>
              <w:t xml:space="preserve">REKOMENDACIJOS MOKYKLAI DĖL UGDYMO PRITAIKYMO IR ŠVIETIMO PAGALBOS TEIKIMO </w:t>
            </w:r>
            <w:r w:rsidRPr="00606CF1">
              <w:rPr>
                <w:b/>
                <w:bCs/>
                <w:color w:val="auto"/>
                <w:kern w:val="2"/>
                <w:szCs w:val="20"/>
                <w:lang w:val="lt-LT" w:eastAsia="lt-LT"/>
              </w:rPr>
              <w:t xml:space="preserve">(pagalbos sritis, kuri neaktuali </w:t>
            </w:r>
            <w:r w:rsidRPr="00606CF1">
              <w:rPr>
                <w:b/>
                <w:bCs/>
                <w:color w:val="auto"/>
                <w:szCs w:val="20"/>
                <w:lang w:val="lt-LT" w:eastAsia="lt-LT"/>
              </w:rPr>
              <w:t>v</w:t>
            </w:r>
            <w:r w:rsidRPr="00606CF1">
              <w:rPr>
                <w:b/>
                <w:bCs/>
                <w:color w:val="auto"/>
                <w:kern w:val="2"/>
                <w:szCs w:val="20"/>
                <w:lang w:val="lt-LT" w:eastAsia="lt-LT"/>
              </w:rPr>
              <w:t>ertinimo išvadai teikti, – nepildoma)</w:t>
            </w:r>
          </w:p>
        </w:tc>
      </w:tr>
      <w:tr w:rsidR="00606CF1" w:rsidRPr="00606CF1" w14:paraId="6CE2BEAF" w14:textId="77777777" w:rsidTr="000F14FE">
        <w:tc>
          <w:tcPr>
            <w:tcW w:w="1244" w:type="pct"/>
            <w:gridSpan w:val="2"/>
          </w:tcPr>
          <w:p w14:paraId="25A3CA56"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Reikiamus pažymėti (X)</w:t>
            </w:r>
          </w:p>
        </w:tc>
        <w:tc>
          <w:tcPr>
            <w:tcW w:w="688" w:type="pct"/>
          </w:tcPr>
          <w:p w14:paraId="17961A10"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Pagalbos sritis</w:t>
            </w:r>
          </w:p>
        </w:tc>
        <w:tc>
          <w:tcPr>
            <w:tcW w:w="3068" w:type="pct"/>
          </w:tcPr>
          <w:p w14:paraId="7472A2F6"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Komentaras</w:t>
            </w:r>
          </w:p>
        </w:tc>
      </w:tr>
      <w:tr w:rsidR="00606CF1" w:rsidRPr="00606CF1" w14:paraId="513C585E" w14:textId="77777777" w:rsidTr="000F14FE">
        <w:tc>
          <w:tcPr>
            <w:tcW w:w="1932" w:type="pct"/>
            <w:gridSpan w:val="3"/>
          </w:tcPr>
          <w:p w14:paraId="51BA4193" w14:textId="77777777" w:rsidR="00606CF1" w:rsidRPr="00606CF1" w:rsidRDefault="00606CF1" w:rsidP="00606CF1">
            <w:pPr>
              <w:spacing w:after="0" w:line="240" w:lineRule="auto"/>
              <w:ind w:left="0" w:firstLine="0"/>
              <w:jc w:val="left"/>
              <w:rPr>
                <w:b/>
                <w:bCs/>
                <w:color w:val="auto"/>
                <w:kern w:val="2"/>
                <w:szCs w:val="20"/>
                <w:lang w:val="lt-LT" w:eastAsia="lt-LT"/>
              </w:rPr>
            </w:pPr>
            <w:r w:rsidRPr="00606CF1">
              <w:rPr>
                <w:b/>
                <w:bCs/>
                <w:color w:val="auto"/>
                <w:kern w:val="2"/>
                <w:szCs w:val="24"/>
                <w:lang w:val="lt-LT" w:eastAsia="lt-LT"/>
              </w:rPr>
              <w:t>1.</w:t>
            </w:r>
            <w:r w:rsidRPr="00606CF1">
              <w:rPr>
                <w:b/>
                <w:bCs/>
                <w:color w:val="auto"/>
                <w:kern w:val="2"/>
                <w:szCs w:val="20"/>
                <w:lang w:val="lt-LT" w:eastAsia="lt-LT"/>
              </w:rPr>
              <w:t xml:space="preserve"> Ugdymo turinio pritaikymas: </w:t>
            </w:r>
          </w:p>
        </w:tc>
        <w:tc>
          <w:tcPr>
            <w:tcW w:w="3068" w:type="pct"/>
          </w:tcPr>
          <w:p w14:paraId="717283EF"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0A28D9C7" w14:textId="77777777" w:rsidTr="000F14FE">
        <w:tc>
          <w:tcPr>
            <w:tcW w:w="1244" w:type="pct"/>
            <w:gridSpan w:val="2"/>
          </w:tcPr>
          <w:p w14:paraId="1316E166"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c>
          <w:tcPr>
            <w:tcW w:w="688" w:type="pct"/>
          </w:tcPr>
          <w:p w14:paraId="6FD1B1F6"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eastAsia="lt-LT"/>
              </w:rPr>
              <w:t xml:space="preserve">1.1. bendrųjų programų / pirminio profesinio mokymo programų pritaikymas </w:t>
            </w:r>
          </w:p>
        </w:tc>
        <w:tc>
          <w:tcPr>
            <w:tcW w:w="3068" w:type="pct"/>
          </w:tcPr>
          <w:p w14:paraId="5AA51524"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3925AE4C" w14:textId="77777777" w:rsidTr="000F14FE">
        <w:tc>
          <w:tcPr>
            <w:tcW w:w="1244" w:type="pct"/>
            <w:gridSpan w:val="2"/>
          </w:tcPr>
          <w:p w14:paraId="5C3756A5"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c>
          <w:tcPr>
            <w:tcW w:w="688" w:type="pct"/>
          </w:tcPr>
          <w:p w14:paraId="5203F05A"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eastAsia="lt-LT"/>
              </w:rPr>
              <w:t xml:space="preserve">1.2. bendrųjų programų individualizavimas </w:t>
            </w:r>
          </w:p>
        </w:tc>
        <w:tc>
          <w:tcPr>
            <w:tcW w:w="3068" w:type="pct"/>
          </w:tcPr>
          <w:p w14:paraId="7C28828F"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51EB93FF" w14:textId="77777777" w:rsidTr="000F14FE">
        <w:tc>
          <w:tcPr>
            <w:tcW w:w="1244" w:type="pct"/>
            <w:gridSpan w:val="2"/>
          </w:tcPr>
          <w:p w14:paraId="759C674F"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c>
          <w:tcPr>
            <w:tcW w:w="688" w:type="pct"/>
          </w:tcPr>
          <w:p w14:paraId="0C342967"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eastAsia="lt-LT"/>
              </w:rPr>
              <w:t xml:space="preserve">1.3. bendrųjų ugdymo / profesinio mokymo planų įgyvendinimas </w:t>
            </w:r>
          </w:p>
        </w:tc>
        <w:tc>
          <w:tcPr>
            <w:tcW w:w="3068" w:type="pct"/>
          </w:tcPr>
          <w:p w14:paraId="482516E1"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6BFAB55F" w14:textId="77777777" w:rsidTr="000F14FE">
        <w:tc>
          <w:tcPr>
            <w:tcW w:w="1244" w:type="pct"/>
            <w:gridSpan w:val="2"/>
          </w:tcPr>
          <w:p w14:paraId="55998ACE"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c>
          <w:tcPr>
            <w:tcW w:w="688" w:type="pct"/>
          </w:tcPr>
          <w:p w14:paraId="7E6EF39F"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eastAsia="lt-LT"/>
              </w:rPr>
              <w:t>1.4. mokymosi pagalba</w:t>
            </w:r>
          </w:p>
        </w:tc>
        <w:tc>
          <w:tcPr>
            <w:tcW w:w="3068" w:type="pct"/>
          </w:tcPr>
          <w:p w14:paraId="01852575"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052E711C" w14:textId="77777777" w:rsidTr="000F14FE">
        <w:tc>
          <w:tcPr>
            <w:tcW w:w="1244" w:type="pct"/>
            <w:gridSpan w:val="2"/>
          </w:tcPr>
          <w:p w14:paraId="0C0CDC60"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lastRenderedPageBreak/>
              <w:t>Pažymėti (X)</w:t>
            </w:r>
          </w:p>
        </w:tc>
        <w:tc>
          <w:tcPr>
            <w:tcW w:w="688" w:type="pct"/>
          </w:tcPr>
          <w:p w14:paraId="646F0C3D"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eastAsia="lt-LT"/>
              </w:rPr>
              <w:t>1.5. individualaus ugdymo plano pritaikymo individualiems mokinio poreikiams būdai ir prioritetai (išskyrus ikimokyklinį, priešmokyklinį ugdymą)</w:t>
            </w:r>
          </w:p>
        </w:tc>
        <w:tc>
          <w:tcPr>
            <w:tcW w:w="3068" w:type="pct"/>
          </w:tcPr>
          <w:p w14:paraId="1335774D"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kern w:val="2"/>
                <w:szCs w:val="24"/>
                <w:lang w:val="lt-LT" w:eastAsia="lt-LT"/>
              </w:rPr>
              <w:t xml:space="preserve">Pvz., rekomenduotina trukmė, ugdymosi tikslai ir kt. </w:t>
            </w:r>
          </w:p>
        </w:tc>
      </w:tr>
      <w:tr w:rsidR="00606CF1" w:rsidRPr="00897D22" w14:paraId="1408776D" w14:textId="77777777" w:rsidTr="000F14FE">
        <w:tc>
          <w:tcPr>
            <w:tcW w:w="1244" w:type="pct"/>
            <w:gridSpan w:val="2"/>
          </w:tcPr>
          <w:p w14:paraId="61B5F21F"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c>
          <w:tcPr>
            <w:tcW w:w="688" w:type="pct"/>
          </w:tcPr>
          <w:p w14:paraId="1C167CE2" w14:textId="77777777" w:rsidR="00606CF1" w:rsidRPr="00606CF1" w:rsidRDefault="00606CF1" w:rsidP="00606CF1">
            <w:pPr>
              <w:spacing w:after="0" w:line="240" w:lineRule="auto"/>
              <w:ind w:left="0" w:right="-107" w:firstLine="0"/>
              <w:jc w:val="left"/>
              <w:rPr>
                <w:color w:val="auto"/>
                <w:kern w:val="2"/>
                <w:szCs w:val="20"/>
                <w:lang w:val="lt-LT" w:eastAsia="lt-LT"/>
              </w:rPr>
            </w:pPr>
            <w:r w:rsidRPr="00606CF1">
              <w:rPr>
                <w:color w:val="auto"/>
                <w:kern w:val="2"/>
                <w:szCs w:val="20"/>
                <w:shd w:val="clear" w:color="auto" w:fill="FFFFFF"/>
                <w:lang w:val="lt-LT"/>
              </w:rPr>
              <w:t xml:space="preserve">1.6. mokymo būdai ir metodai </w:t>
            </w:r>
          </w:p>
        </w:tc>
        <w:tc>
          <w:tcPr>
            <w:tcW w:w="3068" w:type="pct"/>
          </w:tcPr>
          <w:p w14:paraId="25C1B9FA"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kern w:val="2"/>
                <w:szCs w:val="24"/>
                <w:lang w:val="lt-LT" w:eastAsia="lt-LT"/>
              </w:rPr>
              <w:t xml:space="preserve">Pvz., nurodyti mokymo būdus, padėsiančius gerinti mokymosi pasiekimus, skatinti ir palaikyti mokymosi motyvaciją. </w:t>
            </w:r>
          </w:p>
        </w:tc>
      </w:tr>
      <w:tr w:rsidR="00606CF1" w:rsidRPr="00606CF1" w14:paraId="5F50948F" w14:textId="77777777" w:rsidTr="000F14FE">
        <w:tc>
          <w:tcPr>
            <w:tcW w:w="1244" w:type="pct"/>
            <w:gridSpan w:val="2"/>
          </w:tcPr>
          <w:p w14:paraId="23DA4EA4" w14:textId="77777777" w:rsidR="00606CF1" w:rsidRPr="00606CF1" w:rsidRDefault="00606CF1" w:rsidP="00606CF1">
            <w:pPr>
              <w:spacing w:after="0" w:line="240" w:lineRule="auto"/>
              <w:ind w:left="0" w:firstLine="0"/>
              <w:jc w:val="left"/>
              <w:rPr>
                <w:color w:val="808080"/>
                <w:szCs w:val="24"/>
                <w:lang w:val="lt-LT" w:eastAsia="lt-LT"/>
              </w:rPr>
            </w:pPr>
            <w:r w:rsidRPr="00606CF1">
              <w:rPr>
                <w:i/>
                <w:iCs/>
                <w:color w:val="808080"/>
                <w:szCs w:val="24"/>
                <w:lang w:val="lt-LT" w:eastAsia="lt-LT"/>
              </w:rPr>
              <w:t>Pažymėti (X)</w:t>
            </w:r>
          </w:p>
        </w:tc>
        <w:tc>
          <w:tcPr>
            <w:tcW w:w="688" w:type="pct"/>
          </w:tcPr>
          <w:p w14:paraId="0907AC58"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eastAsia="lt-LT"/>
              </w:rPr>
              <w:t xml:space="preserve">1.7. kita pagalba mokymo procese </w:t>
            </w:r>
          </w:p>
        </w:tc>
        <w:tc>
          <w:tcPr>
            <w:tcW w:w="3068" w:type="pct"/>
          </w:tcPr>
          <w:p w14:paraId="066B5961"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11FBDE20" w14:textId="77777777" w:rsidTr="000F14FE">
        <w:tc>
          <w:tcPr>
            <w:tcW w:w="1244" w:type="pct"/>
            <w:gridSpan w:val="2"/>
          </w:tcPr>
          <w:p w14:paraId="3160263D" w14:textId="77777777" w:rsidR="00606CF1" w:rsidRPr="00606CF1" w:rsidRDefault="00606CF1" w:rsidP="00606CF1">
            <w:pPr>
              <w:spacing w:after="0" w:line="240" w:lineRule="auto"/>
              <w:ind w:left="0" w:firstLine="0"/>
              <w:jc w:val="left"/>
              <w:rPr>
                <w:i/>
                <w:iCs/>
                <w:color w:val="auto"/>
                <w:szCs w:val="24"/>
                <w:lang w:val="lt-LT" w:eastAsia="lt-LT"/>
              </w:rPr>
            </w:pPr>
          </w:p>
        </w:tc>
        <w:tc>
          <w:tcPr>
            <w:tcW w:w="688" w:type="pct"/>
          </w:tcPr>
          <w:p w14:paraId="50A7C867" w14:textId="77777777" w:rsidR="00606CF1" w:rsidRPr="00606CF1" w:rsidRDefault="00606CF1" w:rsidP="00606CF1">
            <w:pPr>
              <w:spacing w:after="0" w:line="240" w:lineRule="auto"/>
              <w:ind w:left="0" w:firstLine="0"/>
              <w:jc w:val="left"/>
              <w:rPr>
                <w:color w:val="auto"/>
                <w:kern w:val="2"/>
                <w:szCs w:val="20"/>
                <w:lang w:val="lt-LT" w:eastAsia="lt-LT"/>
              </w:rPr>
            </w:pPr>
            <w:r w:rsidRPr="00606CF1">
              <w:rPr>
                <w:i/>
                <w:iCs/>
                <w:color w:val="auto"/>
                <w:kern w:val="2"/>
                <w:szCs w:val="20"/>
                <w:lang w:val="lt-LT" w:eastAsia="lt-LT"/>
              </w:rPr>
              <w:t>Pildo ir tęsia pagal poreikį</w:t>
            </w:r>
          </w:p>
        </w:tc>
        <w:tc>
          <w:tcPr>
            <w:tcW w:w="3068" w:type="pct"/>
          </w:tcPr>
          <w:p w14:paraId="4FBFF3E1"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5757457F" w14:textId="77777777" w:rsidTr="000F14FE">
        <w:tc>
          <w:tcPr>
            <w:tcW w:w="1932" w:type="pct"/>
            <w:gridSpan w:val="3"/>
          </w:tcPr>
          <w:p w14:paraId="06852DDF" w14:textId="77777777" w:rsidR="00606CF1" w:rsidRPr="00606CF1" w:rsidRDefault="00606CF1" w:rsidP="00606CF1">
            <w:pPr>
              <w:spacing w:after="0" w:line="240" w:lineRule="auto"/>
              <w:ind w:left="0" w:firstLine="0"/>
              <w:jc w:val="left"/>
              <w:rPr>
                <w:b/>
                <w:bCs/>
                <w:color w:val="auto"/>
                <w:kern w:val="2"/>
                <w:szCs w:val="20"/>
                <w:lang w:val="lt-LT" w:eastAsia="lt-LT"/>
              </w:rPr>
            </w:pPr>
            <w:r w:rsidRPr="00606CF1">
              <w:rPr>
                <w:b/>
                <w:bCs/>
                <w:color w:val="auto"/>
                <w:kern w:val="2"/>
                <w:szCs w:val="20"/>
                <w:lang w:val="lt-LT" w:eastAsia="lt-LT"/>
              </w:rPr>
              <w:t>2. Mokymosi pasiekimų vertinimo pritaikymas ugdymo procese:</w:t>
            </w:r>
          </w:p>
        </w:tc>
        <w:tc>
          <w:tcPr>
            <w:tcW w:w="3068" w:type="pct"/>
          </w:tcPr>
          <w:p w14:paraId="3E3D78FD"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3BF699DB" w14:textId="77777777" w:rsidTr="000F14FE">
        <w:tc>
          <w:tcPr>
            <w:tcW w:w="1244" w:type="pct"/>
            <w:gridSpan w:val="2"/>
          </w:tcPr>
          <w:p w14:paraId="4A11ECD5"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2CB77D19"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2.1. vertinimo organizavimo pritaikymas</w:t>
            </w:r>
          </w:p>
        </w:tc>
        <w:tc>
          <w:tcPr>
            <w:tcW w:w="3068" w:type="pct"/>
          </w:tcPr>
          <w:p w14:paraId="1646FA22"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735EDE37" w14:textId="77777777" w:rsidTr="000F14FE">
        <w:tc>
          <w:tcPr>
            <w:tcW w:w="1244" w:type="pct"/>
            <w:gridSpan w:val="2"/>
          </w:tcPr>
          <w:p w14:paraId="7E79468A"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0D941020"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2.2. užduočių formos ir lygmens pritaikymas</w:t>
            </w:r>
          </w:p>
        </w:tc>
        <w:tc>
          <w:tcPr>
            <w:tcW w:w="3068" w:type="pct"/>
          </w:tcPr>
          <w:p w14:paraId="043B5600"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270DBD5C" w14:textId="77777777" w:rsidTr="000F14FE">
        <w:tc>
          <w:tcPr>
            <w:tcW w:w="1244" w:type="pct"/>
            <w:gridSpan w:val="2"/>
          </w:tcPr>
          <w:p w14:paraId="197FE83B"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5AFCE9D6"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2.3. vertinimo instrukcijos pritaikymas</w:t>
            </w:r>
          </w:p>
        </w:tc>
        <w:tc>
          <w:tcPr>
            <w:tcW w:w="3068" w:type="pct"/>
          </w:tcPr>
          <w:p w14:paraId="33A39EBE"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540013FD" w14:textId="77777777" w:rsidTr="000F14FE">
        <w:tc>
          <w:tcPr>
            <w:tcW w:w="1244" w:type="pct"/>
            <w:gridSpan w:val="2"/>
          </w:tcPr>
          <w:p w14:paraId="55264032"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p w14:paraId="3779ACD6" w14:textId="77777777" w:rsidR="00606CF1" w:rsidRPr="00606CF1" w:rsidRDefault="00606CF1" w:rsidP="00606CF1">
            <w:pPr>
              <w:spacing w:after="0" w:line="240" w:lineRule="auto"/>
              <w:ind w:left="0" w:firstLine="0"/>
              <w:jc w:val="left"/>
              <w:rPr>
                <w:i/>
                <w:color w:val="auto"/>
                <w:szCs w:val="20"/>
                <w:lang w:val="lt-LT" w:eastAsia="lt-LT"/>
              </w:rPr>
            </w:pPr>
          </w:p>
        </w:tc>
        <w:tc>
          <w:tcPr>
            <w:tcW w:w="688" w:type="pct"/>
          </w:tcPr>
          <w:p w14:paraId="51E84C15" w14:textId="77777777" w:rsidR="00606CF1" w:rsidRPr="00606CF1" w:rsidRDefault="00606CF1" w:rsidP="00606CF1">
            <w:pPr>
              <w:spacing w:after="0" w:line="240" w:lineRule="auto"/>
              <w:ind w:left="0" w:firstLine="0"/>
              <w:jc w:val="left"/>
              <w:rPr>
                <w:color w:val="auto"/>
                <w:kern w:val="2"/>
                <w:szCs w:val="20"/>
                <w:lang w:val="lt-LT" w:eastAsia="lt-LT"/>
              </w:rPr>
            </w:pPr>
            <w:r w:rsidRPr="00606CF1">
              <w:rPr>
                <w:color w:val="auto"/>
                <w:kern w:val="2"/>
                <w:szCs w:val="20"/>
                <w:lang w:val="lt-LT" w:eastAsia="lt-LT"/>
              </w:rPr>
              <w:t>2.4. taikytini individualūs vertinimo sprendimai</w:t>
            </w:r>
          </w:p>
        </w:tc>
        <w:tc>
          <w:tcPr>
            <w:tcW w:w="3068" w:type="pct"/>
          </w:tcPr>
          <w:p w14:paraId="57BBA043"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12263DF5" w14:textId="77777777" w:rsidTr="00606CF1">
        <w:tc>
          <w:tcPr>
            <w:tcW w:w="1932" w:type="pct"/>
            <w:gridSpan w:val="3"/>
            <w:shd w:val="clear" w:color="auto" w:fill="E8E8E8"/>
          </w:tcPr>
          <w:p w14:paraId="220BAF19" w14:textId="77777777" w:rsidR="00606CF1" w:rsidRPr="00606CF1" w:rsidRDefault="00606CF1" w:rsidP="00606CF1">
            <w:pPr>
              <w:spacing w:after="0" w:line="240" w:lineRule="auto"/>
              <w:ind w:left="0" w:firstLine="0"/>
              <w:jc w:val="left"/>
              <w:rPr>
                <w:i/>
                <w:iCs/>
                <w:color w:val="auto"/>
                <w:szCs w:val="20"/>
                <w:lang w:val="lt-LT" w:eastAsia="lt-LT"/>
              </w:rPr>
            </w:pPr>
            <w:r w:rsidRPr="00606CF1">
              <w:rPr>
                <w:b/>
                <w:bCs/>
                <w:color w:val="auto"/>
                <w:kern w:val="2"/>
                <w:szCs w:val="20"/>
                <w:lang w:val="lt-LT" w:eastAsia="lt-LT"/>
              </w:rPr>
              <w:t>3. N</w:t>
            </w:r>
            <w:r w:rsidRPr="00606CF1">
              <w:rPr>
                <w:b/>
                <w:bCs/>
                <w:color w:val="auto"/>
                <w:szCs w:val="20"/>
                <w:lang w:val="lt-LT" w:eastAsia="lt-LT"/>
              </w:rPr>
              <w:t>acionalinių mokinių pasiekimų patikrinimų</w:t>
            </w:r>
            <w:r w:rsidRPr="00606CF1">
              <w:rPr>
                <w:b/>
                <w:bCs/>
                <w:i/>
                <w:iCs/>
                <w:color w:val="auto"/>
                <w:szCs w:val="20"/>
                <w:lang w:val="lt-LT" w:eastAsia="lt-LT"/>
              </w:rPr>
              <w:t>,</w:t>
            </w:r>
            <w:r w:rsidRPr="00606CF1">
              <w:rPr>
                <w:b/>
                <w:bCs/>
                <w:color w:val="auto"/>
                <w:szCs w:val="20"/>
                <w:lang w:val="lt-LT" w:eastAsia="lt-LT"/>
              </w:rPr>
              <w:t xml:space="preserve"> pagrindinio ugdymo pasiekimų </w:t>
            </w:r>
            <w:r w:rsidRPr="00606CF1">
              <w:rPr>
                <w:b/>
                <w:bCs/>
                <w:color w:val="auto"/>
                <w:szCs w:val="20"/>
                <w:lang w:val="lt-LT" w:eastAsia="lt-LT"/>
              </w:rPr>
              <w:lastRenderedPageBreak/>
              <w:t xml:space="preserve">patikrinimų ir valstybinių brandos egzaminų dalių organizavimo ir vykdymo pritaikymai </w:t>
            </w:r>
            <w:r w:rsidRPr="00606CF1">
              <w:rPr>
                <w:b/>
                <w:bCs/>
                <w:i/>
                <w:iCs/>
                <w:color w:val="auto"/>
                <w:szCs w:val="20"/>
                <w:lang w:val="lt-LT" w:eastAsia="lt-LT"/>
              </w:rPr>
              <w:t>(</w:t>
            </w:r>
            <w:r w:rsidRPr="00606CF1">
              <w:rPr>
                <w:i/>
                <w:iCs/>
                <w:color w:val="auto"/>
                <w:szCs w:val="20"/>
                <w:lang w:val="lt-LT" w:eastAsia="lt-LT"/>
              </w:rPr>
              <w:t xml:space="preserve">pastaba: ši dalis pildoma vadovaujantis </w:t>
            </w:r>
            <w:r w:rsidRPr="00606CF1">
              <w:rPr>
                <w:i/>
                <w:iCs/>
                <w:color w:val="auto"/>
                <w:szCs w:val="20"/>
                <w:lang w:val="lt-LT"/>
              </w:rPr>
              <w:t>Nacionalinių mokinių pasiekimų, pagrindinio ugdymo pasiekimų patikrinimų ir valstybinių brandos egzaminų pritaikymo mokiniams, turintiems specialiųjų ugdymosi poreikių, tvarkos aprašu, p</w:t>
            </w:r>
            <w:r w:rsidRPr="00606CF1">
              <w:rPr>
                <w:i/>
                <w:iCs/>
                <w:szCs w:val="20"/>
                <w:lang w:val="lt-LT"/>
              </w:rPr>
              <w:t>atvirtintu L</w:t>
            </w:r>
            <w:r w:rsidRPr="00606CF1">
              <w:rPr>
                <w:i/>
                <w:iCs/>
                <w:color w:val="auto"/>
                <w:szCs w:val="20"/>
                <w:lang w:val="lt-LT"/>
              </w:rPr>
              <w:t xml:space="preserve">ietuvos Respublikos švietimo, mokslo ir sporto ministro </w:t>
            </w:r>
            <w:r w:rsidRPr="00606CF1">
              <w:rPr>
                <w:i/>
                <w:iCs/>
                <w:szCs w:val="20"/>
                <w:lang w:val="lt-LT"/>
              </w:rPr>
              <w:t>2024 m. lapkričio 29 d. įsakymu Nr. V-1345 „Dėl</w:t>
            </w:r>
            <w:r w:rsidRPr="00606CF1">
              <w:rPr>
                <w:i/>
                <w:iCs/>
                <w:color w:val="auto"/>
                <w:szCs w:val="20"/>
                <w:lang w:val="lt-LT"/>
              </w:rPr>
              <w:t xml:space="preserve"> Nacionalinių mokinių pasiekimų, pagrindinio ugdymo pasiekimų patikrinimų ir valstybinių brandos egzaminų pritaikymo mokiniams, turintiems specialiųjų ugdymosi poreikių, tvarkos aprašo patvirtinimo“. </w:t>
            </w:r>
            <w:r w:rsidRPr="00606CF1">
              <w:rPr>
                <w:b/>
                <w:bCs/>
                <w:i/>
                <w:iCs/>
                <w:color w:val="auto"/>
                <w:szCs w:val="20"/>
                <w:lang w:val="lt-LT"/>
              </w:rPr>
              <w:t xml:space="preserve">Jei šiame apraše pritaikymai, atliepiantys vertinamo mokinio ugdymosi poreikius, yra nenumatyti, pateikiama </w:t>
            </w:r>
            <w:r w:rsidRPr="00606CF1">
              <w:rPr>
                <w:b/>
                <w:bCs/>
                <w:i/>
                <w:iCs/>
                <w:color w:val="auto"/>
                <w:szCs w:val="20"/>
                <w:lang w:val="lt-LT" w:eastAsia="lt-LT"/>
              </w:rPr>
              <w:t xml:space="preserve">rekomendacija (3.4) </w:t>
            </w:r>
            <w:r w:rsidRPr="00606CF1">
              <w:rPr>
                <w:b/>
                <w:bCs/>
                <w:i/>
                <w:iCs/>
                <w:color w:val="auto"/>
                <w:szCs w:val="20"/>
                <w:lang w:val="lt-LT"/>
              </w:rPr>
              <w:t>nuo atitinkamo mokinių pasiekimų patikrinimo jį atleisti</w:t>
            </w:r>
            <w:r w:rsidRPr="00606CF1">
              <w:rPr>
                <w:i/>
                <w:iCs/>
                <w:color w:val="auto"/>
                <w:szCs w:val="20"/>
                <w:lang w:val="lt-LT"/>
              </w:rPr>
              <w:t>.</w:t>
            </w:r>
            <w:r w:rsidRPr="00606CF1">
              <w:rPr>
                <w:b/>
                <w:bCs/>
                <w:i/>
                <w:iCs/>
                <w:color w:val="auto"/>
                <w:szCs w:val="20"/>
                <w:lang w:val="lt-LT"/>
              </w:rPr>
              <w:t xml:space="preserve"> </w:t>
            </w:r>
          </w:p>
        </w:tc>
        <w:tc>
          <w:tcPr>
            <w:tcW w:w="3068" w:type="pct"/>
            <w:shd w:val="clear" w:color="auto" w:fill="E8E8E8"/>
          </w:tcPr>
          <w:p w14:paraId="354911EC" w14:textId="77777777" w:rsidR="00606CF1" w:rsidRPr="00606CF1" w:rsidRDefault="00606CF1" w:rsidP="00606CF1">
            <w:pPr>
              <w:spacing w:after="0" w:line="240" w:lineRule="auto"/>
              <w:ind w:left="0" w:firstLine="0"/>
              <w:jc w:val="left"/>
              <w:rPr>
                <w:b/>
                <w:bCs/>
                <w:i/>
                <w:iCs/>
                <w:color w:val="A6A6A6"/>
                <w:szCs w:val="20"/>
                <w:lang w:val="lt-LT" w:eastAsia="lt-LT"/>
              </w:rPr>
            </w:pPr>
            <w:r w:rsidRPr="00606CF1">
              <w:rPr>
                <w:b/>
                <w:bCs/>
                <w:i/>
                <w:iCs/>
                <w:color w:val="auto"/>
                <w:szCs w:val="20"/>
                <w:lang w:val="lt-LT" w:eastAsia="lt-LT"/>
              </w:rPr>
              <w:lastRenderedPageBreak/>
              <w:t>Gavus mokinio ar jo tėvų</w:t>
            </w:r>
            <w:r w:rsidRPr="00606CF1">
              <w:rPr>
                <w:b/>
                <w:bCs/>
                <w:i/>
                <w:iCs/>
                <w:color w:val="A6A6A6"/>
                <w:szCs w:val="20"/>
                <w:lang w:val="lt-LT" w:eastAsia="lt-LT"/>
              </w:rPr>
              <w:t xml:space="preserve"> </w:t>
            </w:r>
            <w:r w:rsidRPr="00606CF1">
              <w:rPr>
                <w:b/>
                <w:bCs/>
                <w:i/>
                <w:iCs/>
                <w:color w:val="auto"/>
                <w:szCs w:val="20"/>
                <w:lang w:val="lt-LT" w:eastAsia="lt-LT"/>
              </w:rPr>
              <w:t xml:space="preserve">prašymą dėl </w:t>
            </w:r>
            <w:r w:rsidRPr="00606CF1">
              <w:rPr>
                <w:b/>
                <w:i/>
                <w:color w:val="auto"/>
                <w:szCs w:val="20"/>
                <w:lang w:val="lt-LT" w:eastAsia="lt-LT"/>
              </w:rPr>
              <w:t>nacionalinių mokinių pasiekimų patikrinimų</w:t>
            </w:r>
            <w:r w:rsidRPr="00606CF1">
              <w:rPr>
                <w:b/>
                <w:bCs/>
                <w:i/>
                <w:iCs/>
                <w:color w:val="auto"/>
                <w:szCs w:val="20"/>
                <w:lang w:val="lt-LT" w:eastAsia="lt-LT"/>
              </w:rPr>
              <w:t xml:space="preserve">, pagrindinio ugdymo pasiekimų patikrinimų ar valstybinių brandos egzaminų dalių </w:t>
            </w:r>
            <w:r w:rsidRPr="00606CF1">
              <w:rPr>
                <w:b/>
                <w:bCs/>
                <w:i/>
                <w:iCs/>
                <w:color w:val="auto"/>
                <w:szCs w:val="20"/>
                <w:lang w:val="lt-LT" w:eastAsia="lt-LT"/>
              </w:rPr>
              <w:lastRenderedPageBreak/>
              <w:t>organizavimo ir vykdymo pritaikymo, atitinkamos 3 punkto dalys perkeliamos į Nacionalinės švietimo agentūros Nacionalinių egzaminų centralizuotą informacinę sistemą (NECIS).</w:t>
            </w:r>
            <w:r w:rsidRPr="00606CF1">
              <w:rPr>
                <w:b/>
                <w:bCs/>
                <w:i/>
                <w:iCs/>
                <w:color w:val="A6A6A6"/>
                <w:szCs w:val="20"/>
                <w:lang w:val="lt-LT" w:eastAsia="lt-LT"/>
              </w:rPr>
              <w:t xml:space="preserve"> Jei ši dalis tikslinama, nes nebuvo poreikio pervertinti mokinio specialiųjų ugdymosi poreikių arba pasikeitė dokumentų redakcijos ir bus teikiamas išrašas į Mokinių registrą dėl nacionalinių mokinių pasiekimų patikrinimų, pagrindinio ugdymo pasiekimų patikrinimų ar valstybinių brandos egzaminų dalių pritaikymų, tai įrašyti:</w:t>
            </w:r>
          </w:p>
          <w:p w14:paraId="4F415B48" w14:textId="77777777" w:rsidR="00606CF1" w:rsidRPr="00606CF1" w:rsidRDefault="00606CF1" w:rsidP="00606CF1">
            <w:pPr>
              <w:spacing w:after="0" w:line="240" w:lineRule="auto"/>
              <w:ind w:left="0" w:firstLine="0"/>
              <w:jc w:val="left"/>
              <w:rPr>
                <w:b/>
                <w:bCs/>
                <w:i/>
                <w:iCs/>
                <w:color w:val="A6A6A6"/>
                <w:szCs w:val="20"/>
                <w:lang w:val="lt-LT" w:eastAsia="lt-LT"/>
              </w:rPr>
            </w:pPr>
            <w:r w:rsidRPr="00606CF1">
              <w:rPr>
                <w:b/>
                <w:bCs/>
                <w:i/>
                <w:iCs/>
                <w:color w:val="A6A6A6"/>
                <w:szCs w:val="20"/>
                <w:lang w:val="lt-LT" w:eastAsia="lt-LT"/>
              </w:rPr>
              <w:t>___________________________</w:t>
            </w:r>
          </w:p>
          <w:p w14:paraId="1957BD1D" w14:textId="77777777" w:rsidR="00606CF1" w:rsidRPr="00606CF1" w:rsidRDefault="00606CF1" w:rsidP="00606CF1">
            <w:pPr>
              <w:spacing w:after="0" w:line="240" w:lineRule="auto"/>
              <w:ind w:left="0" w:firstLine="0"/>
              <w:jc w:val="left"/>
              <w:rPr>
                <w:b/>
                <w:bCs/>
                <w:i/>
                <w:iCs/>
                <w:color w:val="A6A6A6"/>
                <w:szCs w:val="20"/>
                <w:lang w:val="lt-LT" w:eastAsia="lt-LT"/>
              </w:rPr>
            </w:pPr>
            <w:r w:rsidRPr="00606CF1">
              <w:rPr>
                <w:b/>
                <w:bCs/>
                <w:i/>
                <w:iCs/>
                <w:color w:val="A6A6A6"/>
                <w:szCs w:val="20"/>
                <w:lang w:val="lt-LT" w:eastAsia="lt-LT"/>
              </w:rPr>
              <w:t xml:space="preserve">(mokinio vardas / pavardė) </w:t>
            </w:r>
          </w:p>
          <w:p w14:paraId="55FEC0D9" w14:textId="77777777" w:rsidR="00606CF1" w:rsidRPr="00606CF1" w:rsidRDefault="00606CF1" w:rsidP="00606CF1">
            <w:pPr>
              <w:spacing w:after="0" w:line="240" w:lineRule="auto"/>
              <w:ind w:left="0" w:firstLine="0"/>
              <w:jc w:val="left"/>
              <w:rPr>
                <w:b/>
                <w:bCs/>
                <w:i/>
                <w:iCs/>
                <w:color w:val="A6A6A6"/>
                <w:szCs w:val="20"/>
                <w:lang w:val="lt-LT" w:eastAsia="lt-LT"/>
              </w:rPr>
            </w:pPr>
            <w:r w:rsidRPr="00606CF1">
              <w:rPr>
                <w:b/>
                <w:bCs/>
                <w:i/>
                <w:iCs/>
                <w:color w:val="A6A6A6"/>
                <w:szCs w:val="20"/>
                <w:lang w:val="lt-LT" w:eastAsia="lt-LT"/>
              </w:rPr>
              <w:t>Tikslinimas pagal vertinimą, atliktą:</w:t>
            </w:r>
          </w:p>
          <w:p w14:paraId="29393154" w14:textId="77777777" w:rsidR="00606CF1" w:rsidRPr="00606CF1" w:rsidRDefault="00606CF1" w:rsidP="00606CF1">
            <w:pPr>
              <w:spacing w:after="0" w:line="240" w:lineRule="auto"/>
              <w:ind w:left="0" w:firstLine="0"/>
              <w:jc w:val="left"/>
              <w:rPr>
                <w:b/>
                <w:bCs/>
                <w:i/>
                <w:iCs/>
                <w:color w:val="auto"/>
                <w:szCs w:val="20"/>
                <w:lang w:val="lt-LT" w:eastAsia="lt-LT"/>
              </w:rPr>
            </w:pPr>
            <w:r w:rsidRPr="00606CF1">
              <w:rPr>
                <w:b/>
                <w:bCs/>
                <w:i/>
                <w:iCs/>
                <w:color w:val="A6A6A6"/>
                <w:szCs w:val="20"/>
                <w:lang w:val="lt-LT" w:eastAsia="lt-LT"/>
              </w:rPr>
              <w:t>data____________, dokumento Nr.______________________</w:t>
            </w:r>
          </w:p>
        </w:tc>
      </w:tr>
      <w:tr w:rsidR="00606CF1" w:rsidRPr="00897D22" w14:paraId="386AA123" w14:textId="77777777" w:rsidTr="000F14FE">
        <w:tc>
          <w:tcPr>
            <w:tcW w:w="1244" w:type="pct"/>
            <w:gridSpan w:val="2"/>
          </w:tcPr>
          <w:p w14:paraId="60239CB2" w14:textId="77777777" w:rsidR="00606CF1" w:rsidRPr="00606CF1" w:rsidRDefault="00606CF1" w:rsidP="00606CF1">
            <w:pPr>
              <w:spacing w:after="0" w:line="240" w:lineRule="auto"/>
              <w:ind w:left="0" w:firstLine="0"/>
              <w:jc w:val="left"/>
              <w:rPr>
                <w:b/>
                <w:bCs/>
                <w:i/>
                <w:iCs/>
                <w:color w:val="auto"/>
                <w:kern w:val="2"/>
                <w:szCs w:val="24"/>
                <w:lang w:val="lt-LT" w:eastAsia="lt-LT"/>
              </w:rPr>
            </w:pPr>
            <w:r w:rsidRPr="00606CF1">
              <w:rPr>
                <w:i/>
                <w:iCs/>
                <w:color w:val="A6A6A6"/>
                <w:szCs w:val="24"/>
                <w:lang w:val="lt-LT" w:eastAsia="lt-LT"/>
              </w:rPr>
              <w:lastRenderedPageBreak/>
              <w:t>Pažymėti (X)</w:t>
            </w:r>
          </w:p>
        </w:tc>
        <w:tc>
          <w:tcPr>
            <w:tcW w:w="688" w:type="pct"/>
          </w:tcPr>
          <w:p w14:paraId="513F3773" w14:textId="77777777" w:rsidR="00606CF1" w:rsidRPr="00606CF1" w:rsidRDefault="00606CF1" w:rsidP="00606CF1">
            <w:pPr>
              <w:spacing w:after="0" w:line="240" w:lineRule="auto"/>
              <w:ind w:left="0" w:firstLine="0"/>
              <w:jc w:val="left"/>
              <w:rPr>
                <w:b/>
                <w:i/>
                <w:color w:val="auto"/>
                <w:kern w:val="2"/>
                <w:szCs w:val="20"/>
                <w:lang w:val="lt-LT" w:eastAsia="lt-LT"/>
              </w:rPr>
            </w:pPr>
            <w:r w:rsidRPr="00606CF1">
              <w:rPr>
                <w:color w:val="auto"/>
                <w:szCs w:val="20"/>
                <w:lang w:val="lt-LT" w:eastAsia="lt-LT"/>
              </w:rPr>
              <w:t xml:space="preserve">3.1. Nacionaliniai mokinių pasiekimų patikrinimai </w:t>
            </w:r>
            <w:r w:rsidRPr="00606CF1">
              <w:rPr>
                <w:i/>
                <w:iCs/>
                <w:color w:val="auto"/>
                <w:szCs w:val="20"/>
                <w:lang w:val="lt-LT" w:eastAsia="lt-LT"/>
              </w:rPr>
              <w:t>(</w:t>
            </w:r>
            <w:r w:rsidRPr="00606CF1">
              <w:rPr>
                <w:i/>
                <w:color w:val="auto"/>
                <w:kern w:val="2"/>
                <w:szCs w:val="20"/>
                <w:lang w:val="lt-LT" w:eastAsia="lt-LT"/>
              </w:rPr>
              <w:t>pastaba</w:t>
            </w:r>
            <w:r w:rsidRPr="00606CF1">
              <w:rPr>
                <w:i/>
                <w:color w:val="auto"/>
                <w:kern w:val="2"/>
                <w:szCs w:val="20"/>
                <w:vertAlign w:val="superscript"/>
                <w:lang w:val="lt-LT" w:eastAsia="lt-LT"/>
              </w:rPr>
              <w:t>2</w:t>
            </w:r>
            <w:r w:rsidRPr="00606CF1">
              <w:rPr>
                <w:i/>
                <w:color w:val="auto"/>
                <w:kern w:val="2"/>
                <w:szCs w:val="20"/>
                <w:lang w:val="lt-LT" w:eastAsia="lt-LT"/>
              </w:rPr>
              <w:t>)</w:t>
            </w:r>
          </w:p>
        </w:tc>
        <w:tc>
          <w:tcPr>
            <w:tcW w:w="3068" w:type="pct"/>
          </w:tcPr>
          <w:p w14:paraId="013F0801" w14:textId="77777777" w:rsidR="00606CF1" w:rsidRPr="00606CF1" w:rsidRDefault="00606CF1" w:rsidP="00606CF1">
            <w:pPr>
              <w:tabs>
                <w:tab w:val="left" w:pos="216"/>
              </w:tabs>
              <w:spacing w:after="0" w:line="256" w:lineRule="auto"/>
              <w:ind w:left="0" w:firstLine="0"/>
              <w:rPr>
                <w:b/>
                <w:color w:val="auto"/>
                <w:kern w:val="2"/>
                <w:sz w:val="22"/>
                <w:u w:val="single"/>
                <w:lang w:val="lt-LT"/>
              </w:rPr>
            </w:pPr>
            <w:r w:rsidRPr="00606CF1">
              <w:rPr>
                <w:b/>
                <w:bCs/>
                <w:color w:val="auto"/>
                <w:kern w:val="2"/>
                <w:sz w:val="22"/>
                <w:u w:val="single"/>
                <w:lang w:val="lt-LT"/>
              </w:rPr>
              <w:t>3.1.1. Užduoties prieinamumo ir formos pritaikymai:</w:t>
            </w:r>
            <w:r w:rsidRPr="00606CF1">
              <w:rPr>
                <w:i/>
                <w:iCs/>
                <w:color w:val="auto"/>
                <w:kern w:val="2"/>
                <w:sz w:val="22"/>
                <w:lang w:val="lt-LT"/>
              </w:rPr>
              <w:t xml:space="preserve"> (reikiamus pažymėti)</w:t>
            </w:r>
          </w:p>
          <w:p w14:paraId="6A22BDF1"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užduotys pateikiamos „Arial“ šriftu, ___ </w:t>
            </w:r>
            <w:r w:rsidRPr="00606CF1">
              <w:rPr>
                <w:i/>
                <w:iCs/>
                <w:color w:val="auto"/>
                <w:sz w:val="22"/>
                <w:lang w:val="lt-LT"/>
              </w:rPr>
              <w:t>(įrašyti)</w:t>
            </w:r>
            <w:r w:rsidRPr="00606CF1">
              <w:rPr>
                <w:color w:val="auto"/>
                <w:sz w:val="22"/>
                <w:lang w:val="lt-LT"/>
              </w:rPr>
              <w:t xml:space="preserve"> pt dydžio ir __ </w:t>
            </w:r>
            <w:r w:rsidRPr="00606CF1">
              <w:rPr>
                <w:i/>
                <w:iCs/>
                <w:color w:val="auto"/>
                <w:sz w:val="22"/>
                <w:lang w:val="lt-LT"/>
              </w:rPr>
              <w:t>(įrašyti)</w:t>
            </w:r>
            <w:r w:rsidRPr="00606CF1">
              <w:rPr>
                <w:color w:val="auto"/>
                <w:sz w:val="22"/>
                <w:lang w:val="lt-LT"/>
              </w:rPr>
              <w:t xml:space="preserve"> tarpais tarp eilučių;</w:t>
            </w:r>
          </w:p>
          <w:p w14:paraId="51DDAD81"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įvadinis užduoties tekstas pateikiamas aiškiai, nuosekliai, struktūruotai;</w:t>
            </w:r>
          </w:p>
          <w:p w14:paraId="405602D5"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kelios ekrane rodomos užduotys atskiriamos naudojant skyriklius, akcentavimo ar žymėjimo priemones;</w:t>
            </w:r>
          </w:p>
          <w:p w14:paraId="3EB77E78" w14:textId="77777777" w:rsidR="00606CF1" w:rsidRPr="00606CF1" w:rsidRDefault="00606CF1" w:rsidP="00606CF1">
            <w:pPr>
              <w:tabs>
                <w:tab w:val="left" w:pos="219"/>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sistemoje, kurioje vykdomas patikrinimas, reikalingos šrifto, jo dydžio ir spalvos, kontrastingumo pasirinkimo funkcijos;</w:t>
            </w:r>
          </w:p>
          <w:p w14:paraId="207B9A50"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užduočių tekstas pateikiamas laikantis kairiosios lygiavimo paraštės;</w:t>
            </w:r>
          </w:p>
          <w:p w14:paraId="40DBA4F0"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pateikiama užduoties atlikimo instrukcija;</w:t>
            </w:r>
          </w:p>
          <w:p w14:paraId="455355AB"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naudojamas vienodas teksto ar užduočių išdėstymas ekrane;</w:t>
            </w:r>
          </w:p>
          <w:p w14:paraId="290A49BA"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paliekami tarpai tarp užduoties dalių, siekiant, kad jos tilptų ekrane;</w:t>
            </w:r>
          </w:p>
          <w:p w14:paraId="0ABB3ECA"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užduotis, kurios pritaikymas keistų jos turinį (pvz., perkeltinės reikšmės / stiliaus figūros / frazeologizmai / rečiau vartojami palyginimai / kalbos kultūros užduotys / svetimybės / kirčiavimas ir kt.) turi būti pažymėtos sutartiniais ženklais;</w:t>
            </w:r>
          </w:p>
          <w:p w14:paraId="4C64732B"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nurodoma, kiek teisingų atsakymų turi užduotis ar klausimas;</w:t>
            </w:r>
          </w:p>
          <w:p w14:paraId="44A323C5" w14:textId="77777777" w:rsidR="00606CF1" w:rsidRPr="00606CF1" w:rsidRDefault="00606CF1" w:rsidP="00606CF1">
            <w:pPr>
              <w:tabs>
                <w:tab w:val="left" w:pos="216"/>
              </w:tabs>
              <w:spacing w:after="0" w:line="256" w:lineRule="auto"/>
              <w:ind w:left="0" w:firstLine="0"/>
              <w:rPr>
                <w:i/>
                <w:iCs/>
                <w:color w:val="auto"/>
                <w:sz w:val="22"/>
                <w:lang w:val="lt-LT"/>
              </w:rPr>
            </w:pPr>
            <w:r w:rsidRPr="00606CF1">
              <w:rPr>
                <w:b/>
                <w:bCs/>
                <w:color w:val="auto"/>
                <w:kern w:val="2"/>
                <w:sz w:val="22"/>
                <w:u w:val="single"/>
                <w:lang w:val="lt-LT"/>
              </w:rPr>
              <w:t>3.1.2. Vykdymo instrukcijos pritaikymai:</w:t>
            </w:r>
            <w:r w:rsidRPr="00606CF1">
              <w:rPr>
                <w:color w:val="auto"/>
                <w:kern w:val="2"/>
                <w:sz w:val="22"/>
                <w:lang w:val="lt-LT"/>
              </w:rPr>
              <w:t xml:space="preserve"> </w:t>
            </w:r>
            <w:r w:rsidRPr="00606CF1">
              <w:rPr>
                <w:i/>
                <w:iCs/>
                <w:color w:val="auto"/>
                <w:sz w:val="22"/>
                <w:lang w:val="lt-LT"/>
              </w:rPr>
              <w:t>(reikiamus pažymėti)</w:t>
            </w:r>
          </w:p>
          <w:p w14:paraId="41A00CAA" w14:textId="77777777" w:rsidR="00606CF1" w:rsidRPr="00606CF1" w:rsidRDefault="00606CF1" w:rsidP="00606CF1">
            <w:pPr>
              <w:tabs>
                <w:tab w:val="left" w:pos="216"/>
              </w:tabs>
              <w:spacing w:after="0" w:line="256" w:lineRule="auto"/>
              <w:ind w:left="0" w:firstLine="0"/>
              <w:rPr>
                <w:color w:val="auto"/>
                <w:kern w:val="2"/>
                <w:sz w:val="22"/>
                <w:lang w:val="lt-LT"/>
              </w:rPr>
            </w:pPr>
            <w:r w:rsidRPr="00606CF1">
              <w:rPr>
                <w:rFonts w:ascii="Wingdings" w:hAnsi="Wingdings"/>
                <w:color w:val="auto"/>
                <w:kern w:val="2"/>
                <w:sz w:val="22"/>
                <w:lang w:val="lt-LT"/>
              </w:rPr>
              <w:lastRenderedPageBreak/>
              <w:t></w:t>
            </w:r>
            <w:r w:rsidRPr="00606CF1">
              <w:rPr>
                <w:rFonts w:ascii="Wingdings" w:hAnsi="Wingdings"/>
                <w:color w:val="auto"/>
                <w:kern w:val="2"/>
                <w:sz w:val="22"/>
                <w:lang w:val="lt-LT"/>
              </w:rPr>
              <w:tab/>
            </w:r>
            <w:r w:rsidRPr="00606CF1">
              <w:rPr>
                <w:color w:val="auto"/>
                <w:kern w:val="2"/>
                <w:sz w:val="22"/>
                <w:lang w:val="lt-LT"/>
              </w:rPr>
              <w:t xml:space="preserve">užduočių atlikimo laikas pratęsiamas 50 procentų nustatyto laiko </w:t>
            </w:r>
          </w:p>
          <w:p w14:paraId="3412B644" w14:textId="77777777" w:rsidR="00606CF1" w:rsidRPr="00606CF1" w:rsidRDefault="00606CF1" w:rsidP="00606CF1">
            <w:pPr>
              <w:tabs>
                <w:tab w:val="left" w:pos="216"/>
              </w:tabs>
              <w:spacing w:after="0" w:line="256" w:lineRule="auto"/>
              <w:ind w:left="0" w:firstLine="0"/>
              <w:rPr>
                <w:i/>
                <w:iCs/>
                <w:color w:val="auto"/>
                <w:kern w:val="2"/>
                <w:sz w:val="22"/>
                <w:lang w:val="lt-LT"/>
              </w:rPr>
            </w:pPr>
            <w:r w:rsidRPr="00606CF1">
              <w:rPr>
                <w:i/>
                <w:iCs/>
                <w:color w:val="auto"/>
                <w:kern w:val="2"/>
                <w:sz w:val="22"/>
                <w:lang w:val="lt-LT"/>
              </w:rPr>
              <w:t>(laiką skaičiuojant nuo užduoties atlikimo pradžios);</w:t>
            </w:r>
          </w:p>
          <w:p w14:paraId="4CE726BE" w14:textId="77777777" w:rsidR="00606CF1" w:rsidRPr="00606CF1" w:rsidRDefault="00606CF1" w:rsidP="00606CF1">
            <w:pPr>
              <w:tabs>
                <w:tab w:val="left" w:pos="216"/>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rFonts w:ascii="Wingdings" w:hAnsi="Wingdings"/>
                <w:color w:val="auto"/>
                <w:kern w:val="2"/>
                <w:sz w:val="22"/>
                <w:lang w:val="lt-LT"/>
              </w:rPr>
              <w:tab/>
            </w:r>
            <w:r w:rsidRPr="00606CF1">
              <w:rPr>
                <w:color w:val="auto"/>
                <w:sz w:val="22"/>
                <w:lang w:val="lt-LT"/>
              </w:rPr>
              <w:t xml:space="preserve">patikrinimai </w:t>
            </w:r>
            <w:r w:rsidRPr="00606CF1">
              <w:rPr>
                <w:color w:val="auto"/>
                <w:kern w:val="2"/>
                <w:sz w:val="22"/>
                <w:lang w:val="lt-LT"/>
              </w:rPr>
              <w:t xml:space="preserve">organizuojami atskiroje patalpoje </w:t>
            </w:r>
          </w:p>
          <w:p w14:paraId="5AC63145" w14:textId="77777777" w:rsidR="00606CF1" w:rsidRPr="00606CF1" w:rsidRDefault="00606CF1" w:rsidP="00606CF1">
            <w:pPr>
              <w:tabs>
                <w:tab w:val="left" w:pos="216"/>
              </w:tabs>
              <w:spacing w:after="0" w:line="256" w:lineRule="auto"/>
              <w:ind w:left="0" w:firstLine="0"/>
              <w:rPr>
                <w:i/>
                <w:iCs/>
                <w:color w:val="auto"/>
                <w:sz w:val="22"/>
                <w:lang w:val="lt-LT"/>
              </w:rPr>
            </w:pPr>
            <w:r w:rsidRPr="00606CF1">
              <w:rPr>
                <w:i/>
                <w:iCs/>
                <w:color w:val="auto"/>
                <w:kern w:val="2"/>
                <w:sz w:val="22"/>
                <w:lang w:val="lt-LT"/>
              </w:rPr>
              <w:t>(kai naudojamos papildomos informacinės technologijos, techninės priemonės, įgarsinimo priemonės, papildomas apšvietimas, reikalingas užduoties perskaitymas);</w:t>
            </w:r>
          </w:p>
          <w:p w14:paraId="005D13A4" w14:textId="77777777" w:rsidR="00606CF1" w:rsidRPr="00606CF1" w:rsidRDefault="00606CF1" w:rsidP="00606CF1">
            <w:pPr>
              <w:tabs>
                <w:tab w:val="left" w:pos="216"/>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leidžiama turėti fizinio aktyvumo pertraukas;</w:t>
            </w:r>
          </w:p>
          <w:p w14:paraId="0DC71974" w14:textId="77777777" w:rsidR="00606CF1" w:rsidRPr="00606CF1" w:rsidRDefault="00606CF1" w:rsidP="00606CF1">
            <w:pPr>
              <w:tabs>
                <w:tab w:val="left" w:pos="216"/>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ab/>
              <w:t>leidžiama turėti sensorines pertraukas;</w:t>
            </w:r>
          </w:p>
          <w:p w14:paraId="2A282453"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rFonts w:eastAsia="Segoe UI"/>
                <w:color w:val="333333"/>
                <w:sz w:val="22"/>
                <w:lang w:val="lt-LT"/>
              </w:rPr>
              <w:t>parenkama vykdymo vieta be sensorinių trikdžių;</w:t>
            </w:r>
          </w:p>
          <w:p w14:paraId="61065A4D" w14:textId="77777777" w:rsidR="00606CF1" w:rsidRPr="00606CF1" w:rsidRDefault="00606CF1" w:rsidP="00606CF1">
            <w:pPr>
              <w:tabs>
                <w:tab w:val="left" w:pos="216"/>
                <w:tab w:val="left" w:pos="514"/>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ab/>
              <w:t>leidžiama naudotis FM sistema;</w:t>
            </w:r>
          </w:p>
          <w:p w14:paraId="4BC31955" w14:textId="77777777" w:rsidR="00606CF1" w:rsidRPr="00606CF1" w:rsidRDefault="00606CF1" w:rsidP="00606CF1">
            <w:pPr>
              <w:tabs>
                <w:tab w:val="left" w:pos="216"/>
                <w:tab w:val="left" w:pos="514"/>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kern w:val="2"/>
                <w:sz w:val="22"/>
                <w:lang w:val="lt-LT"/>
              </w:rPr>
              <w:tab/>
              <w:t xml:space="preserve">leidžiama naudotis </w:t>
            </w:r>
            <w:r w:rsidRPr="00606CF1">
              <w:rPr>
                <w:color w:val="auto"/>
                <w:sz w:val="22"/>
                <w:lang w:val="lt-LT"/>
              </w:rPr>
              <w:t xml:space="preserve">teksto </w:t>
            </w:r>
            <w:r w:rsidRPr="00606CF1">
              <w:rPr>
                <w:color w:val="auto"/>
                <w:kern w:val="2"/>
                <w:sz w:val="22"/>
                <w:lang w:val="lt-LT"/>
              </w:rPr>
              <w:t>didinimo priemone (optine ar elektronine (pabraukti));</w:t>
            </w:r>
          </w:p>
          <w:p w14:paraId="16AFB829" w14:textId="77777777" w:rsidR="00606CF1" w:rsidRPr="00606CF1" w:rsidRDefault="00606CF1" w:rsidP="00606CF1">
            <w:pPr>
              <w:tabs>
                <w:tab w:val="left" w:pos="216"/>
                <w:tab w:val="left" w:pos="514"/>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ab/>
              <w:t>leidžiama naudotis kompiuteriu su įgarsinimo programa (JAWS ar NVDA), bet neįdiegta teksto rašybos ir gramatikos tikrinimo programa;</w:t>
            </w:r>
          </w:p>
          <w:p w14:paraId="6E38AE0C" w14:textId="77777777" w:rsidR="00606CF1" w:rsidRPr="00606CF1" w:rsidRDefault="00606CF1" w:rsidP="00606CF1">
            <w:pPr>
              <w:tabs>
                <w:tab w:val="left" w:pos="216"/>
                <w:tab w:val="left" w:pos="514"/>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kern w:val="2"/>
                <w:sz w:val="22"/>
                <w:lang w:val="lt-LT"/>
              </w:rPr>
              <w:tab/>
              <w:t>leidžiama naudotis apšvietimą gerinančiomis priemonėmis;</w:t>
            </w:r>
          </w:p>
          <w:p w14:paraId="0F79E232" w14:textId="77777777" w:rsidR="00606CF1" w:rsidRPr="00606CF1" w:rsidRDefault="00606CF1" w:rsidP="00606CF1">
            <w:pPr>
              <w:tabs>
                <w:tab w:val="left" w:pos="216"/>
                <w:tab w:val="left" w:pos="514"/>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ab/>
              <w:t>vykdytoju skiriamas gestų kalbos vertėjas;</w:t>
            </w:r>
          </w:p>
          <w:p w14:paraId="51E757ED" w14:textId="77777777" w:rsidR="00606CF1" w:rsidRPr="00606CF1" w:rsidRDefault="00606CF1" w:rsidP="00606CF1">
            <w:pPr>
              <w:tabs>
                <w:tab w:val="left" w:pos="216"/>
                <w:tab w:val="left" w:pos="514"/>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ab/>
              <w:t>vykdytoju skiriamas švietimo pagalbą teikiantis specialistas;</w:t>
            </w:r>
          </w:p>
          <w:p w14:paraId="33250F0B"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sz w:val="22"/>
                <w:lang w:val="lt-LT"/>
              </w:rPr>
              <w:t>vykdytoju skiriamas mokinio padėjėjas;</w:t>
            </w:r>
          </w:p>
          <w:p w14:paraId="2FBEDAB6" w14:textId="77777777" w:rsidR="00606CF1" w:rsidRPr="00606CF1" w:rsidRDefault="00606CF1" w:rsidP="00606CF1">
            <w:pPr>
              <w:tabs>
                <w:tab w:val="left" w:pos="216"/>
                <w:tab w:val="left" w:pos="331"/>
              </w:tabs>
              <w:spacing w:after="0" w:line="256" w:lineRule="auto"/>
              <w:ind w:left="0" w:firstLine="0"/>
              <w:rPr>
                <w:i/>
                <w:iCs/>
                <w:color w:val="auto"/>
                <w:sz w:val="22"/>
                <w:u w:val="single"/>
                <w:lang w:val="lt-LT"/>
              </w:rPr>
            </w:pPr>
            <w:r w:rsidRPr="00606CF1">
              <w:rPr>
                <w:rFonts w:ascii="Wingdings" w:hAnsi="Wingdings"/>
                <w:color w:val="auto"/>
                <w:kern w:val="2"/>
                <w:sz w:val="22"/>
                <w:lang w:val="lt-LT"/>
              </w:rPr>
              <w:t></w:t>
            </w:r>
            <w:r w:rsidRPr="00606CF1">
              <w:rPr>
                <w:rFonts w:ascii="Wingdings" w:hAnsi="Wingdings"/>
                <w:color w:val="auto"/>
                <w:kern w:val="2"/>
                <w:sz w:val="22"/>
                <w:lang w:val="lt-LT"/>
              </w:rPr>
              <w:tab/>
            </w:r>
            <w:r w:rsidRPr="00606CF1">
              <w:rPr>
                <w:color w:val="auto"/>
                <w:kern w:val="2"/>
                <w:sz w:val="22"/>
                <w:lang w:val="lt-LT"/>
              </w:rPr>
              <w:t xml:space="preserve">leidžiama naudotis priemonėmis mažinančiomis sensorinius trukdžius (širmomis, ausinukais ar </w:t>
            </w:r>
            <w:r w:rsidRPr="00606CF1">
              <w:rPr>
                <w:color w:val="auto"/>
                <w:sz w:val="22"/>
                <w:lang w:val="lt-LT"/>
              </w:rPr>
              <w:t>specialiomis ausinėmis, pasunkinta liemene</w:t>
            </w:r>
            <w:r w:rsidRPr="00606CF1">
              <w:rPr>
                <w:i/>
                <w:iCs/>
                <w:color w:val="auto"/>
                <w:sz w:val="22"/>
                <w:lang w:val="lt-LT"/>
              </w:rPr>
              <w:t xml:space="preserve"> (reikalingus pabraukti));</w:t>
            </w:r>
          </w:p>
          <w:p w14:paraId="47D9370F" w14:textId="77777777" w:rsidR="00606CF1" w:rsidRPr="00606CF1" w:rsidRDefault="00606CF1" w:rsidP="00606CF1">
            <w:pPr>
              <w:tabs>
                <w:tab w:val="left" w:pos="216"/>
                <w:tab w:val="left" w:pos="331"/>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rFonts w:ascii="Wingdings" w:hAnsi="Wingdings"/>
                <w:color w:val="auto"/>
                <w:kern w:val="2"/>
                <w:sz w:val="22"/>
                <w:lang w:val="lt-LT"/>
              </w:rPr>
              <w:tab/>
            </w:r>
            <w:r w:rsidRPr="00606CF1">
              <w:rPr>
                <w:color w:val="auto"/>
                <w:kern w:val="2"/>
                <w:sz w:val="22"/>
                <w:lang w:val="lt-LT"/>
              </w:rPr>
              <w:t>leidžiama naudotis priemonėmis: schemomis, spalvotais filtrais, lentelėmis, grafikais, diagramomis ar pan. (pabraukti, jei reikia kitų – nurodyti)__________________;</w:t>
            </w:r>
          </w:p>
          <w:p w14:paraId="7322041A" w14:textId="77777777" w:rsidR="00606CF1" w:rsidRPr="00606CF1" w:rsidRDefault="00606CF1" w:rsidP="00606CF1">
            <w:pPr>
              <w:tabs>
                <w:tab w:val="left" w:pos="216"/>
                <w:tab w:val="left" w:pos="331"/>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kern w:val="2"/>
                <w:sz w:val="22"/>
                <w:lang w:val="lt-LT"/>
              </w:rPr>
              <w:t xml:space="preserve"> </w:t>
            </w:r>
            <w:r w:rsidRPr="00606CF1">
              <w:rPr>
                <w:color w:val="auto"/>
                <w:sz w:val="22"/>
                <w:lang w:val="lt-LT" w:eastAsia="lt-LT"/>
              </w:rPr>
              <w:t xml:space="preserve">užduotis perskaityto vykdytojas arba </w:t>
            </w:r>
            <w:r w:rsidRPr="00606CF1">
              <w:rPr>
                <w:color w:val="auto"/>
                <w:sz w:val="22"/>
                <w:lang w:val="lt-LT"/>
              </w:rPr>
              <w:t>ekrano skaitymo programa</w:t>
            </w:r>
            <w:r w:rsidRPr="00606CF1">
              <w:rPr>
                <w:color w:val="auto"/>
                <w:sz w:val="22"/>
                <w:lang w:val="lt-LT" w:eastAsia="lt-LT"/>
              </w:rPr>
              <w:t>;</w:t>
            </w:r>
          </w:p>
          <w:p w14:paraId="7B04487C" w14:textId="77777777" w:rsidR="00606CF1" w:rsidRPr="00606CF1" w:rsidRDefault="00606CF1" w:rsidP="00606CF1">
            <w:pPr>
              <w:tabs>
                <w:tab w:val="left" w:pos="216"/>
              </w:tabs>
              <w:spacing w:after="0" w:line="256" w:lineRule="auto"/>
              <w:ind w:left="0" w:firstLine="0"/>
              <w:rPr>
                <w:color w:val="auto"/>
                <w:sz w:val="22"/>
                <w:lang w:val="lt"/>
              </w:rPr>
            </w:pPr>
            <w:r w:rsidRPr="00606CF1">
              <w:rPr>
                <w:b/>
                <w:bCs/>
                <w:color w:val="auto"/>
                <w:kern w:val="2"/>
                <w:sz w:val="22"/>
                <w:u w:val="single"/>
                <w:lang w:val="lt-LT"/>
              </w:rPr>
              <w:t>3.1.3. Vertinimo instrukcijų pritaikymas</w:t>
            </w:r>
            <w:r w:rsidRPr="00606CF1">
              <w:rPr>
                <w:b/>
                <w:color w:val="auto"/>
                <w:sz w:val="22"/>
                <w:u w:val="single"/>
                <w:lang w:val="lt-LT"/>
              </w:rPr>
              <w:t>:</w:t>
            </w:r>
            <w:r w:rsidRPr="00606CF1">
              <w:rPr>
                <w:i/>
                <w:iCs/>
                <w:color w:val="auto"/>
                <w:sz w:val="22"/>
                <w:lang w:val="lt-LT"/>
              </w:rPr>
              <w:t xml:space="preserve"> (jei reikia, pažymėti)</w:t>
            </w:r>
          </w:p>
          <w:p w14:paraId="6E5DC4BD" w14:textId="77777777" w:rsidR="00606CF1" w:rsidRPr="00606CF1" w:rsidRDefault="00606CF1" w:rsidP="00606CF1">
            <w:pPr>
              <w:tabs>
                <w:tab w:val="left" w:pos="216"/>
                <w:tab w:val="left" w:pos="331"/>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užduotis ar jos dalis, kurioje yra nepaaiškintos perkeltinės reikšmės tekstuose, jei iš pateikto teksto galima tik numanyti reikšmę, nevertinama arba pritaikomas vertinimas.</w:t>
            </w:r>
          </w:p>
          <w:p w14:paraId="1E518511" w14:textId="77777777" w:rsidR="00606CF1" w:rsidRPr="00606CF1" w:rsidRDefault="00606CF1" w:rsidP="00606CF1">
            <w:pPr>
              <w:tabs>
                <w:tab w:val="left" w:pos="216"/>
                <w:tab w:val="left" w:pos="331"/>
              </w:tabs>
              <w:spacing w:after="0" w:line="256" w:lineRule="auto"/>
              <w:ind w:left="0" w:firstLine="0"/>
              <w:rPr>
                <w:color w:val="auto"/>
                <w:sz w:val="22"/>
                <w:lang w:val="lt-LT"/>
              </w:rPr>
            </w:pPr>
          </w:p>
        </w:tc>
      </w:tr>
      <w:tr w:rsidR="00606CF1" w:rsidRPr="00897D22" w14:paraId="556C0F80" w14:textId="77777777" w:rsidTr="000F14FE">
        <w:tc>
          <w:tcPr>
            <w:tcW w:w="1244" w:type="pct"/>
            <w:gridSpan w:val="2"/>
          </w:tcPr>
          <w:p w14:paraId="6DB48BE3" w14:textId="77777777" w:rsidR="00606CF1" w:rsidRPr="00606CF1" w:rsidRDefault="00606CF1" w:rsidP="00606CF1">
            <w:pPr>
              <w:spacing w:after="0" w:line="240" w:lineRule="auto"/>
              <w:ind w:left="0" w:firstLine="0"/>
              <w:jc w:val="left"/>
              <w:rPr>
                <w:i/>
                <w:iCs/>
                <w:color w:val="auto"/>
                <w:szCs w:val="24"/>
                <w:lang w:val="lt-LT" w:eastAsia="lt-LT"/>
              </w:rPr>
            </w:pPr>
            <w:r w:rsidRPr="00606CF1">
              <w:rPr>
                <w:i/>
                <w:iCs/>
                <w:color w:val="auto"/>
                <w:szCs w:val="24"/>
                <w:lang w:val="lt-LT" w:eastAsia="lt-LT"/>
              </w:rPr>
              <w:lastRenderedPageBreak/>
              <w:t>Pažymėti (X)</w:t>
            </w:r>
          </w:p>
        </w:tc>
        <w:tc>
          <w:tcPr>
            <w:tcW w:w="688" w:type="pct"/>
          </w:tcPr>
          <w:p w14:paraId="42676AF1"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3.2. Pagrindinio ugdymo pasiekimų patikrinimas</w:t>
            </w:r>
          </w:p>
          <w:p w14:paraId="147E738C" w14:textId="77777777" w:rsidR="00606CF1" w:rsidRPr="00606CF1" w:rsidRDefault="00606CF1" w:rsidP="00606CF1">
            <w:pPr>
              <w:spacing w:after="0" w:line="240" w:lineRule="auto"/>
              <w:ind w:left="0" w:firstLine="0"/>
              <w:jc w:val="left"/>
              <w:rPr>
                <w:color w:val="auto"/>
                <w:szCs w:val="20"/>
                <w:lang w:val="lt-LT" w:eastAsia="lt-LT"/>
              </w:rPr>
            </w:pPr>
            <w:r w:rsidRPr="00606CF1">
              <w:rPr>
                <w:i/>
                <w:color w:val="auto"/>
                <w:kern w:val="2"/>
                <w:szCs w:val="20"/>
                <w:lang w:val="lt-LT" w:eastAsia="lt-LT"/>
              </w:rPr>
              <w:t>(pastaba</w:t>
            </w:r>
            <w:r w:rsidRPr="00606CF1">
              <w:rPr>
                <w:i/>
                <w:color w:val="auto"/>
                <w:kern w:val="2"/>
                <w:szCs w:val="20"/>
                <w:vertAlign w:val="superscript"/>
                <w:lang w:val="lt-LT" w:eastAsia="lt-LT"/>
              </w:rPr>
              <w:t>2</w:t>
            </w:r>
            <w:r w:rsidRPr="00606CF1">
              <w:rPr>
                <w:i/>
                <w:color w:val="auto"/>
                <w:kern w:val="2"/>
                <w:szCs w:val="20"/>
                <w:lang w:val="lt-LT" w:eastAsia="lt-LT"/>
              </w:rPr>
              <w:t>)</w:t>
            </w:r>
          </w:p>
        </w:tc>
        <w:tc>
          <w:tcPr>
            <w:tcW w:w="3068" w:type="pct"/>
          </w:tcPr>
          <w:p w14:paraId="52238D16" w14:textId="77777777" w:rsidR="00606CF1" w:rsidRPr="00606CF1" w:rsidRDefault="00606CF1" w:rsidP="00606CF1">
            <w:pPr>
              <w:tabs>
                <w:tab w:val="left" w:pos="357"/>
              </w:tabs>
              <w:spacing w:after="0" w:line="256" w:lineRule="auto"/>
              <w:ind w:left="0" w:firstLine="0"/>
              <w:rPr>
                <w:i/>
                <w:iCs/>
                <w:color w:val="auto"/>
                <w:sz w:val="22"/>
                <w:lang w:val="lt-LT"/>
              </w:rPr>
            </w:pPr>
            <w:r w:rsidRPr="00606CF1">
              <w:rPr>
                <w:b/>
                <w:bCs/>
                <w:color w:val="auto"/>
                <w:kern w:val="2"/>
                <w:sz w:val="22"/>
                <w:u w:val="single"/>
                <w:lang w:val="lt-LT"/>
              </w:rPr>
              <w:t>3.2.1. Užduoties prieinamumo ir formos pritaikymai:</w:t>
            </w:r>
            <w:r w:rsidRPr="00606CF1">
              <w:rPr>
                <w:color w:val="auto"/>
                <w:kern w:val="2"/>
                <w:sz w:val="22"/>
                <w:lang w:val="lt-LT"/>
              </w:rPr>
              <w:t xml:space="preserve"> </w:t>
            </w:r>
            <w:r w:rsidRPr="00606CF1">
              <w:rPr>
                <w:i/>
                <w:iCs/>
                <w:color w:val="auto"/>
                <w:sz w:val="22"/>
                <w:lang w:val="lt-LT"/>
              </w:rPr>
              <w:t>(reikiamus pažymėti)</w:t>
            </w:r>
          </w:p>
          <w:p w14:paraId="38E86CEB"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užduotys pateikiamos „Arial“ šriftu, ___ </w:t>
            </w:r>
            <w:r w:rsidRPr="00606CF1">
              <w:rPr>
                <w:i/>
                <w:iCs/>
                <w:color w:val="auto"/>
                <w:sz w:val="22"/>
                <w:lang w:val="lt-LT"/>
              </w:rPr>
              <w:t>(įrašyti)</w:t>
            </w:r>
            <w:r w:rsidRPr="00606CF1">
              <w:rPr>
                <w:color w:val="auto"/>
                <w:sz w:val="22"/>
                <w:lang w:val="lt-LT"/>
              </w:rPr>
              <w:t xml:space="preserve"> pt dydžio ir __ </w:t>
            </w:r>
            <w:r w:rsidRPr="00606CF1">
              <w:rPr>
                <w:i/>
                <w:iCs/>
                <w:color w:val="auto"/>
                <w:sz w:val="22"/>
                <w:lang w:val="lt-LT"/>
              </w:rPr>
              <w:t>(įrašyti)</w:t>
            </w:r>
            <w:r w:rsidRPr="00606CF1">
              <w:rPr>
                <w:color w:val="auto"/>
                <w:sz w:val="22"/>
                <w:lang w:val="lt-LT"/>
              </w:rPr>
              <w:t xml:space="preserve"> tarpais tarp eilučių;</w:t>
            </w:r>
          </w:p>
          <w:p w14:paraId="47A74ABD" w14:textId="77777777" w:rsidR="00606CF1" w:rsidRPr="00606CF1" w:rsidRDefault="00606CF1" w:rsidP="00606CF1">
            <w:pPr>
              <w:tabs>
                <w:tab w:val="left" w:pos="219"/>
              </w:tabs>
              <w:suppressAutoHyphens/>
              <w:spacing w:after="0" w:line="240" w:lineRule="auto"/>
              <w:ind w:left="0" w:firstLine="0"/>
              <w:jc w:val="left"/>
              <w:textAlignment w:val="center"/>
              <w:rPr>
                <w:rFonts w:eastAsia="Calibri"/>
                <w:sz w:val="22"/>
                <w:lang w:val="lt-LT" w:eastAsia="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 xml:space="preserve">užduotys pateikiamos Brailio raštu </w:t>
            </w:r>
            <w:r w:rsidRPr="00606CF1">
              <w:rPr>
                <w:rFonts w:eastAsia="Calibri"/>
                <w:color w:val="auto"/>
                <w:sz w:val="22"/>
                <w:lang w:val="lt-LT" w:eastAsia="lt-LT"/>
              </w:rPr>
              <w:t xml:space="preserve">ir </w:t>
            </w:r>
            <w:r w:rsidRPr="00606CF1">
              <w:rPr>
                <w:rFonts w:eastAsia="Calibri"/>
                <w:sz w:val="22"/>
                <w:lang w:val="lt-LT" w:eastAsia="lt-LT"/>
              </w:rPr>
              <w:t>el. laikmenoje WORD formatu;</w:t>
            </w:r>
          </w:p>
          <w:p w14:paraId="77EB068E" w14:textId="77777777" w:rsidR="00606CF1" w:rsidRPr="00606CF1" w:rsidRDefault="00606CF1" w:rsidP="00606CF1">
            <w:pPr>
              <w:tabs>
                <w:tab w:val="left" w:pos="331"/>
                <w:tab w:val="left" w:pos="357"/>
              </w:tabs>
              <w:spacing w:after="0" w:line="254" w:lineRule="exact"/>
              <w:ind w:left="0" w:firstLine="0"/>
              <w:jc w:val="left"/>
              <w:rPr>
                <w:color w:val="auto"/>
                <w:sz w:val="22"/>
                <w:lang w:val="lt-LT"/>
              </w:rPr>
            </w:pPr>
            <w:r w:rsidRPr="00606CF1">
              <w:rPr>
                <w:rFonts w:ascii="Wingdings" w:hAnsi="Wingdings"/>
                <w:color w:val="auto"/>
                <w:kern w:val="2"/>
                <w:sz w:val="22"/>
                <w:lang w:val="lt-LT"/>
              </w:rPr>
              <w:t></w:t>
            </w:r>
            <w:r w:rsidRPr="00606CF1">
              <w:rPr>
                <w:color w:val="auto"/>
                <w:sz w:val="22"/>
                <w:lang w:val="lt-LT"/>
              </w:rPr>
              <w:t xml:space="preserve"> įvadinis užduoties tekstas pateikiamas aiškiai, nuosekliai, struktūruotai;</w:t>
            </w:r>
          </w:p>
          <w:p w14:paraId="0E6763E2" w14:textId="77777777" w:rsidR="00606CF1" w:rsidRPr="00606CF1" w:rsidRDefault="00606CF1" w:rsidP="00606CF1">
            <w:pPr>
              <w:tabs>
                <w:tab w:val="left" w:pos="331"/>
                <w:tab w:val="left" w:pos="357"/>
              </w:tabs>
              <w:spacing w:after="0" w:line="254" w:lineRule="exact"/>
              <w:ind w:left="0" w:firstLine="0"/>
              <w:jc w:val="left"/>
              <w:rPr>
                <w:color w:val="auto"/>
                <w:sz w:val="22"/>
                <w:lang w:val="lt-LT"/>
              </w:rPr>
            </w:pPr>
            <w:r w:rsidRPr="00606CF1">
              <w:rPr>
                <w:rFonts w:ascii="Wingdings" w:hAnsi="Wingdings"/>
                <w:color w:val="auto"/>
                <w:sz w:val="22"/>
                <w:lang w:val="lt-LT"/>
              </w:rPr>
              <w:t></w:t>
            </w:r>
            <w:r w:rsidRPr="00606CF1">
              <w:rPr>
                <w:color w:val="auto"/>
                <w:sz w:val="22"/>
                <w:lang w:val="lt-LT"/>
              </w:rPr>
              <w:t xml:space="preserve"> kelios ekrane rodomos užduotys atskiriamos naudojant skyriklius, akcentavimo priemones;</w:t>
            </w:r>
          </w:p>
          <w:p w14:paraId="2F6F96F7" w14:textId="77777777" w:rsidR="00606CF1" w:rsidRPr="00606CF1" w:rsidRDefault="00606CF1" w:rsidP="00606CF1">
            <w:pPr>
              <w:tabs>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sistemoje, kurioje vykdomas patikrinimas, reikalingos šrifto, jo dydžio ir spalvos, kontrastingumo pasirinkimo funkcijos;</w:t>
            </w:r>
          </w:p>
          <w:p w14:paraId="66FF4E9B" w14:textId="77777777" w:rsidR="00606CF1" w:rsidRPr="00606CF1" w:rsidRDefault="00606CF1" w:rsidP="00606CF1">
            <w:pPr>
              <w:tabs>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užduočių tekstas pateikiamas laikantis kairiosios lygiavimo paraštės;</w:t>
            </w:r>
          </w:p>
          <w:p w14:paraId="6B777815" w14:textId="77777777" w:rsidR="00606CF1" w:rsidRPr="00606CF1" w:rsidRDefault="00606CF1" w:rsidP="00606CF1">
            <w:pPr>
              <w:tabs>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pateikiama užduoties atlikimo instrukcija;</w:t>
            </w:r>
          </w:p>
          <w:p w14:paraId="6146AD6C" w14:textId="77777777" w:rsidR="00606CF1" w:rsidRPr="00606CF1" w:rsidRDefault="00606CF1" w:rsidP="00606CF1">
            <w:pPr>
              <w:tabs>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naudojamas vienodas teksto ar užduočių išdėstymas ekrane;</w:t>
            </w:r>
          </w:p>
          <w:p w14:paraId="6F77E25F" w14:textId="77777777" w:rsidR="00606CF1" w:rsidRPr="00606CF1" w:rsidRDefault="00606CF1" w:rsidP="00606CF1">
            <w:pPr>
              <w:tabs>
                <w:tab w:val="left" w:pos="357"/>
              </w:tabs>
              <w:spacing w:after="0" w:line="256" w:lineRule="auto"/>
              <w:ind w:left="0" w:firstLine="0"/>
              <w:rPr>
                <w:color w:val="auto"/>
                <w:sz w:val="22"/>
                <w:lang w:val="lt-LT"/>
              </w:rPr>
            </w:pPr>
            <w:r w:rsidRPr="00606CF1">
              <w:rPr>
                <w:rFonts w:ascii="Wingdings" w:hAnsi="Wingdings"/>
                <w:color w:val="auto"/>
                <w:sz w:val="22"/>
                <w:lang w:val="lt-LT"/>
              </w:rPr>
              <w:lastRenderedPageBreak/>
              <w:t></w:t>
            </w:r>
            <w:r w:rsidRPr="00606CF1">
              <w:rPr>
                <w:color w:val="auto"/>
                <w:sz w:val="22"/>
                <w:lang w:val="lt-LT"/>
              </w:rPr>
              <w:t xml:space="preserve"> nurodoma, kiek teisingų atsakymų turi užduotis ar klausimas;</w:t>
            </w:r>
          </w:p>
          <w:p w14:paraId="6534440E" w14:textId="77777777" w:rsidR="00606CF1" w:rsidRPr="00606CF1" w:rsidRDefault="00606CF1" w:rsidP="00606CF1">
            <w:pPr>
              <w:tabs>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lietuvių kalbos ir literatūros rašytinio teksto kūrimo užduotyse pateikiama įvestis ir (ar) planas, ir (ar) nukreipiamieji klausimai;</w:t>
            </w:r>
          </w:p>
          <w:p w14:paraId="2123BC82" w14:textId="77777777" w:rsidR="00606CF1" w:rsidRPr="00606CF1" w:rsidRDefault="00606CF1" w:rsidP="00606CF1">
            <w:pPr>
              <w:tabs>
                <w:tab w:val="left" w:pos="357"/>
              </w:tabs>
              <w:spacing w:after="0" w:line="256" w:lineRule="auto"/>
              <w:ind w:left="0" w:firstLine="0"/>
              <w:rPr>
                <w:i/>
                <w:iCs/>
                <w:color w:val="auto"/>
                <w:sz w:val="22"/>
                <w:lang w:val="lt-LT"/>
              </w:rPr>
            </w:pPr>
            <w:r w:rsidRPr="00606CF1">
              <w:rPr>
                <w:b/>
                <w:bCs/>
                <w:color w:val="auto"/>
                <w:kern w:val="2"/>
                <w:sz w:val="22"/>
                <w:u w:val="single"/>
                <w:lang w:val="lt-LT"/>
              </w:rPr>
              <w:t>3.2.2. Vykdymo pritaikymai:</w:t>
            </w:r>
            <w:r w:rsidRPr="00606CF1">
              <w:rPr>
                <w:color w:val="auto"/>
                <w:kern w:val="2"/>
                <w:sz w:val="22"/>
                <w:lang w:val="lt-LT"/>
              </w:rPr>
              <w:t xml:space="preserve"> </w:t>
            </w:r>
            <w:r w:rsidRPr="00606CF1">
              <w:rPr>
                <w:i/>
                <w:iCs/>
                <w:color w:val="auto"/>
                <w:sz w:val="22"/>
                <w:lang w:val="lt-LT"/>
              </w:rPr>
              <w:t>(reikiamus pažymėti)</w:t>
            </w:r>
          </w:p>
          <w:p w14:paraId="73037E85"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eastAsia="lt-LT"/>
              </w:rPr>
              <w:t xml:space="preserve"> </w:t>
            </w:r>
            <w:r w:rsidRPr="00606CF1">
              <w:rPr>
                <w:color w:val="auto"/>
                <w:sz w:val="22"/>
                <w:lang w:val="lt-LT"/>
              </w:rPr>
              <w:t xml:space="preserve">užduočių atlikimo laikas pratęsiamas 50 procentų nustatyto laiko </w:t>
            </w:r>
          </w:p>
          <w:p w14:paraId="6819B677"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i/>
                <w:iCs/>
                <w:color w:val="auto"/>
                <w:sz w:val="22"/>
                <w:lang w:val="lt-LT"/>
              </w:rPr>
              <w:t>(laiką skaičiuojant nuo užduoties atlikimo pradžios)</w:t>
            </w:r>
            <w:r w:rsidRPr="00606CF1">
              <w:rPr>
                <w:color w:val="auto"/>
                <w:sz w:val="22"/>
                <w:lang w:val="lt-LT"/>
              </w:rPr>
              <w:t>;</w:t>
            </w:r>
          </w:p>
          <w:p w14:paraId="3D79E0B4"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patikrinimai organizuojami atskiroje patalpoje</w:t>
            </w:r>
          </w:p>
          <w:p w14:paraId="07AE1B55"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i/>
                <w:iCs/>
                <w:color w:val="auto"/>
                <w:sz w:val="22"/>
                <w:lang w:val="lt-LT"/>
              </w:rPr>
              <w:t>(kai naudojamos papildomos informacinės technologijos, techninės priemonės, įgarsinimo priemonės, papildomas apšvietimas, reikalingas užduoties perskaitymas);</w:t>
            </w:r>
          </w:p>
          <w:p w14:paraId="3D5B395C"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w:t>
            </w:r>
            <w:r w:rsidRPr="00606CF1">
              <w:rPr>
                <w:rFonts w:eastAsia="Calibri"/>
                <w:color w:val="auto"/>
                <w:sz w:val="22"/>
                <w:lang w:val="lt-LT" w:eastAsia="lt-LT"/>
              </w:rPr>
              <w:t>parenkama vieta bendroje laikymo patalpoje, vengiant sensorinių trukdžių;</w:t>
            </w:r>
          </w:p>
          <w:p w14:paraId="6FB46213"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leidžiama turėti fizinio aktyvumo pertraukas;</w:t>
            </w:r>
          </w:p>
          <w:p w14:paraId="76236311"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leidžiama turėti sensorines pertraukas;</w:t>
            </w:r>
          </w:p>
          <w:p w14:paraId="469C803B"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rFonts w:eastAsia="Segoe UI"/>
                <w:color w:val="333333"/>
                <w:sz w:val="22"/>
                <w:lang w:val="lt-LT"/>
              </w:rPr>
              <w:t>parenkama vykdymo vieta be sensorinių trikdžių;</w:t>
            </w:r>
          </w:p>
          <w:p w14:paraId="7CF0376A" w14:textId="77777777" w:rsidR="00606CF1" w:rsidRPr="00606CF1" w:rsidRDefault="00606CF1" w:rsidP="00606CF1">
            <w:pPr>
              <w:tabs>
                <w:tab w:val="left" w:pos="216"/>
                <w:tab w:val="left" w:pos="357"/>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leidžiama naudotis FM sistema;</w:t>
            </w:r>
          </w:p>
          <w:p w14:paraId="268AD180" w14:textId="77777777" w:rsidR="00606CF1" w:rsidRPr="00606CF1" w:rsidRDefault="00606CF1" w:rsidP="00606CF1">
            <w:pPr>
              <w:tabs>
                <w:tab w:val="left" w:pos="216"/>
                <w:tab w:val="left" w:pos="357"/>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leidžiama naudotis teksto didinimo priemone (optine ar elektronine (pabraukti));</w:t>
            </w:r>
          </w:p>
          <w:p w14:paraId="3693D5DF" w14:textId="77777777" w:rsidR="00606CF1" w:rsidRPr="00606CF1" w:rsidRDefault="00606CF1" w:rsidP="00606CF1">
            <w:pPr>
              <w:tabs>
                <w:tab w:val="left" w:pos="216"/>
                <w:tab w:val="left" w:pos="357"/>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leidžiama naudotis kompiuteriu su įgarsinimo programa (JAWS ar NVDA), bet neįdiegta teksto rašybos ir gramatikos tikrinimo programa;</w:t>
            </w:r>
          </w:p>
          <w:p w14:paraId="60809298" w14:textId="77777777" w:rsidR="00606CF1" w:rsidRPr="00606CF1" w:rsidRDefault="00606CF1" w:rsidP="00606CF1">
            <w:pPr>
              <w:tabs>
                <w:tab w:val="left" w:pos="216"/>
                <w:tab w:val="left" w:pos="357"/>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leidžiama naudotis apšvietimą gerinančiomis priemonėmis;</w:t>
            </w:r>
          </w:p>
          <w:p w14:paraId="3F84AF1B" w14:textId="77777777" w:rsidR="00606CF1" w:rsidRPr="00606CF1" w:rsidRDefault="00606CF1" w:rsidP="00606CF1">
            <w:pPr>
              <w:tabs>
                <w:tab w:val="left" w:pos="216"/>
                <w:tab w:val="left" w:pos="357"/>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vykdytoju skiriamas gestų kalbos vertėjas;</w:t>
            </w:r>
          </w:p>
          <w:p w14:paraId="603E6923" w14:textId="77777777" w:rsidR="00606CF1" w:rsidRPr="00606CF1" w:rsidRDefault="00606CF1" w:rsidP="00606CF1">
            <w:pPr>
              <w:tabs>
                <w:tab w:val="left" w:pos="216"/>
                <w:tab w:val="left" w:pos="357"/>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vykdytoju skiriamas švietimo pagalbą teikiantis specialistas;</w:t>
            </w:r>
          </w:p>
          <w:p w14:paraId="555444BF"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vykdytoju skiriamas mokinio padėjėjas;</w:t>
            </w:r>
          </w:p>
          <w:p w14:paraId="1CDE35D8" w14:textId="77777777" w:rsidR="00606CF1" w:rsidRPr="00606CF1" w:rsidRDefault="00606CF1" w:rsidP="00606CF1">
            <w:pPr>
              <w:tabs>
                <w:tab w:val="left" w:pos="216"/>
                <w:tab w:val="left" w:pos="357"/>
              </w:tabs>
              <w:spacing w:after="0" w:line="256" w:lineRule="auto"/>
              <w:ind w:left="0" w:firstLine="0"/>
              <w:rPr>
                <w:color w:val="auto"/>
                <w:sz w:val="22"/>
                <w:u w:val="single"/>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naudotis priemonėmis mažinančiomis sensorinius trukdžius (širmomis, ausinukais ar specialiomis ausinėmis, pasunkinta liemene (</w:t>
            </w:r>
            <w:r w:rsidRPr="00606CF1">
              <w:rPr>
                <w:i/>
                <w:iCs/>
                <w:color w:val="auto"/>
                <w:sz w:val="22"/>
                <w:lang w:val="lt-LT"/>
              </w:rPr>
              <w:t>reikalingus pabraukti</w:t>
            </w:r>
            <w:r w:rsidRPr="00606CF1">
              <w:rPr>
                <w:color w:val="auto"/>
                <w:sz w:val="22"/>
                <w:lang w:val="lt-LT"/>
              </w:rPr>
              <w:t>));</w:t>
            </w:r>
          </w:p>
          <w:p w14:paraId="13C46CDF"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leidžiama naudotis priemonėmis: schemomis, spalvotais filtrais, lentelėmis, grafikais, diagramomis ar pan. (pabraukti, jei reikia kitų – nurodyti)__________________;</w:t>
            </w:r>
          </w:p>
          <w:p w14:paraId="719172D6" w14:textId="77777777" w:rsidR="00606CF1" w:rsidRPr="00606CF1" w:rsidRDefault="00606CF1" w:rsidP="00606CF1">
            <w:pPr>
              <w:tabs>
                <w:tab w:val="left" w:pos="216"/>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w:t>
            </w:r>
            <w:r w:rsidRPr="00606CF1">
              <w:rPr>
                <w:color w:val="auto"/>
                <w:sz w:val="22"/>
                <w:lang w:val="lt-LT" w:eastAsia="lt-LT"/>
              </w:rPr>
              <w:t xml:space="preserve">užduotis perskaityto vykdytojas arba </w:t>
            </w:r>
            <w:r w:rsidRPr="00606CF1">
              <w:rPr>
                <w:color w:val="auto"/>
                <w:sz w:val="22"/>
                <w:lang w:val="lt-LT"/>
              </w:rPr>
              <w:t>ekrano skaitymo programa</w:t>
            </w:r>
            <w:r w:rsidRPr="00606CF1">
              <w:rPr>
                <w:color w:val="auto"/>
                <w:sz w:val="22"/>
                <w:lang w:val="lt-LT" w:eastAsia="lt-LT"/>
              </w:rPr>
              <w:t>;</w:t>
            </w:r>
          </w:p>
          <w:p w14:paraId="73EF750C" w14:textId="77777777" w:rsidR="00606CF1" w:rsidRPr="00606CF1" w:rsidRDefault="00606CF1" w:rsidP="00606CF1">
            <w:pPr>
              <w:tabs>
                <w:tab w:val="left" w:pos="357"/>
              </w:tabs>
              <w:spacing w:after="0" w:line="256" w:lineRule="auto"/>
              <w:ind w:left="0" w:firstLine="0"/>
              <w:rPr>
                <w:color w:val="auto"/>
                <w:kern w:val="2"/>
                <w:sz w:val="22"/>
                <w:lang w:val="lt-LT"/>
              </w:rPr>
            </w:pPr>
            <w:r w:rsidRPr="00606CF1">
              <w:rPr>
                <w:b/>
                <w:bCs/>
                <w:color w:val="auto"/>
                <w:kern w:val="2"/>
                <w:sz w:val="22"/>
                <w:u w:val="single"/>
                <w:lang w:val="lt-LT"/>
              </w:rPr>
              <w:t>3.2.3. Vertinimo instrukcijų pritaikymas:</w:t>
            </w:r>
            <w:r w:rsidRPr="00606CF1">
              <w:rPr>
                <w:i/>
                <w:iCs/>
                <w:color w:val="auto"/>
                <w:sz w:val="22"/>
                <w:lang w:val="lt-LT"/>
              </w:rPr>
              <w:t xml:space="preserve"> </w:t>
            </w:r>
            <w:r w:rsidRPr="00606CF1">
              <w:rPr>
                <w:color w:val="auto"/>
                <w:sz w:val="22"/>
                <w:lang w:val="lt-LT"/>
              </w:rPr>
              <w:t>(</w:t>
            </w:r>
            <w:r w:rsidRPr="00606CF1">
              <w:rPr>
                <w:i/>
                <w:iCs/>
                <w:color w:val="auto"/>
                <w:sz w:val="22"/>
                <w:lang w:val="lt-LT"/>
              </w:rPr>
              <w:t>reikiamus pažymėti</w:t>
            </w:r>
            <w:r w:rsidRPr="00606CF1">
              <w:rPr>
                <w:color w:val="auto"/>
                <w:sz w:val="22"/>
                <w:lang w:val="lt-LT"/>
              </w:rPr>
              <w:t>)</w:t>
            </w:r>
          </w:p>
          <w:p w14:paraId="446A508F" w14:textId="77777777" w:rsidR="00606CF1" w:rsidRPr="00606CF1" w:rsidRDefault="00606CF1" w:rsidP="00606CF1">
            <w:pPr>
              <w:tabs>
                <w:tab w:val="left" w:pos="357"/>
              </w:tabs>
              <w:spacing w:after="0" w:line="240" w:lineRule="auto"/>
              <w:ind w:left="0" w:firstLine="0"/>
              <w:rPr>
                <w:color w:val="auto"/>
                <w:sz w:val="22"/>
                <w:lang w:val="lt-LT"/>
              </w:rPr>
            </w:pPr>
            <w:r w:rsidRPr="00606CF1">
              <w:rPr>
                <w:rFonts w:ascii="Wingdings" w:hAnsi="Wingdings"/>
                <w:color w:val="auto"/>
                <w:sz w:val="22"/>
                <w:lang w:val="lt-LT"/>
              </w:rPr>
              <w:t></w:t>
            </w:r>
            <w:r w:rsidRPr="00606CF1">
              <w:rPr>
                <w:color w:val="auto"/>
                <w:kern w:val="2"/>
                <w:sz w:val="22"/>
                <w:lang w:val="lt-LT"/>
              </w:rPr>
              <w:t xml:space="preserve"> </w:t>
            </w:r>
            <w:r w:rsidRPr="00606CF1">
              <w:rPr>
                <w:sz w:val="22"/>
                <w:lang w:val="lt-LT"/>
              </w:rPr>
              <w:t xml:space="preserve">vertinant rašto darbus klaidomis nelaikomos Brailio rašto ir klaviatūros techninės </w:t>
            </w:r>
            <w:r w:rsidRPr="00606CF1">
              <w:rPr>
                <w:color w:val="auto"/>
                <w:sz w:val="22"/>
                <w:lang w:val="lt-LT"/>
              </w:rPr>
              <w:t xml:space="preserve">klaidos; </w:t>
            </w:r>
          </w:p>
          <w:p w14:paraId="3DA159E3" w14:textId="77777777" w:rsidR="00606CF1" w:rsidRPr="00606CF1" w:rsidRDefault="00606CF1" w:rsidP="00606CF1">
            <w:pPr>
              <w:tabs>
                <w:tab w:val="left" w:pos="331"/>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kern w:val="2"/>
                <w:sz w:val="22"/>
                <w:lang w:val="lt-LT"/>
              </w:rPr>
              <w:t xml:space="preserve"> klaidomis nelaikomas akustiškai panašias fonemas žyminčių raidžių painiojimas </w:t>
            </w:r>
            <w:r w:rsidRPr="00606CF1">
              <w:rPr>
                <w:i/>
                <w:iCs/>
                <w:color w:val="auto"/>
                <w:kern w:val="2"/>
                <w:sz w:val="22"/>
                <w:lang w:val="lt-LT"/>
              </w:rPr>
              <w:t>(nurodyti)</w:t>
            </w:r>
            <w:r w:rsidRPr="00606CF1">
              <w:rPr>
                <w:color w:val="auto"/>
                <w:kern w:val="2"/>
                <w:sz w:val="22"/>
                <w:lang w:val="lt-LT"/>
              </w:rPr>
              <w:t>: __________________________________________________________________________;</w:t>
            </w:r>
            <w:r w:rsidRPr="00606CF1">
              <w:rPr>
                <w:color w:val="auto"/>
                <w:kern w:val="2"/>
                <w:sz w:val="22"/>
                <w:u w:val="single"/>
                <w:lang w:val="lt-LT"/>
              </w:rPr>
              <w:t xml:space="preserve"> </w:t>
            </w:r>
          </w:p>
          <w:p w14:paraId="72022E6E" w14:textId="77777777" w:rsidR="00606CF1" w:rsidRPr="00606CF1" w:rsidRDefault="00606CF1" w:rsidP="00606CF1">
            <w:pPr>
              <w:tabs>
                <w:tab w:val="left" w:pos="331"/>
                <w:tab w:val="left" w:pos="357"/>
              </w:tabs>
              <w:spacing w:after="0" w:line="256" w:lineRule="auto"/>
              <w:ind w:left="0" w:firstLine="0"/>
              <w:rPr>
                <w:color w:val="auto"/>
                <w:kern w:val="2"/>
                <w:sz w:val="22"/>
                <w:lang w:val="lt-LT"/>
              </w:rPr>
            </w:pPr>
            <w:r w:rsidRPr="00606CF1">
              <w:rPr>
                <w:rFonts w:ascii="Wingdings" w:hAnsi="Wingdings"/>
                <w:color w:val="auto"/>
                <w:sz w:val="22"/>
                <w:lang w:val="lt-LT"/>
              </w:rPr>
              <w:t></w:t>
            </w:r>
            <w:r w:rsidRPr="00606CF1">
              <w:rPr>
                <w:color w:val="auto"/>
                <w:kern w:val="2"/>
                <w:sz w:val="22"/>
                <w:lang w:val="lt-LT"/>
              </w:rPr>
              <w:t xml:space="preserve"> klaidomis nelaikomas grafiškai panašių raidžių painiojimas (nurodyti):</w:t>
            </w:r>
          </w:p>
          <w:p w14:paraId="58BC316A" w14:textId="77777777" w:rsidR="00606CF1" w:rsidRPr="00606CF1" w:rsidRDefault="00606CF1" w:rsidP="00606CF1">
            <w:pPr>
              <w:tabs>
                <w:tab w:val="left" w:pos="331"/>
                <w:tab w:val="left" w:pos="357"/>
              </w:tabs>
              <w:spacing w:after="0" w:line="256" w:lineRule="auto"/>
              <w:ind w:left="0" w:firstLine="0"/>
              <w:rPr>
                <w:color w:val="auto"/>
                <w:sz w:val="22"/>
                <w:lang w:val="lt-LT"/>
              </w:rPr>
            </w:pPr>
            <w:r w:rsidRPr="00606CF1">
              <w:rPr>
                <w:color w:val="auto"/>
                <w:kern w:val="2"/>
                <w:sz w:val="22"/>
                <w:lang w:val="lt-LT"/>
              </w:rPr>
              <w:t>___________________________________________________________________________;</w:t>
            </w:r>
          </w:p>
          <w:p w14:paraId="46C0884C" w14:textId="77777777" w:rsidR="00606CF1" w:rsidRPr="00606CF1" w:rsidRDefault="00606CF1" w:rsidP="00606CF1">
            <w:pPr>
              <w:tabs>
                <w:tab w:val="left" w:pos="331"/>
                <w:tab w:val="left" w:pos="357"/>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užduotis ar jos dalis, kurioje yra nepaaiškintos perkeltinės reikšmės tekstuose, jei iš pateikto teksto galima tik numanyti reikšmę, nevertinama arba vertinama pritaikant vertinimą;</w:t>
            </w:r>
          </w:p>
          <w:p w14:paraId="6339AED0" w14:textId="77777777" w:rsidR="00606CF1" w:rsidRPr="00606CF1" w:rsidRDefault="00606CF1" w:rsidP="00606CF1">
            <w:pPr>
              <w:tabs>
                <w:tab w:val="left" w:pos="331"/>
                <w:tab w:val="left" w:pos="357"/>
              </w:tabs>
              <w:spacing w:after="0" w:line="256" w:lineRule="auto"/>
              <w:ind w:left="0" w:firstLine="0"/>
              <w:rPr>
                <w:color w:val="auto"/>
                <w:sz w:val="22"/>
                <w:lang w:val="lt-LT"/>
              </w:rPr>
            </w:pPr>
            <w:r w:rsidRPr="00606CF1">
              <w:rPr>
                <w:rFonts w:ascii="Wingdings" w:hAnsi="Wingdings"/>
                <w:color w:val="auto"/>
                <w:sz w:val="22"/>
                <w:lang w:val="lt-LT"/>
              </w:rPr>
              <w:lastRenderedPageBreak/>
              <w:t></w:t>
            </w:r>
            <w:r w:rsidRPr="00606CF1">
              <w:rPr>
                <w:color w:val="auto"/>
                <w:szCs w:val="24"/>
                <w:lang w:val="lt-LT"/>
              </w:rPr>
              <w:t xml:space="preserve"> </w:t>
            </w:r>
            <w:r w:rsidRPr="00606CF1">
              <w:rPr>
                <w:color w:val="auto"/>
                <w:sz w:val="22"/>
                <w:lang w:val="lt-LT"/>
              </w:rPr>
              <w:t>lietuvių kalbos ir literatūros užduotis, skirta kalbos pažinimo ir vartojimo gebėjimams patikrinti, leksinėms / stilistinėms ir retorinėms raiškos priemonėms pažinti ir (ar) tikslingam vartojimui įvertinti, nevertinama arba pritaikomas vertinimas;</w:t>
            </w:r>
          </w:p>
          <w:p w14:paraId="36F44E49" w14:textId="77777777" w:rsidR="00606CF1" w:rsidRPr="00606CF1" w:rsidRDefault="00606CF1" w:rsidP="00606CF1">
            <w:pPr>
              <w:tabs>
                <w:tab w:val="left" w:pos="357"/>
              </w:tabs>
              <w:spacing w:after="0" w:line="276" w:lineRule="auto"/>
              <w:ind w:left="0" w:firstLine="0"/>
              <w:rPr>
                <w:i/>
                <w:iCs/>
                <w:color w:val="auto"/>
                <w:szCs w:val="20"/>
                <w:lang w:val="lt-LT" w:eastAsia="lt-LT"/>
              </w:rPr>
            </w:pPr>
            <w:r w:rsidRPr="00606CF1">
              <w:rPr>
                <w:rFonts w:ascii="Wingdings" w:hAnsi="Wingdings"/>
                <w:color w:val="auto"/>
                <w:kern w:val="2"/>
                <w:sz w:val="22"/>
                <w:lang w:val="lt-LT"/>
              </w:rPr>
              <w:t></w:t>
            </w:r>
            <w:r w:rsidRPr="00606CF1">
              <w:rPr>
                <w:color w:val="auto"/>
                <w:kern w:val="2"/>
                <w:sz w:val="22"/>
                <w:lang w:val="lt-LT"/>
              </w:rPr>
              <w:t> lietuvių kalbos ir literatūros pasiekimų patikrinimo užduoties dalies raštu vertinamo teksto apimtis – 150 žodžių.</w:t>
            </w:r>
          </w:p>
        </w:tc>
      </w:tr>
      <w:tr w:rsidR="00606CF1" w:rsidRPr="00897D22" w14:paraId="4B21004E" w14:textId="77777777" w:rsidTr="000F14FE">
        <w:tc>
          <w:tcPr>
            <w:tcW w:w="1244" w:type="pct"/>
            <w:gridSpan w:val="2"/>
          </w:tcPr>
          <w:p w14:paraId="2D9B7832" w14:textId="77777777" w:rsidR="00606CF1" w:rsidRPr="00606CF1" w:rsidRDefault="00606CF1" w:rsidP="00606CF1">
            <w:pPr>
              <w:spacing w:after="0" w:line="240" w:lineRule="auto"/>
              <w:ind w:left="0" w:firstLine="0"/>
              <w:jc w:val="left"/>
              <w:rPr>
                <w:i/>
                <w:iCs/>
                <w:color w:val="auto"/>
                <w:szCs w:val="24"/>
                <w:lang w:val="lt-LT" w:eastAsia="lt-LT"/>
              </w:rPr>
            </w:pPr>
            <w:r w:rsidRPr="00606CF1">
              <w:rPr>
                <w:i/>
                <w:iCs/>
                <w:color w:val="auto"/>
                <w:szCs w:val="24"/>
                <w:lang w:val="lt-LT" w:eastAsia="lt-LT"/>
              </w:rPr>
              <w:lastRenderedPageBreak/>
              <w:t>Pažymėti (X)</w:t>
            </w:r>
          </w:p>
        </w:tc>
        <w:tc>
          <w:tcPr>
            <w:tcW w:w="688" w:type="pct"/>
          </w:tcPr>
          <w:p w14:paraId="405ECFB6"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3.3. Valstybiniai brandos egzaminai (jų dalys)</w:t>
            </w:r>
          </w:p>
          <w:p w14:paraId="10533FC7" w14:textId="77777777" w:rsidR="00606CF1" w:rsidRPr="00606CF1" w:rsidRDefault="00606CF1" w:rsidP="00606CF1">
            <w:pPr>
              <w:spacing w:after="0" w:line="240" w:lineRule="auto"/>
              <w:ind w:left="0" w:firstLine="0"/>
              <w:jc w:val="left"/>
              <w:rPr>
                <w:color w:val="auto"/>
                <w:szCs w:val="20"/>
                <w:lang w:val="lt-LT" w:eastAsia="lt-LT"/>
              </w:rPr>
            </w:pPr>
            <w:r w:rsidRPr="00606CF1">
              <w:rPr>
                <w:i/>
                <w:color w:val="auto"/>
                <w:kern w:val="2"/>
                <w:szCs w:val="20"/>
                <w:lang w:val="lt-LT" w:eastAsia="lt-LT"/>
              </w:rPr>
              <w:t>(pastaba</w:t>
            </w:r>
            <w:r w:rsidRPr="00606CF1">
              <w:rPr>
                <w:i/>
                <w:color w:val="auto"/>
                <w:kern w:val="2"/>
                <w:szCs w:val="20"/>
                <w:vertAlign w:val="superscript"/>
                <w:lang w:val="lt-LT" w:eastAsia="lt-LT"/>
              </w:rPr>
              <w:t>2</w:t>
            </w:r>
            <w:r w:rsidRPr="00606CF1">
              <w:rPr>
                <w:i/>
                <w:color w:val="auto"/>
                <w:kern w:val="2"/>
                <w:szCs w:val="20"/>
                <w:lang w:val="lt-LT" w:eastAsia="lt-LT"/>
              </w:rPr>
              <w:t>)</w:t>
            </w:r>
          </w:p>
        </w:tc>
        <w:tc>
          <w:tcPr>
            <w:tcW w:w="3068" w:type="pct"/>
          </w:tcPr>
          <w:p w14:paraId="64C273C8" w14:textId="77777777" w:rsidR="00606CF1" w:rsidRPr="00606CF1" w:rsidRDefault="00606CF1" w:rsidP="00606CF1">
            <w:pPr>
              <w:tabs>
                <w:tab w:val="left" w:pos="376"/>
              </w:tabs>
              <w:spacing w:after="0" w:line="256" w:lineRule="auto"/>
              <w:ind w:left="0" w:firstLine="0"/>
              <w:rPr>
                <w:i/>
                <w:iCs/>
                <w:color w:val="auto"/>
                <w:sz w:val="22"/>
                <w:lang w:val="lt-LT"/>
              </w:rPr>
            </w:pPr>
            <w:r w:rsidRPr="00606CF1">
              <w:rPr>
                <w:b/>
                <w:bCs/>
                <w:color w:val="auto"/>
                <w:kern w:val="2"/>
                <w:sz w:val="22"/>
                <w:u w:val="single"/>
                <w:lang w:val="lt-LT"/>
              </w:rPr>
              <w:t>3.3.1. Užduoties prieinamumo ir formos pritaikymai:</w:t>
            </w:r>
            <w:r w:rsidRPr="00606CF1">
              <w:rPr>
                <w:color w:val="auto"/>
                <w:kern w:val="2"/>
                <w:sz w:val="22"/>
                <w:lang w:val="lt-LT"/>
              </w:rPr>
              <w:t xml:space="preserve"> </w:t>
            </w:r>
            <w:r w:rsidRPr="00606CF1">
              <w:rPr>
                <w:i/>
                <w:iCs/>
                <w:color w:val="auto"/>
                <w:sz w:val="22"/>
                <w:lang w:val="lt-LT"/>
              </w:rPr>
              <w:t>(reikiamus pažymėti)</w:t>
            </w:r>
          </w:p>
          <w:p w14:paraId="12E0AC3B" w14:textId="77777777" w:rsidR="00606CF1" w:rsidRPr="00606CF1" w:rsidRDefault="00606CF1" w:rsidP="00606CF1">
            <w:pPr>
              <w:tabs>
                <w:tab w:val="left" w:pos="376"/>
              </w:tabs>
              <w:spacing w:after="0" w:line="256" w:lineRule="auto"/>
              <w:ind w:left="0" w:firstLine="0"/>
              <w:rPr>
                <w:b/>
                <w:color w:val="auto"/>
                <w:kern w:val="2"/>
                <w:sz w:val="22"/>
                <w:u w:val="single"/>
                <w:lang w:val="lt-LT"/>
              </w:rPr>
            </w:pPr>
            <w:r w:rsidRPr="00606CF1">
              <w:rPr>
                <w:color w:val="auto"/>
                <w:sz w:val="22"/>
                <w:lang w:val="lt-LT"/>
              </w:rPr>
              <w:t xml:space="preserve">3.3.1.1. </w:t>
            </w:r>
            <w:r w:rsidRPr="00606CF1">
              <w:rPr>
                <w:color w:val="auto"/>
                <w:sz w:val="22"/>
                <w:u w:val="single"/>
                <w:lang w:val="lt-LT"/>
              </w:rPr>
              <w:t>valstybinio brandos egzamino pirmosios dalies</w:t>
            </w:r>
            <w:r w:rsidRPr="00606CF1">
              <w:rPr>
                <w:color w:val="auto"/>
                <w:sz w:val="22"/>
                <w:lang w:val="lt-LT"/>
              </w:rPr>
              <w:t>:</w:t>
            </w:r>
          </w:p>
          <w:p w14:paraId="503C0E7A" w14:textId="77777777" w:rsidR="00606CF1" w:rsidRPr="00606CF1" w:rsidRDefault="00606CF1" w:rsidP="00606CF1">
            <w:pPr>
              <w:tabs>
                <w:tab w:val="left" w:pos="21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„Arial“ šriftu, ___ </w:t>
            </w:r>
            <w:r w:rsidRPr="00606CF1">
              <w:rPr>
                <w:i/>
                <w:iCs/>
                <w:color w:val="auto"/>
                <w:sz w:val="22"/>
                <w:lang w:val="lt-LT"/>
              </w:rPr>
              <w:t>(įrašyti)</w:t>
            </w:r>
            <w:r w:rsidRPr="00606CF1">
              <w:rPr>
                <w:color w:val="auto"/>
                <w:sz w:val="22"/>
                <w:lang w:val="lt-LT"/>
              </w:rPr>
              <w:t xml:space="preserve"> pt dydžio ir __ </w:t>
            </w:r>
            <w:r w:rsidRPr="00606CF1">
              <w:rPr>
                <w:i/>
                <w:iCs/>
                <w:color w:val="auto"/>
                <w:sz w:val="22"/>
                <w:lang w:val="lt-LT"/>
              </w:rPr>
              <w:t>(įrašyti)</w:t>
            </w:r>
            <w:r w:rsidRPr="00606CF1">
              <w:rPr>
                <w:color w:val="auto"/>
                <w:sz w:val="22"/>
                <w:lang w:val="lt-LT"/>
              </w:rPr>
              <w:t xml:space="preserve"> tarpais tarp eilučių;</w:t>
            </w:r>
          </w:p>
          <w:p w14:paraId="2B043D42" w14:textId="77777777" w:rsidR="00606CF1" w:rsidRPr="00606CF1" w:rsidRDefault="00606CF1" w:rsidP="00606CF1">
            <w:pPr>
              <w:tabs>
                <w:tab w:val="left" w:pos="219"/>
              </w:tabs>
              <w:suppressAutoHyphens/>
              <w:spacing w:after="0" w:line="240" w:lineRule="auto"/>
              <w:ind w:left="0" w:firstLine="0"/>
              <w:jc w:val="left"/>
              <w:textAlignment w:val="center"/>
              <w:rPr>
                <w:rFonts w:eastAsia="Calibri"/>
                <w:sz w:val="22"/>
                <w:lang w:val="lt-LT" w:eastAsia="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 xml:space="preserve">užduotys pateikiamos Brailio raštu </w:t>
            </w:r>
            <w:r w:rsidRPr="00606CF1">
              <w:rPr>
                <w:rFonts w:eastAsia="Calibri"/>
                <w:color w:val="auto"/>
                <w:sz w:val="22"/>
                <w:lang w:val="lt-LT" w:eastAsia="lt-LT"/>
              </w:rPr>
              <w:t xml:space="preserve">ir </w:t>
            </w:r>
            <w:r w:rsidRPr="00606CF1">
              <w:rPr>
                <w:rFonts w:eastAsia="Calibri"/>
                <w:sz w:val="22"/>
                <w:lang w:val="lt-LT" w:eastAsia="lt-LT"/>
              </w:rPr>
              <w:t>el. laikmenoje WORD formatu;</w:t>
            </w:r>
          </w:p>
          <w:p w14:paraId="5CAEC5C5" w14:textId="77777777" w:rsidR="00606CF1" w:rsidRPr="00606CF1" w:rsidRDefault="00606CF1" w:rsidP="00606CF1">
            <w:pPr>
              <w:tabs>
                <w:tab w:val="left" w:pos="362"/>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szCs w:val="20"/>
                <w:lang w:val="lt-LT"/>
              </w:rPr>
              <w:t> </w:t>
            </w:r>
            <w:r w:rsidRPr="00606CF1">
              <w:rPr>
                <w:color w:val="auto"/>
                <w:sz w:val="22"/>
                <w:lang w:val="lt-LT"/>
              </w:rPr>
              <w:t>įvadinis užduoties tekstas pateikiamas aiškiai, nuosekliai, struktūruotai;</w:t>
            </w:r>
          </w:p>
          <w:p w14:paraId="37E60AA2" w14:textId="77777777" w:rsidR="00606CF1" w:rsidRPr="00606CF1" w:rsidRDefault="00606CF1" w:rsidP="00606CF1">
            <w:pPr>
              <w:tabs>
                <w:tab w:val="left" w:pos="331"/>
              </w:tabs>
              <w:spacing w:after="0" w:line="254" w:lineRule="exact"/>
              <w:ind w:left="0" w:firstLine="0"/>
              <w:jc w:val="left"/>
              <w:rPr>
                <w:color w:val="auto"/>
                <w:sz w:val="22"/>
                <w:lang w:val="lt-LT"/>
              </w:rPr>
            </w:pPr>
            <w:r w:rsidRPr="00606CF1">
              <w:rPr>
                <w:rFonts w:ascii="Wingdings" w:hAnsi="Wingdings"/>
                <w:color w:val="auto"/>
                <w:sz w:val="22"/>
                <w:lang w:val="lt-LT"/>
              </w:rPr>
              <w:t></w:t>
            </w:r>
            <w:r w:rsidRPr="00606CF1">
              <w:rPr>
                <w:color w:val="auto"/>
                <w:sz w:val="22"/>
                <w:lang w:val="lt-LT"/>
              </w:rPr>
              <w:t xml:space="preserve"> kelios ekrane rodomos užduotys atskiriamos naudojant skyriklius, akcentavimo priemones;</w:t>
            </w:r>
          </w:p>
          <w:p w14:paraId="0F32AA31" w14:textId="77777777" w:rsidR="00606CF1" w:rsidRPr="00606CF1" w:rsidRDefault="00606CF1" w:rsidP="00606CF1">
            <w:pPr>
              <w:tabs>
                <w:tab w:val="left" w:pos="37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sistemoje, kurioje vykdomas patikrinimas, reikalingos šrifto, jo dydžio ir spalvos, kontrastingumo pasirinkimo funkcijos;</w:t>
            </w:r>
          </w:p>
          <w:p w14:paraId="25B7DC44" w14:textId="77777777" w:rsidR="00606CF1" w:rsidRPr="00606CF1" w:rsidRDefault="00606CF1" w:rsidP="00606CF1">
            <w:pPr>
              <w:tabs>
                <w:tab w:val="left" w:pos="37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užduočių tekstas pateikiamas laikantis kairiosios lygiavimo paraštės;</w:t>
            </w:r>
          </w:p>
          <w:p w14:paraId="1989D49A" w14:textId="77777777" w:rsidR="00606CF1" w:rsidRPr="00606CF1" w:rsidRDefault="00606CF1" w:rsidP="00606CF1">
            <w:pPr>
              <w:tabs>
                <w:tab w:val="left" w:pos="89"/>
              </w:tabs>
              <w:spacing w:after="0" w:line="256" w:lineRule="auto"/>
              <w:ind w:left="0" w:firstLine="0"/>
              <w:rPr>
                <w:color w:val="auto"/>
                <w:sz w:val="22"/>
                <w:lang w:val="lt-LT"/>
              </w:rPr>
            </w:pPr>
            <w:r w:rsidRPr="00606CF1">
              <w:rPr>
                <w:color w:val="auto"/>
                <w:sz w:val="22"/>
                <w:lang w:val="lt-LT"/>
              </w:rPr>
              <w:t xml:space="preserve">3.3.1.2. </w:t>
            </w:r>
            <w:r w:rsidRPr="00606CF1">
              <w:rPr>
                <w:color w:val="auto"/>
                <w:sz w:val="22"/>
                <w:u w:val="single"/>
                <w:lang w:val="lt-LT"/>
              </w:rPr>
              <w:t>valstybinio brandos egzamino antrosios dalies</w:t>
            </w:r>
            <w:r w:rsidRPr="00606CF1">
              <w:rPr>
                <w:color w:val="auto"/>
                <w:sz w:val="22"/>
                <w:lang w:val="lt-LT"/>
              </w:rPr>
              <w:t>:</w:t>
            </w:r>
          </w:p>
          <w:p w14:paraId="57ADDEC0" w14:textId="77777777" w:rsidR="00606CF1" w:rsidRPr="00606CF1" w:rsidRDefault="00606CF1" w:rsidP="00606CF1">
            <w:pPr>
              <w:tabs>
                <w:tab w:val="left" w:pos="89"/>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 </w:t>
            </w:r>
            <w:r w:rsidRPr="00606CF1">
              <w:rPr>
                <w:color w:val="auto"/>
                <w:sz w:val="22"/>
                <w:lang w:val="lt-LT"/>
              </w:rPr>
              <w:t xml:space="preserve">užduotys pateikiamos ___________ šriftu, ___ pt dydžio ir _____tarpais tarp eilučių </w:t>
            </w:r>
            <w:r w:rsidRPr="00606CF1">
              <w:rPr>
                <w:i/>
                <w:iCs/>
                <w:color w:val="auto"/>
                <w:sz w:val="22"/>
                <w:lang w:val="lt-LT"/>
              </w:rPr>
              <w:t>(įrašyti)</w:t>
            </w:r>
            <w:r w:rsidRPr="00606CF1">
              <w:rPr>
                <w:color w:val="auto"/>
                <w:sz w:val="22"/>
                <w:lang w:val="lt-LT"/>
              </w:rPr>
              <w:t>;</w:t>
            </w:r>
          </w:p>
          <w:p w14:paraId="44475E8A" w14:textId="77777777" w:rsidR="00606CF1" w:rsidRPr="00606CF1" w:rsidRDefault="00606CF1" w:rsidP="00606CF1">
            <w:pPr>
              <w:tabs>
                <w:tab w:val="left" w:pos="37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užduočių tekstas pateikiamas laikantis kairiosios lygiavimo paraštės;</w:t>
            </w:r>
          </w:p>
          <w:p w14:paraId="0102B877" w14:textId="77777777" w:rsidR="00606CF1" w:rsidRPr="00606CF1" w:rsidRDefault="00606CF1" w:rsidP="00606CF1">
            <w:pPr>
              <w:tabs>
                <w:tab w:val="left" w:pos="89"/>
                <w:tab w:val="left" w:pos="331"/>
              </w:tabs>
              <w:spacing w:after="0" w:line="276" w:lineRule="exact"/>
              <w:ind w:left="0" w:firstLine="0"/>
              <w:jc w:val="left"/>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 xml:space="preserve">užduotys pateikiamos Brailio raštu </w:t>
            </w:r>
            <w:r w:rsidRPr="00606CF1">
              <w:rPr>
                <w:rFonts w:eastAsia="Calibri"/>
                <w:color w:val="auto"/>
                <w:sz w:val="22"/>
                <w:lang w:val="lt-LT" w:eastAsia="lt-LT"/>
              </w:rPr>
              <w:t xml:space="preserve">ir </w:t>
            </w:r>
            <w:r w:rsidRPr="00606CF1">
              <w:rPr>
                <w:rFonts w:eastAsia="Calibri"/>
                <w:sz w:val="22"/>
                <w:lang w:val="lt-LT" w:eastAsia="lt-LT"/>
              </w:rPr>
              <w:t>el. laikmenoje WORD formatu</w:t>
            </w:r>
            <w:r w:rsidRPr="00606CF1">
              <w:rPr>
                <w:color w:val="auto"/>
                <w:sz w:val="22"/>
                <w:lang w:val="lt-LT"/>
              </w:rPr>
              <w:t>;</w:t>
            </w:r>
          </w:p>
          <w:p w14:paraId="606B6906" w14:textId="77777777" w:rsidR="00606CF1" w:rsidRPr="00606CF1" w:rsidRDefault="00606CF1" w:rsidP="00606CF1">
            <w:pPr>
              <w:tabs>
                <w:tab w:val="left" w:pos="89"/>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 xml:space="preserve"> </w:t>
            </w:r>
            <w:r w:rsidRPr="00606CF1">
              <w:rPr>
                <w:rFonts w:eastAsia="Calibri"/>
                <w:sz w:val="22"/>
                <w:lang w:val="lt-LT" w:eastAsia="lt-LT"/>
              </w:rPr>
              <w:t xml:space="preserve">lietuvių kalbos ir literatūros (B) valstybinio brandos egzamino antrosios dalies rašytinio </w:t>
            </w:r>
            <w:r w:rsidRPr="00606CF1">
              <w:rPr>
                <w:color w:val="auto"/>
                <w:kern w:val="2"/>
                <w:sz w:val="22"/>
                <w:lang w:val="lt-LT"/>
              </w:rPr>
              <w:t>teksto kūrimo užduotyse pateiki</w:t>
            </w:r>
            <w:r w:rsidRPr="00606CF1">
              <w:rPr>
                <w:color w:val="auto"/>
                <w:sz w:val="22"/>
                <w:lang w:val="lt-LT"/>
              </w:rPr>
              <w:t>ama</w:t>
            </w:r>
            <w:r w:rsidRPr="00606CF1">
              <w:rPr>
                <w:color w:val="auto"/>
                <w:kern w:val="2"/>
                <w:sz w:val="22"/>
                <w:lang w:val="lt-LT"/>
              </w:rPr>
              <w:t xml:space="preserve"> įvest</w:t>
            </w:r>
            <w:r w:rsidRPr="00606CF1">
              <w:rPr>
                <w:color w:val="auto"/>
                <w:sz w:val="22"/>
                <w:lang w:val="lt-LT"/>
              </w:rPr>
              <w:t xml:space="preserve">is </w:t>
            </w:r>
            <w:r w:rsidRPr="00606CF1">
              <w:rPr>
                <w:color w:val="auto"/>
                <w:kern w:val="2"/>
                <w:sz w:val="22"/>
                <w:lang w:val="lt-LT"/>
              </w:rPr>
              <w:t>ir (ar) plan</w:t>
            </w:r>
            <w:r w:rsidRPr="00606CF1">
              <w:rPr>
                <w:color w:val="auto"/>
                <w:sz w:val="22"/>
                <w:lang w:val="lt-LT"/>
              </w:rPr>
              <w:t>as,</w:t>
            </w:r>
            <w:r w:rsidRPr="00606CF1">
              <w:rPr>
                <w:color w:val="auto"/>
                <w:kern w:val="2"/>
                <w:sz w:val="22"/>
                <w:lang w:val="lt-LT"/>
              </w:rPr>
              <w:t xml:space="preserve"> </w:t>
            </w:r>
            <w:r w:rsidRPr="00606CF1">
              <w:rPr>
                <w:color w:val="auto"/>
                <w:sz w:val="22"/>
                <w:lang w:val="lt-LT"/>
              </w:rPr>
              <w:t>ir (ar) nukreipiamieji klausimai;</w:t>
            </w:r>
          </w:p>
          <w:p w14:paraId="13A8E313" w14:textId="77777777" w:rsidR="00606CF1" w:rsidRPr="00606CF1" w:rsidRDefault="00606CF1" w:rsidP="00606CF1">
            <w:pPr>
              <w:tabs>
                <w:tab w:val="left" w:pos="376"/>
              </w:tabs>
              <w:spacing w:after="0" w:line="256" w:lineRule="auto"/>
              <w:ind w:left="0" w:firstLine="0"/>
              <w:rPr>
                <w:i/>
                <w:iCs/>
                <w:color w:val="auto"/>
                <w:sz w:val="22"/>
                <w:lang w:val="lt-LT"/>
              </w:rPr>
            </w:pPr>
            <w:r w:rsidRPr="00606CF1">
              <w:rPr>
                <w:b/>
                <w:bCs/>
                <w:color w:val="auto"/>
                <w:kern w:val="2"/>
                <w:sz w:val="22"/>
                <w:u w:val="single"/>
                <w:lang w:val="lt-LT"/>
              </w:rPr>
              <w:t>3.3.2. Vykdymo pritaikymai:</w:t>
            </w:r>
            <w:r w:rsidRPr="00606CF1">
              <w:rPr>
                <w:b/>
                <w:bCs/>
                <w:color w:val="auto"/>
                <w:kern w:val="2"/>
                <w:sz w:val="22"/>
                <w:lang w:val="lt-LT"/>
              </w:rPr>
              <w:t xml:space="preserve"> </w:t>
            </w:r>
            <w:r w:rsidRPr="00606CF1">
              <w:rPr>
                <w:i/>
                <w:iCs/>
                <w:color w:val="auto"/>
                <w:sz w:val="22"/>
                <w:lang w:val="lt-LT"/>
              </w:rPr>
              <w:t>(reikiamus pažymėti)</w:t>
            </w:r>
          </w:p>
          <w:p w14:paraId="511C1150" w14:textId="77777777" w:rsidR="00606CF1" w:rsidRPr="00606CF1" w:rsidRDefault="00606CF1" w:rsidP="00606CF1">
            <w:pPr>
              <w:tabs>
                <w:tab w:val="left" w:pos="376"/>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szCs w:val="20"/>
                <w:lang w:val="lt-LT"/>
              </w:rPr>
              <w:t> </w:t>
            </w:r>
            <w:r w:rsidRPr="00606CF1">
              <w:rPr>
                <w:color w:val="auto"/>
                <w:kern w:val="2"/>
                <w:sz w:val="22"/>
                <w:lang w:val="lt-LT"/>
              </w:rPr>
              <w:t>užduočių atlikimo laikas prat</w:t>
            </w:r>
            <w:r w:rsidRPr="00606CF1">
              <w:rPr>
                <w:color w:val="auto"/>
                <w:sz w:val="22"/>
                <w:lang w:val="lt-LT"/>
              </w:rPr>
              <w:t>ęsiama</w:t>
            </w:r>
            <w:r w:rsidRPr="00606CF1">
              <w:rPr>
                <w:color w:val="auto"/>
                <w:kern w:val="2"/>
                <w:sz w:val="22"/>
                <w:lang w:val="lt-LT"/>
              </w:rPr>
              <w:t>s</w:t>
            </w:r>
            <w:r w:rsidRPr="00606CF1">
              <w:rPr>
                <w:color w:val="auto"/>
                <w:sz w:val="22"/>
                <w:lang w:val="lt-LT"/>
              </w:rPr>
              <w:t xml:space="preserve"> 25 procentais nustatyto laiko (laiką skaičiuojant nuo užduoties atlikimo pradžios) </w:t>
            </w:r>
          </w:p>
          <w:p w14:paraId="3CD119DB" w14:textId="77777777" w:rsidR="00606CF1" w:rsidRPr="00606CF1" w:rsidRDefault="00606CF1" w:rsidP="00606CF1">
            <w:pPr>
              <w:tabs>
                <w:tab w:val="left" w:pos="376"/>
              </w:tabs>
              <w:spacing w:after="0" w:line="256" w:lineRule="auto"/>
              <w:ind w:left="0" w:firstLine="0"/>
              <w:rPr>
                <w:i/>
                <w:iCs/>
                <w:color w:val="auto"/>
                <w:kern w:val="2"/>
                <w:sz w:val="22"/>
                <w:lang w:val="lt-LT"/>
              </w:rPr>
            </w:pPr>
            <w:r w:rsidRPr="00606CF1">
              <w:rPr>
                <w:i/>
                <w:iCs/>
                <w:color w:val="auto"/>
                <w:sz w:val="22"/>
                <w:lang w:val="lt-LT"/>
              </w:rPr>
              <w:t>(NETAIKOMA lietuvių kalbos ir literatūros (A), lietuvių kalbos ir literatūros (B) valstybinių brandos egzaminų pirmajai daliai, užsienio (anglų) kalbos, užsienio (prancūzų) kalbos, užsienio (vokiečių) kalbos valstybinių brandos egzaminų antrosios dalies kalbėjimo daliai);</w:t>
            </w:r>
          </w:p>
          <w:p w14:paraId="3CD9C0B3"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szCs w:val="20"/>
                <w:lang w:val="lt-LT"/>
              </w:rPr>
              <w:t> </w:t>
            </w:r>
            <w:r w:rsidRPr="00606CF1">
              <w:rPr>
                <w:color w:val="auto"/>
                <w:sz w:val="22"/>
                <w:lang w:val="lt-LT"/>
              </w:rPr>
              <w:t xml:space="preserve">užduočių atlikimo laikas pratęsiamas 50 procentų nustatyto laiko (laiką skaičiuojant nuo užduoties atlikimo pradžios) </w:t>
            </w:r>
          </w:p>
          <w:p w14:paraId="08C25A37" w14:textId="77777777" w:rsidR="00606CF1" w:rsidRPr="00606CF1" w:rsidRDefault="00606CF1" w:rsidP="00606CF1">
            <w:pPr>
              <w:tabs>
                <w:tab w:val="left" w:pos="331"/>
              </w:tabs>
              <w:spacing w:after="0" w:line="256" w:lineRule="auto"/>
              <w:ind w:left="0" w:firstLine="0"/>
              <w:rPr>
                <w:i/>
                <w:iCs/>
                <w:color w:val="auto"/>
                <w:sz w:val="22"/>
                <w:lang w:val="lt-LT"/>
              </w:rPr>
            </w:pPr>
            <w:r w:rsidRPr="00606CF1">
              <w:rPr>
                <w:i/>
                <w:iCs/>
                <w:color w:val="auto"/>
                <w:sz w:val="22"/>
                <w:lang w:val="lt-LT"/>
              </w:rPr>
              <w:t>(NETAIKOMA lietuvių kalbos ir literatūros (A), lietuvių kalbos ir literatūros (B) valstybinių brandos egzaminų pirmajai daliai, užsienio (anglų) kalbos, užsienio (prancūzų) kalbos, užsienio (vokiečių) kalbos valstybinių brandos egzaminų antrosios dalies kalbėjimo daliai);</w:t>
            </w:r>
          </w:p>
          <w:p w14:paraId="230B9286" w14:textId="77777777" w:rsidR="00606CF1" w:rsidRPr="00606CF1" w:rsidRDefault="00606CF1" w:rsidP="00606CF1">
            <w:pPr>
              <w:tabs>
                <w:tab w:val="left" w:pos="346"/>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szCs w:val="20"/>
                <w:lang w:val="lt-LT"/>
              </w:rPr>
              <w:t> </w:t>
            </w:r>
            <w:r w:rsidRPr="00606CF1">
              <w:rPr>
                <w:color w:val="auto"/>
                <w:sz w:val="22"/>
                <w:lang w:val="lt-LT"/>
              </w:rPr>
              <w:t>kalbėjimo</w:t>
            </w:r>
            <w:r w:rsidRPr="00606CF1">
              <w:rPr>
                <w:color w:val="auto"/>
                <w:kern w:val="2"/>
                <w:sz w:val="22"/>
                <w:lang w:val="lt-LT"/>
              </w:rPr>
              <w:t xml:space="preserve"> dalies laik</w:t>
            </w:r>
            <w:r w:rsidRPr="00606CF1">
              <w:rPr>
                <w:color w:val="auto"/>
                <w:sz w:val="22"/>
                <w:lang w:val="lt-LT"/>
              </w:rPr>
              <w:t>as pratęsiamas</w:t>
            </w:r>
            <w:r w:rsidRPr="00606CF1">
              <w:rPr>
                <w:color w:val="auto"/>
                <w:kern w:val="2"/>
                <w:sz w:val="22"/>
                <w:lang w:val="lt-LT"/>
              </w:rPr>
              <w:t xml:space="preserve"> </w:t>
            </w:r>
            <w:r w:rsidRPr="00606CF1">
              <w:rPr>
                <w:color w:val="auto"/>
                <w:sz w:val="22"/>
                <w:lang w:val="lt-LT"/>
              </w:rPr>
              <w:t>100 procentų</w:t>
            </w:r>
          </w:p>
          <w:p w14:paraId="0E00EE68" w14:textId="77777777" w:rsidR="00606CF1" w:rsidRPr="00606CF1" w:rsidRDefault="00606CF1" w:rsidP="00606CF1">
            <w:pPr>
              <w:tabs>
                <w:tab w:val="left" w:pos="346"/>
              </w:tabs>
              <w:spacing w:after="0" w:line="256" w:lineRule="auto"/>
              <w:ind w:left="0" w:firstLine="0"/>
              <w:rPr>
                <w:i/>
                <w:iCs/>
                <w:color w:val="auto"/>
                <w:sz w:val="22"/>
                <w:lang w:val="lt-LT"/>
              </w:rPr>
            </w:pPr>
            <w:r w:rsidRPr="00606CF1">
              <w:rPr>
                <w:i/>
                <w:iCs/>
                <w:color w:val="auto"/>
                <w:sz w:val="22"/>
                <w:lang w:val="lt-LT"/>
              </w:rPr>
              <w:t xml:space="preserve">(TAIKOMA lietuvių kalbos ir literatūros (A), lietuvių kalbos ir literatūros (B) valstybinių brandos egzaminų pirmųjų dalių, užsienio (anglų) kalbos, užsienio (prancūzų) kalbos, užsienio (vokiečių) </w:t>
            </w:r>
            <w:r w:rsidRPr="00606CF1">
              <w:rPr>
                <w:i/>
                <w:iCs/>
                <w:color w:val="auto"/>
                <w:sz w:val="22"/>
                <w:lang w:val="lt-LT"/>
              </w:rPr>
              <w:lastRenderedPageBreak/>
              <w:t>kalbos valstybinių brandos egzaminų antrųjų dalių kalbėjimo dalies užduočiai atlikti (nustatytą ir pratęstą laiką mokinys savo nuožiūra skiria pasiruošimui ir kalbėjimui);</w:t>
            </w:r>
          </w:p>
          <w:p w14:paraId="54C6C972" w14:textId="77777777" w:rsidR="00606CF1" w:rsidRPr="00606CF1" w:rsidRDefault="00606CF1" w:rsidP="00606CF1">
            <w:pPr>
              <w:tabs>
                <w:tab w:val="left" w:pos="346"/>
              </w:tabs>
              <w:spacing w:after="0" w:line="256" w:lineRule="auto"/>
              <w:ind w:left="0" w:firstLine="0"/>
              <w:rPr>
                <w:color w:val="auto"/>
                <w:kern w:val="2"/>
                <w:sz w:val="22"/>
                <w:lang w:val="lt-LT"/>
              </w:rPr>
            </w:pPr>
            <w:r w:rsidRPr="00606CF1">
              <w:rPr>
                <w:rFonts w:ascii="Wingdings" w:hAnsi="Wingdings"/>
                <w:color w:val="auto"/>
                <w:sz w:val="22"/>
                <w:lang w:val="lt-LT"/>
              </w:rPr>
              <w:t></w:t>
            </w:r>
            <w:r w:rsidRPr="00606CF1">
              <w:rPr>
                <w:color w:val="auto"/>
                <w:szCs w:val="20"/>
                <w:lang w:val="lt-LT"/>
              </w:rPr>
              <w:t> </w:t>
            </w:r>
            <w:r w:rsidRPr="00606CF1">
              <w:rPr>
                <w:color w:val="auto"/>
                <w:sz w:val="22"/>
                <w:lang w:val="lt-LT"/>
              </w:rPr>
              <w:t>leidžiama neperkelti atsakymų į atsakymų lapą;</w:t>
            </w:r>
          </w:p>
          <w:p w14:paraId="692B070F"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 </w:t>
            </w:r>
            <w:r w:rsidRPr="00606CF1">
              <w:rPr>
                <w:color w:val="auto"/>
                <w:sz w:val="22"/>
                <w:lang w:val="lt-LT"/>
              </w:rPr>
              <w:t xml:space="preserve">patikrinimai organizuojami atskiroje patalpoje </w:t>
            </w:r>
          </w:p>
          <w:p w14:paraId="32BAB2D3" w14:textId="77777777" w:rsidR="00606CF1" w:rsidRPr="00606CF1" w:rsidRDefault="00606CF1" w:rsidP="00606CF1">
            <w:pPr>
              <w:tabs>
                <w:tab w:val="left" w:pos="331"/>
              </w:tabs>
              <w:spacing w:after="0" w:line="256" w:lineRule="auto"/>
              <w:ind w:left="0" w:firstLine="0"/>
              <w:rPr>
                <w:i/>
                <w:iCs/>
                <w:color w:val="auto"/>
                <w:sz w:val="22"/>
                <w:lang w:val="lt-LT"/>
              </w:rPr>
            </w:pPr>
            <w:r w:rsidRPr="00606CF1">
              <w:rPr>
                <w:i/>
                <w:iCs/>
                <w:color w:val="auto"/>
                <w:sz w:val="22"/>
                <w:lang w:val="lt-LT"/>
              </w:rPr>
              <w:t>(kai naudojamos papildomos informacinės technologijos, techninės priemonės, įgarsinimo priemonės, papildomas apšvietimas, reikalingas užduoties perskaitymas);</w:t>
            </w:r>
          </w:p>
          <w:p w14:paraId="3F6B2377"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w:t>
            </w:r>
            <w:r w:rsidRPr="00606CF1">
              <w:rPr>
                <w:rFonts w:eastAsia="Calibri"/>
                <w:color w:val="auto"/>
                <w:sz w:val="22"/>
                <w:lang w:val="lt-LT" w:eastAsia="lt-LT"/>
              </w:rPr>
              <w:t>parenkama vieta bendroje laikymo patalpoje, vengiant sensorinių trukdžių;</w:t>
            </w:r>
          </w:p>
          <w:p w14:paraId="0C3C6BC4"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vykdoma įprastoje mokymosi aplinkoje savo mokykloje</w:t>
            </w:r>
          </w:p>
          <w:p w14:paraId="04FF0863" w14:textId="77777777" w:rsidR="00606CF1" w:rsidRPr="00606CF1" w:rsidRDefault="00606CF1" w:rsidP="00606CF1">
            <w:pPr>
              <w:tabs>
                <w:tab w:val="left" w:pos="331"/>
              </w:tabs>
              <w:spacing w:after="0" w:line="256" w:lineRule="auto"/>
              <w:ind w:left="0" w:firstLine="0"/>
              <w:rPr>
                <w:color w:val="auto"/>
                <w:sz w:val="22"/>
                <w:lang w:val="lt-LT"/>
              </w:rPr>
            </w:pPr>
            <w:r w:rsidRPr="00606CF1">
              <w:rPr>
                <w:i/>
                <w:iCs/>
                <w:color w:val="auto"/>
                <w:sz w:val="22"/>
                <w:lang w:val="lt-LT"/>
              </w:rPr>
              <w:t>(lietuvių kalbos ir literatūros (A), lietuvių kalbos ir literatūros (B) valstybinių brandos egzaminų pirmosios dalys, užsienio (anglų) kalbos, užsienio (prancūzų) kalbos, užsienio (vokiečių) kalbos valstybinių brandos egzaminų antrųjų dalių kalbėjimo dalys)</w:t>
            </w:r>
            <w:r w:rsidRPr="00606CF1">
              <w:rPr>
                <w:color w:val="auto"/>
                <w:sz w:val="22"/>
                <w:lang w:val="lt-LT"/>
              </w:rPr>
              <w:t>;</w:t>
            </w:r>
          </w:p>
          <w:p w14:paraId="46F16AB2"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pašnekovu skiriamas mokytojas ar švietimo pagalbos specialistas</w:t>
            </w:r>
          </w:p>
          <w:p w14:paraId="3697195D" w14:textId="77777777" w:rsidR="00606CF1" w:rsidRPr="00606CF1" w:rsidRDefault="00606CF1" w:rsidP="00606CF1">
            <w:pPr>
              <w:tabs>
                <w:tab w:val="left" w:pos="331"/>
              </w:tabs>
              <w:spacing w:after="0" w:line="256" w:lineRule="auto"/>
              <w:ind w:left="0" w:firstLine="0"/>
              <w:rPr>
                <w:color w:val="auto"/>
                <w:sz w:val="22"/>
                <w:lang w:val="lt-LT"/>
              </w:rPr>
            </w:pPr>
            <w:r w:rsidRPr="00606CF1">
              <w:rPr>
                <w:i/>
                <w:iCs/>
                <w:color w:val="auto"/>
                <w:sz w:val="22"/>
                <w:lang w:val="lt-LT"/>
              </w:rPr>
              <w:t>(lietuvių kalbos ir literatūros (A), lietuvių kalbos ir literatūros (B) valstybinių brandos egzaminų pirmosios dalys, užsienio (anglų) kalbos, užsienio (prancūzų) kalbos, užsienio (vokiečių) kalbos valstybinių brandos egzaminų antrųjų dalių kalbėjimo dalyje)</w:t>
            </w:r>
            <w:r w:rsidRPr="00606CF1">
              <w:rPr>
                <w:color w:val="auto"/>
                <w:sz w:val="22"/>
                <w:lang w:val="lt-LT"/>
              </w:rPr>
              <w:t>;</w:t>
            </w:r>
          </w:p>
          <w:p w14:paraId="5DB4D16F" w14:textId="77777777" w:rsidR="00606CF1" w:rsidRPr="00606CF1" w:rsidRDefault="00606CF1" w:rsidP="00606CF1">
            <w:pPr>
              <w:tabs>
                <w:tab w:val="left" w:pos="270"/>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 leidžiama turėti fizinio aktyvumo pertraukas;</w:t>
            </w:r>
          </w:p>
          <w:p w14:paraId="7CD3888E" w14:textId="77777777" w:rsidR="00606CF1" w:rsidRPr="00606CF1" w:rsidRDefault="00606CF1" w:rsidP="00606CF1">
            <w:pPr>
              <w:tabs>
                <w:tab w:val="left" w:pos="270"/>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Cs w:val="20"/>
                <w:lang w:val="lt-LT"/>
              </w:rPr>
              <w:tab/>
            </w:r>
            <w:r w:rsidRPr="00606CF1">
              <w:rPr>
                <w:color w:val="auto"/>
                <w:sz w:val="22"/>
                <w:lang w:val="lt-LT"/>
              </w:rPr>
              <w:t>leidžiama turėti sensorines pertraukas;</w:t>
            </w:r>
          </w:p>
          <w:p w14:paraId="5A2AABBE" w14:textId="77777777" w:rsidR="00606CF1" w:rsidRPr="00606CF1" w:rsidRDefault="00606CF1" w:rsidP="00606CF1">
            <w:pPr>
              <w:tabs>
                <w:tab w:val="left" w:pos="357"/>
              </w:tabs>
              <w:spacing w:after="0" w:line="256" w:lineRule="auto"/>
              <w:ind w:left="0" w:firstLine="0"/>
              <w:rPr>
                <w:color w:val="auto"/>
                <w:kern w:val="2"/>
                <w:sz w:val="22"/>
                <w:lang w:val="lt-LT"/>
              </w:rPr>
            </w:pPr>
            <w:r w:rsidRPr="00606CF1">
              <w:rPr>
                <w:rFonts w:ascii="Wingdings" w:hAnsi="Wingdings"/>
                <w:color w:val="auto"/>
                <w:sz w:val="22"/>
                <w:lang w:val="lt-LT"/>
              </w:rPr>
              <w:t></w:t>
            </w:r>
            <w:r w:rsidRPr="00606CF1">
              <w:rPr>
                <w:rFonts w:eastAsia="Segoe UI"/>
                <w:color w:val="333333"/>
                <w:sz w:val="22"/>
                <w:lang w:val="lt-LT"/>
              </w:rPr>
              <w:t>parenkama vykdymo vieta be sensorinių trikdžių;</w:t>
            </w:r>
          </w:p>
          <w:p w14:paraId="320B711D" w14:textId="77777777" w:rsidR="00606CF1" w:rsidRPr="00606CF1" w:rsidRDefault="00606CF1" w:rsidP="00606CF1">
            <w:pPr>
              <w:spacing w:after="0" w:line="256" w:lineRule="auto"/>
              <w:ind w:left="0" w:firstLine="0"/>
              <w:jc w:val="left"/>
              <w:rPr>
                <w:color w:val="auto"/>
                <w:sz w:val="22"/>
                <w:lang w:val="lt-LT"/>
              </w:rPr>
            </w:pPr>
            <w:r w:rsidRPr="00606CF1">
              <w:rPr>
                <w:rFonts w:ascii="Wingdings" w:hAnsi="Wingdings"/>
                <w:color w:val="auto"/>
                <w:sz w:val="22"/>
                <w:lang w:val="lt-LT"/>
              </w:rPr>
              <w:t></w:t>
            </w:r>
            <w:r w:rsidRPr="00606CF1">
              <w:rPr>
                <w:color w:val="auto"/>
                <w:sz w:val="22"/>
                <w:lang w:val="lt-LT"/>
              </w:rPr>
              <w:t xml:space="preserve"> leidžiama naudotis FM sistema;</w:t>
            </w:r>
          </w:p>
          <w:p w14:paraId="7BFF3E3F" w14:textId="77777777" w:rsidR="00606CF1" w:rsidRPr="00606CF1" w:rsidRDefault="00606CF1" w:rsidP="00606CF1">
            <w:pPr>
              <w:spacing w:after="0" w:line="256" w:lineRule="auto"/>
              <w:ind w:left="0" w:firstLine="0"/>
              <w:jc w:val="left"/>
              <w:rPr>
                <w:rFonts w:ascii="Wingdings" w:hAnsi="Wingdings"/>
                <w:color w:val="auto"/>
                <w:sz w:val="22"/>
                <w:lang w:val="lt-LT"/>
              </w:rPr>
            </w:pPr>
            <w:r w:rsidRPr="00606CF1">
              <w:rPr>
                <w:rFonts w:ascii="Wingdings" w:hAnsi="Wingdings"/>
                <w:color w:val="auto"/>
                <w:sz w:val="22"/>
                <w:lang w:val="lt-LT"/>
              </w:rPr>
              <w:t></w:t>
            </w:r>
            <w:r w:rsidRPr="00606CF1">
              <w:rPr>
                <w:color w:val="auto"/>
                <w:sz w:val="22"/>
                <w:lang w:val="lt-LT"/>
              </w:rPr>
              <w:t xml:space="preserve">leidžiama naudotis Brailio rašto mašinėle; </w:t>
            </w:r>
          </w:p>
          <w:p w14:paraId="0A03F97E" w14:textId="77777777" w:rsidR="00606CF1" w:rsidRPr="00606CF1" w:rsidRDefault="00606CF1" w:rsidP="00606CF1">
            <w:pPr>
              <w:tabs>
                <w:tab w:val="left" w:pos="331"/>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leidžiama naudotis teksto didinimo priemone (optine ar elektronine (pabraukti));</w:t>
            </w:r>
          </w:p>
          <w:p w14:paraId="5586FAF6" w14:textId="77777777" w:rsidR="00606CF1" w:rsidRPr="00606CF1" w:rsidRDefault="00606CF1" w:rsidP="00606CF1">
            <w:pPr>
              <w:tabs>
                <w:tab w:val="left" w:pos="331"/>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leidžiama naudotis kompiuteriu su įgarsinimo programa (JAWS ar NVDA), bet neįdiegta teksto rašybos ir gramatikos tikrinimo programa;</w:t>
            </w:r>
          </w:p>
          <w:p w14:paraId="3656A54E" w14:textId="77777777" w:rsidR="00606CF1" w:rsidRPr="00606CF1" w:rsidRDefault="00606CF1" w:rsidP="00606CF1">
            <w:pPr>
              <w:tabs>
                <w:tab w:val="left" w:pos="331"/>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leidžiama naudotis kompiuteriu </w:t>
            </w:r>
          </w:p>
          <w:p w14:paraId="3510776E" w14:textId="77777777" w:rsidR="00606CF1" w:rsidRPr="00606CF1" w:rsidRDefault="00606CF1" w:rsidP="00606CF1">
            <w:pPr>
              <w:tabs>
                <w:tab w:val="left" w:pos="331"/>
                <w:tab w:val="left" w:pos="514"/>
              </w:tabs>
              <w:spacing w:after="0" w:line="256" w:lineRule="auto"/>
              <w:ind w:left="0" w:firstLine="0"/>
              <w:rPr>
                <w:i/>
                <w:iCs/>
                <w:color w:val="auto"/>
                <w:sz w:val="22"/>
                <w:lang w:val="lt-LT"/>
              </w:rPr>
            </w:pPr>
            <w:r w:rsidRPr="00606CF1">
              <w:rPr>
                <w:i/>
                <w:iCs/>
                <w:color w:val="auto"/>
                <w:sz w:val="22"/>
                <w:lang w:val="lt-LT"/>
              </w:rPr>
              <w:t>(gali būti su pritaikyta klaviatūra, pele; kuriame neįdiegta teksto rašybos ir gramatikos tikrinimo programa, atliekant valstybinio brandos egzamino antrosios dalies užduotis) (</w:t>
            </w:r>
            <w:r w:rsidRPr="00606CF1">
              <w:rPr>
                <w:i/>
                <w:iCs/>
                <w:color w:val="auto"/>
                <w:sz w:val="22"/>
                <w:u w:val="single"/>
                <w:lang w:val="lt-LT"/>
              </w:rPr>
              <w:t>NETAIKOMA</w:t>
            </w:r>
            <w:r w:rsidRPr="00606CF1">
              <w:rPr>
                <w:i/>
                <w:iCs/>
                <w:color w:val="auto"/>
                <w:sz w:val="22"/>
                <w:lang w:val="lt-LT"/>
              </w:rPr>
              <w:t xml:space="preserve"> užsienio (anglų) kalbos, užsienio (prancūzų) kalbos, užsienio (vokiečių) kalbos, valstybinių brandos egzaminų antrųjų dalių kalbėjimo dalyje);</w:t>
            </w:r>
          </w:p>
          <w:p w14:paraId="53C2857C" w14:textId="77777777" w:rsidR="00606CF1" w:rsidRPr="00606CF1" w:rsidRDefault="00606CF1" w:rsidP="00606CF1">
            <w:pPr>
              <w:tabs>
                <w:tab w:val="left" w:pos="331"/>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leidžiama naudotis apšvietimą gerinančiomis priemonėmis;</w:t>
            </w:r>
          </w:p>
          <w:p w14:paraId="6887CDAC" w14:textId="77777777" w:rsidR="00606CF1" w:rsidRPr="00606CF1" w:rsidRDefault="00606CF1" w:rsidP="00606CF1">
            <w:pPr>
              <w:tabs>
                <w:tab w:val="left" w:pos="331"/>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vykdytoju skiriamas gestų kalbos vertėjas;</w:t>
            </w:r>
          </w:p>
          <w:p w14:paraId="3CEA2157" w14:textId="77777777" w:rsidR="00606CF1" w:rsidRPr="00606CF1" w:rsidRDefault="00606CF1" w:rsidP="00606CF1">
            <w:pPr>
              <w:tabs>
                <w:tab w:val="left" w:pos="331"/>
                <w:tab w:val="left" w:pos="514"/>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vykdytoju skiriamas švietimo pagalbą teikiantis specialistas;</w:t>
            </w:r>
          </w:p>
          <w:p w14:paraId="7D0DE8FC"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vykdytoju skiriamas mokinio padėjėjas;</w:t>
            </w:r>
          </w:p>
          <w:p w14:paraId="19AFF858" w14:textId="77777777" w:rsidR="00606CF1" w:rsidRPr="00606CF1" w:rsidRDefault="00606CF1" w:rsidP="00606CF1">
            <w:pPr>
              <w:tabs>
                <w:tab w:val="left" w:pos="331"/>
              </w:tabs>
              <w:spacing w:after="0" w:line="256" w:lineRule="auto"/>
              <w:ind w:left="0" w:firstLine="0"/>
              <w:rPr>
                <w:color w:val="auto"/>
                <w:sz w:val="22"/>
                <w:u w:val="single"/>
                <w:lang w:val="lt-LT"/>
              </w:rPr>
            </w:pPr>
            <w:r w:rsidRPr="00606CF1">
              <w:rPr>
                <w:rFonts w:ascii="Wingdings" w:hAnsi="Wingdings"/>
                <w:color w:val="auto"/>
                <w:sz w:val="22"/>
                <w:lang w:val="lt-LT"/>
              </w:rPr>
              <w:t></w:t>
            </w:r>
            <w:r w:rsidRPr="00606CF1">
              <w:rPr>
                <w:color w:val="auto"/>
                <w:sz w:val="22"/>
                <w:lang w:val="lt-LT"/>
              </w:rPr>
              <w:t xml:space="preserve">leidžiama naudotis priemonėmis mažinančiomis sensorinius trukdžius </w:t>
            </w:r>
            <w:r w:rsidRPr="00606CF1">
              <w:rPr>
                <w:i/>
                <w:iCs/>
                <w:color w:val="auto"/>
                <w:sz w:val="22"/>
                <w:lang w:val="lt-LT"/>
              </w:rPr>
              <w:t>(reikalingus pabraukti)</w:t>
            </w:r>
            <w:r w:rsidRPr="00606CF1">
              <w:rPr>
                <w:color w:val="auto"/>
                <w:sz w:val="22"/>
                <w:lang w:val="lt-LT"/>
              </w:rPr>
              <w:t xml:space="preserve"> (širmomis, ausinukais ar specialiomis ausinėmis, pasunkinta liemene);</w:t>
            </w:r>
          </w:p>
          <w:p w14:paraId="0ED717EC"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sz w:val="22"/>
                <w:lang w:val="lt-LT"/>
              </w:rPr>
              <w:lastRenderedPageBreak/>
              <w:t></w:t>
            </w:r>
            <w:r w:rsidRPr="00606CF1">
              <w:rPr>
                <w:color w:val="auto"/>
                <w:sz w:val="22"/>
                <w:lang w:val="lt-LT"/>
              </w:rPr>
              <w:t>leidžiama naudotis specialiosiomis priemonėmis: schemomis, spalvotais filtrais, lentelėmis, grafikais, diagramomis ar pan. (pabraukti, jei riekia kitų – nurodyti)__________________;</w:t>
            </w:r>
          </w:p>
          <w:p w14:paraId="6CBD64F1" w14:textId="77777777" w:rsidR="00606CF1" w:rsidRPr="00606CF1" w:rsidRDefault="00606CF1" w:rsidP="00606CF1">
            <w:pPr>
              <w:tabs>
                <w:tab w:val="left" w:pos="331"/>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eastAsia="lt-LT"/>
              </w:rPr>
              <w:t xml:space="preserve">užduotis perskaityto vykdytojas arba </w:t>
            </w:r>
            <w:r w:rsidRPr="00606CF1">
              <w:rPr>
                <w:color w:val="auto"/>
                <w:sz w:val="22"/>
                <w:lang w:val="lt-LT"/>
              </w:rPr>
              <w:t>ekrano skaitymo programa</w:t>
            </w:r>
            <w:r w:rsidRPr="00606CF1">
              <w:rPr>
                <w:color w:val="auto"/>
                <w:sz w:val="22"/>
                <w:lang w:val="lt-LT" w:eastAsia="lt-LT"/>
              </w:rPr>
              <w:t>;</w:t>
            </w:r>
          </w:p>
          <w:p w14:paraId="38D651D6" w14:textId="77777777" w:rsidR="00606CF1" w:rsidRPr="00606CF1" w:rsidRDefault="00606CF1" w:rsidP="00606CF1">
            <w:pPr>
              <w:tabs>
                <w:tab w:val="left" w:pos="376"/>
              </w:tabs>
              <w:spacing w:after="0" w:line="256" w:lineRule="auto"/>
              <w:ind w:left="0" w:firstLine="0"/>
              <w:rPr>
                <w:i/>
                <w:color w:val="auto"/>
                <w:kern w:val="2"/>
                <w:sz w:val="22"/>
                <w:lang w:val="lt-LT"/>
              </w:rPr>
            </w:pPr>
            <w:r w:rsidRPr="00606CF1">
              <w:rPr>
                <w:b/>
                <w:color w:val="auto"/>
                <w:sz w:val="22"/>
                <w:u w:val="single"/>
                <w:lang w:val="lt-LT"/>
              </w:rPr>
              <w:t>3.3.</w:t>
            </w:r>
            <w:r w:rsidRPr="00606CF1">
              <w:rPr>
                <w:b/>
                <w:bCs/>
                <w:color w:val="auto"/>
                <w:kern w:val="2"/>
                <w:sz w:val="22"/>
                <w:u w:val="single"/>
                <w:lang w:val="lt-LT"/>
              </w:rPr>
              <w:t>3. Vertinimo instrukcijų pritaikymas:</w:t>
            </w:r>
            <w:r w:rsidRPr="00606CF1">
              <w:rPr>
                <w:i/>
                <w:iCs/>
                <w:color w:val="auto"/>
                <w:sz w:val="22"/>
                <w:lang w:val="lt-LT"/>
              </w:rPr>
              <w:t xml:space="preserve"> (reikiamus pažymėti)</w:t>
            </w:r>
          </w:p>
          <w:p w14:paraId="110E41F5" w14:textId="77777777" w:rsidR="00606CF1" w:rsidRPr="00606CF1" w:rsidRDefault="00606CF1" w:rsidP="00606CF1">
            <w:pPr>
              <w:tabs>
                <w:tab w:val="left" w:pos="361"/>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klaidomis nelaikomos Brailio rašto ir klaviatūros techninės klaidos:</w:t>
            </w:r>
          </w:p>
          <w:p w14:paraId="6B0504DB" w14:textId="77777777" w:rsidR="00606CF1" w:rsidRPr="00606CF1" w:rsidRDefault="00606CF1" w:rsidP="00606CF1">
            <w:pPr>
              <w:tabs>
                <w:tab w:val="left" w:pos="331"/>
                <w:tab w:val="left" w:pos="372"/>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klaidomis nelaikomi raidžių rašysenos netikslumai</w:t>
            </w:r>
            <w:r w:rsidRPr="00606CF1">
              <w:rPr>
                <w:color w:val="auto"/>
                <w:sz w:val="22"/>
                <w:lang w:val="lt-LT"/>
              </w:rPr>
              <w:t>;</w:t>
            </w:r>
          </w:p>
          <w:p w14:paraId="3A982FE2" w14:textId="77777777" w:rsidR="00606CF1" w:rsidRPr="00606CF1" w:rsidRDefault="00606CF1" w:rsidP="00606CF1">
            <w:pPr>
              <w:tabs>
                <w:tab w:val="left" w:pos="331"/>
              </w:tabs>
              <w:spacing w:after="0" w:line="276" w:lineRule="exact"/>
              <w:ind w:left="0" w:firstLine="0"/>
              <w:rPr>
                <w:color w:val="auto"/>
                <w:kern w:val="2"/>
                <w:sz w:val="22"/>
                <w:lang w:val="lt-LT"/>
              </w:rPr>
            </w:pPr>
            <w:r w:rsidRPr="00606CF1">
              <w:rPr>
                <w:rFonts w:ascii="Wingdings" w:hAnsi="Wingdings"/>
                <w:color w:val="auto"/>
                <w:kern w:val="2"/>
                <w:sz w:val="22"/>
                <w:lang w:val="lt-LT"/>
              </w:rPr>
              <w:t></w:t>
            </w:r>
            <w:r w:rsidRPr="00606CF1">
              <w:rPr>
                <w:color w:val="auto"/>
                <w:kern w:val="2"/>
                <w:sz w:val="22"/>
                <w:lang w:val="lt-LT"/>
              </w:rPr>
              <w:t xml:space="preserve">klaidomis nelaikomas akustiškai panašias fonemas žyminčių raidžių painiojimas </w:t>
            </w:r>
            <w:r w:rsidRPr="00606CF1">
              <w:rPr>
                <w:i/>
                <w:iCs/>
                <w:color w:val="auto"/>
                <w:kern w:val="2"/>
                <w:sz w:val="22"/>
                <w:lang w:val="lt-LT"/>
              </w:rPr>
              <w:t>(nurodyti)</w:t>
            </w:r>
            <w:r w:rsidRPr="00606CF1">
              <w:rPr>
                <w:color w:val="auto"/>
                <w:szCs w:val="20"/>
                <w:lang w:val="lt-LT"/>
              </w:rPr>
              <w:t xml:space="preserve"> </w:t>
            </w:r>
            <w:r w:rsidRPr="00606CF1">
              <w:rPr>
                <w:color w:val="auto"/>
                <w:kern w:val="2"/>
                <w:sz w:val="22"/>
                <w:lang w:val="lt-LT"/>
              </w:rPr>
              <w:t xml:space="preserve">__________________________________________________________________________ </w:t>
            </w:r>
          </w:p>
          <w:p w14:paraId="7B71C159" w14:textId="77777777" w:rsidR="00606CF1" w:rsidRPr="00606CF1" w:rsidRDefault="00606CF1" w:rsidP="00606CF1">
            <w:pPr>
              <w:tabs>
                <w:tab w:val="left" w:pos="331"/>
              </w:tabs>
              <w:spacing w:after="0" w:line="276" w:lineRule="exact"/>
              <w:ind w:left="0" w:firstLine="0"/>
              <w:rPr>
                <w:color w:val="auto"/>
                <w:kern w:val="2"/>
                <w:sz w:val="22"/>
                <w:lang w:val="lt-LT"/>
              </w:rPr>
            </w:pPr>
            <w:r w:rsidRPr="00606CF1">
              <w:rPr>
                <w:i/>
                <w:iCs/>
                <w:color w:val="auto"/>
                <w:kern w:val="2"/>
                <w:sz w:val="22"/>
                <w:lang w:val="lt-LT"/>
              </w:rPr>
              <w:t xml:space="preserve">(TAIKOMA vertinant lietuvių kalbos ir literatūros (A), </w:t>
            </w:r>
            <w:r w:rsidRPr="00606CF1">
              <w:rPr>
                <w:i/>
                <w:iCs/>
                <w:color w:val="auto"/>
                <w:sz w:val="22"/>
                <w:lang w:val="lt-LT"/>
              </w:rPr>
              <w:t>lietuvių kalbos ir literatūros (B), lenkų tautinės mažumos gimtosios kalbos ir literatūros, rusų tautinės mažumos gimtosios kalbos ir literatūros, baltarusių tautinės mažumos gimtosios kalbos ir literatūros, vokiečių tautinės mažumos gimtosios kalbos ir literatūros valstybinio brandos egzamino antrosios dalies užduoties atliktį)</w:t>
            </w:r>
            <w:r w:rsidRPr="00606CF1">
              <w:rPr>
                <w:color w:val="auto"/>
                <w:kern w:val="2"/>
                <w:sz w:val="22"/>
                <w:lang w:val="lt-LT"/>
              </w:rPr>
              <w:t>.__________________________________________________________________________;</w:t>
            </w:r>
          </w:p>
          <w:p w14:paraId="561361C6" w14:textId="77777777" w:rsidR="00606CF1" w:rsidRPr="00606CF1" w:rsidRDefault="00606CF1" w:rsidP="00606CF1">
            <w:pPr>
              <w:tabs>
                <w:tab w:val="left" w:pos="346"/>
              </w:tabs>
              <w:spacing w:after="0" w:line="276" w:lineRule="exact"/>
              <w:ind w:left="0" w:firstLine="0"/>
              <w:jc w:val="left"/>
              <w:rPr>
                <w:color w:val="auto"/>
                <w:kern w:val="2"/>
                <w:sz w:val="22"/>
                <w:lang w:val="lt-LT"/>
              </w:rPr>
            </w:pPr>
            <w:r w:rsidRPr="00606CF1">
              <w:rPr>
                <w:rFonts w:ascii="Wingdings" w:hAnsi="Wingdings"/>
                <w:color w:val="auto"/>
                <w:sz w:val="22"/>
                <w:lang w:val="lt-LT"/>
              </w:rPr>
              <w:t></w:t>
            </w:r>
            <w:r w:rsidRPr="00606CF1">
              <w:rPr>
                <w:color w:val="auto"/>
                <w:kern w:val="2"/>
                <w:sz w:val="22"/>
                <w:lang w:val="lt-LT"/>
              </w:rPr>
              <w:t xml:space="preserve">klaidomis nelaikomas grafiškai panašių raidžių painiojimas </w:t>
            </w:r>
            <w:r w:rsidRPr="00606CF1">
              <w:rPr>
                <w:i/>
                <w:iCs/>
                <w:color w:val="auto"/>
                <w:kern w:val="2"/>
                <w:sz w:val="22"/>
                <w:lang w:val="lt-LT"/>
              </w:rPr>
              <w:t>(nurodyti)</w:t>
            </w:r>
            <w:r w:rsidRPr="00606CF1">
              <w:rPr>
                <w:color w:val="auto"/>
                <w:kern w:val="2"/>
                <w:sz w:val="22"/>
                <w:lang w:val="lt-LT"/>
              </w:rPr>
              <w:t xml:space="preserve"> _________________________________________________________________ </w:t>
            </w:r>
          </w:p>
          <w:p w14:paraId="409ADF3E" w14:textId="77777777" w:rsidR="00606CF1" w:rsidRPr="00606CF1" w:rsidRDefault="00606CF1" w:rsidP="00606CF1">
            <w:pPr>
              <w:tabs>
                <w:tab w:val="left" w:pos="346"/>
              </w:tabs>
              <w:spacing w:after="0" w:line="276" w:lineRule="exact"/>
              <w:ind w:left="0" w:firstLine="0"/>
              <w:jc w:val="left"/>
              <w:rPr>
                <w:color w:val="auto"/>
                <w:kern w:val="2"/>
                <w:sz w:val="22"/>
                <w:lang w:val="lt-LT"/>
              </w:rPr>
            </w:pPr>
            <w:r w:rsidRPr="00606CF1">
              <w:rPr>
                <w:i/>
                <w:iCs/>
                <w:color w:val="auto"/>
                <w:kern w:val="2"/>
                <w:sz w:val="22"/>
                <w:lang w:val="lt-LT"/>
              </w:rPr>
              <w:t xml:space="preserve">(TAIKOMA </w:t>
            </w:r>
            <w:r w:rsidRPr="00606CF1">
              <w:rPr>
                <w:rFonts w:eastAsia="Calibri"/>
                <w:i/>
                <w:iCs/>
                <w:color w:val="auto"/>
                <w:sz w:val="22"/>
                <w:lang w:val="lt-LT" w:eastAsia="lt-LT"/>
              </w:rPr>
              <w:t>vertinant lietuvių kalbos ir literatūros (A), lietuvių kalbos ir literatūros (B) VBE antrosios dalies, lenkų tautinės mažumos gimtosios kalbos ir literatūros, rusų tautinės mažumos gimtosios kalbos ir literatūros, baltarusių tautinės mažumos gimtosios kalbos ir literatūros, vokiečių tautinės mažumos gimtosios kalbos ir literatūros VBE antrosios dalies užduoties atliktį)</w:t>
            </w:r>
            <w:r w:rsidRPr="00606CF1">
              <w:rPr>
                <w:rFonts w:eastAsia="Calibri"/>
                <w:color w:val="auto"/>
                <w:sz w:val="22"/>
                <w:lang w:val="lt-LT" w:eastAsia="lt-LT"/>
              </w:rPr>
              <w:t>.</w:t>
            </w:r>
            <w:r w:rsidRPr="00606CF1">
              <w:rPr>
                <w:color w:val="auto"/>
                <w:sz w:val="22"/>
                <w:lang w:val="lt-LT"/>
              </w:rPr>
              <w:t xml:space="preserve"> </w:t>
            </w:r>
          </w:p>
          <w:p w14:paraId="10732019" w14:textId="77777777" w:rsidR="00606CF1" w:rsidRPr="00606CF1" w:rsidRDefault="00606CF1" w:rsidP="00606CF1">
            <w:pPr>
              <w:tabs>
                <w:tab w:val="left" w:pos="346"/>
              </w:tabs>
              <w:spacing w:after="0" w:line="276" w:lineRule="exact"/>
              <w:ind w:left="0" w:firstLine="0"/>
              <w:jc w:val="left"/>
              <w:rPr>
                <w:color w:val="auto"/>
                <w:sz w:val="22"/>
                <w:lang w:val="lt-LT"/>
              </w:rPr>
            </w:pPr>
            <w:r w:rsidRPr="00606CF1">
              <w:rPr>
                <w:rFonts w:ascii="Wingdings" w:hAnsi="Wingdings"/>
                <w:color w:val="auto"/>
                <w:kern w:val="2"/>
                <w:sz w:val="22"/>
                <w:lang w:val="lt-LT"/>
              </w:rPr>
              <w:t></w:t>
            </w:r>
            <w:r w:rsidRPr="00606CF1">
              <w:rPr>
                <w:color w:val="auto"/>
                <w:kern w:val="2"/>
                <w:sz w:val="22"/>
                <w:lang w:val="lt-LT"/>
              </w:rPr>
              <w:t xml:space="preserve">klaidomis nelaikomas veidrodinis raidžių rašymas </w:t>
            </w:r>
            <w:r w:rsidRPr="00606CF1">
              <w:rPr>
                <w:i/>
                <w:iCs/>
                <w:color w:val="auto"/>
                <w:kern w:val="2"/>
                <w:sz w:val="22"/>
                <w:lang w:val="lt-LT"/>
              </w:rPr>
              <w:t>(nurodyti)</w:t>
            </w:r>
            <w:r w:rsidRPr="00606CF1">
              <w:rPr>
                <w:color w:val="auto"/>
                <w:kern w:val="2"/>
                <w:sz w:val="22"/>
                <w:lang w:val="lt-LT"/>
              </w:rPr>
              <w:t xml:space="preserve"> </w:t>
            </w:r>
            <w:r w:rsidRPr="00606CF1">
              <w:rPr>
                <w:color w:val="auto"/>
                <w:sz w:val="22"/>
                <w:lang w:val="lt-LT"/>
              </w:rPr>
              <w:t>_________________________________________________________________________</w:t>
            </w:r>
          </w:p>
          <w:p w14:paraId="2BA31901" w14:textId="77777777" w:rsidR="00606CF1" w:rsidRPr="00606CF1" w:rsidRDefault="00606CF1" w:rsidP="00606CF1">
            <w:pPr>
              <w:tabs>
                <w:tab w:val="left" w:pos="346"/>
              </w:tabs>
              <w:spacing w:after="0" w:line="276" w:lineRule="exact"/>
              <w:ind w:left="0" w:firstLine="0"/>
              <w:jc w:val="left"/>
              <w:rPr>
                <w:color w:val="auto"/>
                <w:kern w:val="2"/>
                <w:sz w:val="22"/>
                <w:lang w:val="lt-LT"/>
              </w:rPr>
            </w:pPr>
            <w:r w:rsidRPr="00606CF1">
              <w:rPr>
                <w:i/>
                <w:iCs/>
                <w:color w:val="auto"/>
                <w:sz w:val="22"/>
                <w:lang w:val="lt-LT"/>
              </w:rPr>
              <w:t>(TAIKOMA vertinant lietuvių kalbos ir literatūros (A), lietuvių kalbos ir literatūros (B), lenkų tautinės mažumos gimtosios kalbos ir literatūros, rusų tautinės mažumos gimtosios kalbos ir literatūros, baltarusių tautinės mažumos gimtosios kalbos ir literatūros, vokiečių tautinės mažumos gimtosios kalbos ir literatūros valstybinio brandos egzamino antrosios dalies užduoties atliktį);</w:t>
            </w:r>
          </w:p>
          <w:p w14:paraId="2B02FE80" w14:textId="77777777" w:rsidR="00606CF1" w:rsidRPr="00606CF1" w:rsidRDefault="00606CF1" w:rsidP="00606CF1">
            <w:pPr>
              <w:tabs>
                <w:tab w:val="left" w:pos="346"/>
              </w:tabs>
              <w:spacing w:after="0" w:line="256" w:lineRule="auto"/>
              <w:ind w:left="0" w:firstLine="0"/>
              <w:rPr>
                <w:color w:val="auto"/>
                <w:kern w:val="2"/>
                <w:sz w:val="22"/>
                <w:lang w:val="lt-LT"/>
              </w:rPr>
            </w:pPr>
            <w:r w:rsidRPr="00606CF1">
              <w:rPr>
                <w:rFonts w:ascii="Wingdings" w:hAnsi="Wingdings"/>
                <w:color w:val="auto"/>
                <w:kern w:val="2"/>
                <w:sz w:val="22"/>
                <w:lang w:val="lt-LT"/>
              </w:rPr>
              <w:t></w:t>
            </w:r>
            <w:r w:rsidRPr="00606CF1">
              <w:rPr>
                <w:color w:val="auto"/>
                <w:sz w:val="22"/>
                <w:lang w:val="lt-LT"/>
              </w:rPr>
              <w:t xml:space="preserve">kalbėjimo sklandumo trūkumai </w:t>
            </w:r>
            <w:r w:rsidRPr="00606CF1">
              <w:rPr>
                <w:color w:val="auto"/>
                <w:kern w:val="2"/>
                <w:sz w:val="22"/>
                <w:lang w:val="lt-LT"/>
              </w:rPr>
              <w:t xml:space="preserve">nelaikomi klaidomis </w:t>
            </w:r>
          </w:p>
          <w:p w14:paraId="2CEA44C0" w14:textId="77777777" w:rsidR="00606CF1" w:rsidRPr="00606CF1" w:rsidRDefault="00606CF1" w:rsidP="00606CF1">
            <w:pPr>
              <w:tabs>
                <w:tab w:val="left" w:pos="346"/>
              </w:tabs>
              <w:spacing w:after="0" w:line="256" w:lineRule="auto"/>
              <w:ind w:left="0" w:firstLine="0"/>
              <w:rPr>
                <w:i/>
                <w:iCs/>
                <w:color w:val="auto"/>
                <w:kern w:val="2"/>
                <w:sz w:val="22"/>
                <w:lang w:val="lt-LT"/>
              </w:rPr>
            </w:pPr>
            <w:r w:rsidRPr="00606CF1">
              <w:rPr>
                <w:i/>
                <w:iCs/>
                <w:color w:val="auto"/>
                <w:kern w:val="2"/>
                <w:sz w:val="22"/>
                <w:lang w:val="lt-LT"/>
              </w:rPr>
              <w:t xml:space="preserve">(TAIKOMA </w:t>
            </w:r>
            <w:r w:rsidRPr="00606CF1">
              <w:rPr>
                <w:i/>
                <w:iCs/>
                <w:color w:val="auto"/>
                <w:sz w:val="22"/>
                <w:lang w:val="lt-LT"/>
              </w:rPr>
              <w:t>vertinant lietuvių kalbos ir literatūros (A) ir lietuvių kalbos ir literatūros (B) valstybinio brandos egzamino pirmąją dalį, užsienio (anglų) kalbos, užsienio (prancūzų) kalbos, užsienio (vokiečių) kalbos valstybinio brandos egzamino antrosios dalies kalbėjimo dalį);</w:t>
            </w:r>
          </w:p>
          <w:p w14:paraId="325C41D5" w14:textId="77777777" w:rsidR="00606CF1" w:rsidRPr="00606CF1" w:rsidRDefault="00606CF1" w:rsidP="00606CF1">
            <w:pPr>
              <w:tabs>
                <w:tab w:val="left" w:pos="34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nevertinama tartis, kirčiavimas ir intonacija</w:t>
            </w:r>
          </w:p>
          <w:p w14:paraId="1856582E" w14:textId="77777777" w:rsidR="00606CF1" w:rsidRPr="00606CF1" w:rsidRDefault="00606CF1" w:rsidP="00606CF1">
            <w:pPr>
              <w:tabs>
                <w:tab w:val="left" w:pos="346"/>
              </w:tabs>
              <w:spacing w:after="0" w:line="256" w:lineRule="auto"/>
              <w:ind w:left="0" w:firstLine="0"/>
              <w:rPr>
                <w:i/>
                <w:iCs/>
                <w:color w:val="auto"/>
                <w:sz w:val="22"/>
                <w:lang w:val="lt-LT"/>
              </w:rPr>
            </w:pPr>
            <w:r w:rsidRPr="00606CF1">
              <w:rPr>
                <w:i/>
                <w:iCs/>
                <w:color w:val="auto"/>
                <w:sz w:val="22"/>
                <w:lang w:val="lt-LT"/>
              </w:rPr>
              <w:t>(TAIKOMA vertinant lietuvių kalbos ir literatūros (A), lietuvių kalbos ir literatūros (B) valstybinio brandos egzamino pirmosiose dalyse);</w:t>
            </w:r>
          </w:p>
          <w:p w14:paraId="4381A158" w14:textId="77777777" w:rsidR="00606CF1" w:rsidRPr="00606CF1" w:rsidRDefault="00606CF1" w:rsidP="00606CF1">
            <w:pPr>
              <w:tabs>
                <w:tab w:val="left" w:pos="346"/>
              </w:tabs>
              <w:spacing w:after="0" w:line="256" w:lineRule="auto"/>
              <w:ind w:left="0" w:firstLine="0"/>
              <w:rPr>
                <w:color w:val="auto"/>
                <w:sz w:val="22"/>
                <w:lang w:val="lt-LT"/>
              </w:rPr>
            </w:pPr>
            <w:r w:rsidRPr="00606CF1">
              <w:rPr>
                <w:rFonts w:ascii="Wingdings" w:hAnsi="Wingdings"/>
                <w:color w:val="auto"/>
                <w:sz w:val="22"/>
                <w:lang w:val="lt-LT"/>
              </w:rPr>
              <w:t></w:t>
            </w:r>
            <w:r w:rsidRPr="00606CF1">
              <w:rPr>
                <w:color w:val="auto"/>
                <w:sz w:val="22"/>
                <w:lang w:val="lt-LT"/>
              </w:rPr>
              <w:t xml:space="preserve">nevertinama intonacija ir tartis, kalbos supratimo iš klausos klaidos nelaikomos klaidomis </w:t>
            </w:r>
          </w:p>
          <w:p w14:paraId="5F17957E" w14:textId="77777777" w:rsidR="00606CF1" w:rsidRPr="00606CF1" w:rsidRDefault="00606CF1" w:rsidP="00606CF1">
            <w:pPr>
              <w:tabs>
                <w:tab w:val="left" w:pos="346"/>
              </w:tabs>
              <w:spacing w:after="0" w:line="256" w:lineRule="auto"/>
              <w:ind w:left="0" w:firstLine="0"/>
              <w:rPr>
                <w:i/>
                <w:iCs/>
                <w:color w:val="auto"/>
                <w:sz w:val="22"/>
                <w:lang w:val="lt-LT"/>
              </w:rPr>
            </w:pPr>
            <w:r w:rsidRPr="00606CF1">
              <w:rPr>
                <w:i/>
                <w:iCs/>
                <w:color w:val="auto"/>
                <w:sz w:val="22"/>
                <w:lang w:val="lt-LT"/>
              </w:rPr>
              <w:t xml:space="preserve">(TAIKOMA lietuvių kalbos ir literatūros (A), lietuvių kalbos ir literatūros (B) valstybinio brandos egzamino pirmojoje dalyje, lenkų tautinės mažumos gimtosios kalbos ir literatūros, rusų tautinės </w:t>
            </w:r>
            <w:r w:rsidRPr="00606CF1">
              <w:rPr>
                <w:i/>
                <w:iCs/>
                <w:color w:val="auto"/>
                <w:sz w:val="22"/>
                <w:lang w:val="lt-LT"/>
              </w:rPr>
              <w:lastRenderedPageBreak/>
              <w:t>mažumos gimtosios kalbos ir literatūros, baltarusių tautinės mažumos gimtosios kalbos ir literatūros, vokiečių tautinės mažumos gimtosios kalbos ir literatūros valstybinio brandos egzamino antrojoje dalyje, užsienio (anglų) kalbos, užsienio (prancūzų) kalbos, užsienio (vokiečių) kalbos valstybinio brandos egzamino pirmojoje ir antrosios dalies klausymo dalyje ir kalbėjimo dalyje);</w:t>
            </w:r>
          </w:p>
          <w:p w14:paraId="26CEEB86" w14:textId="77777777" w:rsidR="00606CF1" w:rsidRPr="00606CF1" w:rsidRDefault="00606CF1" w:rsidP="00606CF1">
            <w:pPr>
              <w:tabs>
                <w:tab w:val="left" w:pos="346"/>
              </w:tabs>
              <w:spacing w:after="0" w:line="256" w:lineRule="auto"/>
              <w:ind w:left="0" w:firstLine="0"/>
              <w:rPr>
                <w:color w:val="auto"/>
                <w:sz w:val="22"/>
                <w:lang w:val="lt-LT"/>
              </w:rPr>
            </w:pPr>
            <w:r w:rsidRPr="00606CF1">
              <w:rPr>
                <w:rFonts w:ascii="Wingdings" w:hAnsi="Wingdings"/>
                <w:color w:val="auto"/>
                <w:kern w:val="2"/>
                <w:sz w:val="22"/>
                <w:lang w:val="lt-LT"/>
              </w:rPr>
              <w:t></w:t>
            </w:r>
            <w:r w:rsidRPr="00606CF1">
              <w:rPr>
                <w:color w:val="auto"/>
                <w:sz w:val="22"/>
                <w:lang w:val="lt-LT"/>
              </w:rPr>
              <w:t xml:space="preserve">vertinami užduočių sąsiuviniuose pateikti atsakymai </w:t>
            </w:r>
          </w:p>
          <w:p w14:paraId="6B2E4AF8" w14:textId="77777777" w:rsidR="00606CF1" w:rsidRPr="00606CF1" w:rsidRDefault="00606CF1" w:rsidP="00606CF1">
            <w:pPr>
              <w:tabs>
                <w:tab w:val="left" w:pos="346"/>
              </w:tabs>
              <w:spacing w:after="0" w:line="256" w:lineRule="auto"/>
              <w:ind w:left="0" w:firstLine="0"/>
              <w:rPr>
                <w:i/>
                <w:iCs/>
                <w:color w:val="auto"/>
                <w:sz w:val="22"/>
                <w:lang w:val="lt-LT"/>
              </w:rPr>
            </w:pPr>
            <w:r w:rsidRPr="00606CF1">
              <w:rPr>
                <w:i/>
                <w:iCs/>
                <w:color w:val="auto"/>
                <w:sz w:val="22"/>
                <w:lang w:val="lt-LT"/>
              </w:rPr>
              <w:t>(TAIKOMA, jeigu buvo leista neperkelti atsakymų į atsakymų lapą);</w:t>
            </w:r>
          </w:p>
          <w:p w14:paraId="69FEFD62" w14:textId="77777777" w:rsidR="00606CF1" w:rsidRPr="00606CF1" w:rsidRDefault="00606CF1" w:rsidP="00606CF1">
            <w:pPr>
              <w:tabs>
                <w:tab w:val="left" w:pos="346"/>
              </w:tabs>
              <w:spacing w:after="0" w:line="256" w:lineRule="auto"/>
              <w:ind w:left="0" w:firstLine="0"/>
              <w:rPr>
                <w:rFonts w:ascii="Wingdings" w:hAnsi="Wingdings"/>
                <w:color w:val="auto"/>
                <w:kern w:val="2"/>
                <w:sz w:val="22"/>
                <w:lang w:val="lt-LT"/>
              </w:rPr>
            </w:pPr>
            <w:r w:rsidRPr="00606CF1">
              <w:rPr>
                <w:rFonts w:ascii="Wingdings" w:hAnsi="Wingdings"/>
                <w:color w:val="auto"/>
                <w:kern w:val="2"/>
                <w:sz w:val="22"/>
                <w:lang w:val="lt-LT"/>
              </w:rPr>
              <w:t></w:t>
            </w:r>
            <w:r w:rsidRPr="00606CF1">
              <w:rPr>
                <w:color w:val="auto"/>
                <w:sz w:val="22"/>
                <w:lang w:val="lt-LT"/>
              </w:rPr>
              <w:t xml:space="preserve">vertinamo teksto apimtis – 250 žodžių </w:t>
            </w:r>
          </w:p>
          <w:p w14:paraId="764B8B04" w14:textId="77777777" w:rsidR="00606CF1" w:rsidRPr="00606CF1" w:rsidRDefault="00606CF1" w:rsidP="00606CF1">
            <w:pPr>
              <w:tabs>
                <w:tab w:val="left" w:pos="346"/>
              </w:tabs>
              <w:spacing w:after="0" w:line="256" w:lineRule="auto"/>
              <w:ind w:left="0" w:firstLine="0"/>
              <w:rPr>
                <w:i/>
                <w:iCs/>
                <w:color w:val="auto"/>
                <w:szCs w:val="20"/>
                <w:lang w:val="lt-LT" w:eastAsia="lt-LT"/>
              </w:rPr>
            </w:pPr>
            <w:r w:rsidRPr="00606CF1">
              <w:rPr>
                <w:i/>
                <w:iCs/>
                <w:color w:val="auto"/>
                <w:kern w:val="2"/>
                <w:sz w:val="22"/>
                <w:lang w:val="lt-LT"/>
              </w:rPr>
              <w:t xml:space="preserve">(TAIKOMA lietuvių kalbos ir literatūros (B), lenkų </w:t>
            </w:r>
            <w:r w:rsidRPr="00606CF1">
              <w:rPr>
                <w:i/>
                <w:iCs/>
                <w:color w:val="auto"/>
                <w:sz w:val="22"/>
                <w:lang w:val="lt-LT"/>
              </w:rPr>
              <w:t>tautinės mažumos gimtosios kalbos ir literatūros</w:t>
            </w:r>
            <w:r w:rsidRPr="00606CF1">
              <w:rPr>
                <w:i/>
                <w:iCs/>
                <w:color w:val="auto"/>
                <w:kern w:val="2"/>
                <w:sz w:val="22"/>
                <w:lang w:val="lt-LT"/>
              </w:rPr>
              <w:t xml:space="preserve">, rusų </w:t>
            </w:r>
            <w:r w:rsidRPr="00606CF1">
              <w:rPr>
                <w:i/>
                <w:iCs/>
                <w:color w:val="auto"/>
                <w:sz w:val="22"/>
                <w:lang w:val="lt-LT"/>
              </w:rPr>
              <w:t>tautinės mažumos gimtosios kalbos ir literatūros</w:t>
            </w:r>
            <w:r w:rsidRPr="00606CF1">
              <w:rPr>
                <w:i/>
                <w:iCs/>
                <w:color w:val="auto"/>
                <w:kern w:val="2"/>
                <w:sz w:val="22"/>
                <w:lang w:val="lt-LT"/>
              </w:rPr>
              <w:t xml:space="preserve">, baltarusių </w:t>
            </w:r>
            <w:r w:rsidRPr="00606CF1">
              <w:rPr>
                <w:i/>
                <w:iCs/>
                <w:color w:val="auto"/>
                <w:sz w:val="22"/>
                <w:lang w:val="lt-LT"/>
              </w:rPr>
              <w:t>tautinės mažumos gimtosios kalbos ir literatūros,</w:t>
            </w:r>
            <w:r w:rsidRPr="00606CF1">
              <w:rPr>
                <w:i/>
                <w:iCs/>
                <w:color w:val="auto"/>
                <w:kern w:val="2"/>
                <w:sz w:val="22"/>
                <w:lang w:val="lt-LT"/>
              </w:rPr>
              <w:t xml:space="preserve"> vokiečių tautinės mažumos gimtosios kalbos ir literatūros valstybinio brandos egzamino antrosios dalies rašto darbui)</w:t>
            </w:r>
            <w:r w:rsidRPr="00606CF1">
              <w:rPr>
                <w:color w:val="auto"/>
                <w:sz w:val="22"/>
                <w:lang w:val="lt-LT"/>
              </w:rPr>
              <w:t>.</w:t>
            </w:r>
          </w:p>
        </w:tc>
      </w:tr>
      <w:tr w:rsidR="00606CF1" w:rsidRPr="00897D22" w14:paraId="0CAC3D6A" w14:textId="77777777" w:rsidTr="000F14FE">
        <w:trPr>
          <w:trHeight w:val="300"/>
        </w:trPr>
        <w:tc>
          <w:tcPr>
            <w:tcW w:w="393" w:type="pct"/>
          </w:tcPr>
          <w:p w14:paraId="4C1580E2" w14:textId="77777777" w:rsidR="00606CF1" w:rsidRPr="00606CF1" w:rsidRDefault="00606CF1" w:rsidP="00606CF1">
            <w:pPr>
              <w:spacing w:after="0" w:line="240" w:lineRule="auto"/>
              <w:ind w:left="0" w:firstLine="0"/>
              <w:jc w:val="left"/>
              <w:rPr>
                <w:i/>
                <w:iCs/>
                <w:color w:val="auto"/>
                <w:szCs w:val="20"/>
                <w:lang w:val="lt-LT" w:eastAsia="lt-LT"/>
              </w:rPr>
            </w:pPr>
            <w:r w:rsidRPr="00606CF1">
              <w:rPr>
                <w:i/>
                <w:iCs/>
                <w:color w:val="auto"/>
                <w:szCs w:val="20"/>
                <w:lang w:val="lt-LT" w:eastAsia="lt-LT"/>
              </w:rPr>
              <w:lastRenderedPageBreak/>
              <w:t>Pažymėti (X)</w:t>
            </w:r>
          </w:p>
        </w:tc>
        <w:tc>
          <w:tcPr>
            <w:tcW w:w="851" w:type="pct"/>
          </w:tcPr>
          <w:p w14:paraId="6FFE420E" w14:textId="77777777" w:rsidR="00606CF1" w:rsidRPr="00606CF1" w:rsidRDefault="00606CF1" w:rsidP="00606CF1">
            <w:pPr>
              <w:spacing w:after="0" w:line="240" w:lineRule="auto"/>
              <w:ind w:left="0" w:firstLine="0"/>
              <w:jc w:val="left"/>
              <w:rPr>
                <w:color w:val="auto"/>
                <w:szCs w:val="20"/>
                <w:lang w:val="lt-LT"/>
              </w:rPr>
            </w:pPr>
            <w:r w:rsidRPr="00606CF1">
              <w:rPr>
                <w:color w:val="auto"/>
                <w:szCs w:val="20"/>
                <w:lang w:val="lt-LT" w:eastAsia="lt-LT"/>
              </w:rPr>
              <w:t>3.4. Rekomendacija nuo atitinkamo mokinių pasiekimų patikrinimo, valstybinių brandos egzaminų ar jų dalių mokinį atleisti</w:t>
            </w:r>
          </w:p>
        </w:tc>
        <w:tc>
          <w:tcPr>
            <w:tcW w:w="3756" w:type="pct"/>
            <w:gridSpan w:val="2"/>
          </w:tcPr>
          <w:p w14:paraId="0838F8C4" w14:textId="77777777" w:rsidR="00606CF1" w:rsidRPr="00606CF1" w:rsidRDefault="00606CF1" w:rsidP="00606CF1">
            <w:pPr>
              <w:spacing w:after="0" w:line="256" w:lineRule="auto"/>
              <w:ind w:left="0" w:firstLine="0"/>
              <w:rPr>
                <w:i/>
                <w:color w:val="808080"/>
                <w:szCs w:val="20"/>
                <w:lang w:val="lt-LT" w:eastAsia="lt-LT"/>
              </w:rPr>
            </w:pPr>
            <w:r w:rsidRPr="00606CF1">
              <w:rPr>
                <w:i/>
                <w:iCs/>
                <w:color w:val="808080"/>
                <w:szCs w:val="20"/>
                <w:lang w:val="lt-LT" w:eastAsia="lt-LT"/>
              </w:rPr>
              <w:t xml:space="preserve">Pvz., jei dėl mokinio specialiųjų ugdymosi poreikių ypatumų nėra galimybės patikrinti jo akademinius pasiekimus, pateikiami argumentai ir siūlymas mokyklos vadovui mokinį nuo atitinkamų (įvardinant) pasiekimų patikrinimų, valstybinių brandos egzaminų ar jų dalių atleisti. </w:t>
            </w:r>
          </w:p>
        </w:tc>
      </w:tr>
      <w:tr w:rsidR="00606CF1" w:rsidRPr="00606CF1" w14:paraId="33E17B01" w14:textId="77777777" w:rsidTr="000F14FE">
        <w:tc>
          <w:tcPr>
            <w:tcW w:w="1244" w:type="pct"/>
            <w:gridSpan w:val="2"/>
          </w:tcPr>
          <w:p w14:paraId="46BCC68D" w14:textId="77777777" w:rsidR="00606CF1" w:rsidRPr="00606CF1" w:rsidRDefault="00606CF1" w:rsidP="00606CF1">
            <w:pPr>
              <w:spacing w:after="0" w:line="240" w:lineRule="auto"/>
              <w:ind w:left="0" w:firstLine="0"/>
              <w:jc w:val="left"/>
              <w:rPr>
                <w:b/>
                <w:bCs/>
                <w:color w:val="auto"/>
                <w:kern w:val="2"/>
                <w:szCs w:val="20"/>
                <w:lang w:val="lt-LT"/>
              </w:rPr>
            </w:pPr>
            <w:r w:rsidRPr="00606CF1">
              <w:rPr>
                <w:b/>
                <w:bCs/>
                <w:color w:val="auto"/>
                <w:kern w:val="2"/>
                <w:szCs w:val="20"/>
                <w:lang w:val="lt-LT"/>
              </w:rPr>
              <w:t xml:space="preserve">4. Mokymo(si) aplinkų pritaikymas: </w:t>
            </w:r>
          </w:p>
          <w:p w14:paraId="5319EE28" w14:textId="77777777" w:rsidR="00606CF1" w:rsidRPr="00606CF1" w:rsidRDefault="00606CF1" w:rsidP="00606CF1">
            <w:pPr>
              <w:spacing w:after="0" w:line="240" w:lineRule="auto"/>
              <w:ind w:left="0" w:firstLine="0"/>
              <w:jc w:val="left"/>
              <w:rPr>
                <w:b/>
                <w:bCs/>
                <w:color w:val="auto"/>
                <w:szCs w:val="20"/>
                <w:lang w:val="lt-LT"/>
              </w:rPr>
            </w:pPr>
          </w:p>
        </w:tc>
        <w:tc>
          <w:tcPr>
            <w:tcW w:w="3756" w:type="pct"/>
            <w:gridSpan w:val="2"/>
          </w:tcPr>
          <w:p w14:paraId="24D253B1"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897D22" w14:paraId="5D8DB52E" w14:textId="77777777" w:rsidTr="000F14FE">
        <w:tc>
          <w:tcPr>
            <w:tcW w:w="1244" w:type="pct"/>
            <w:gridSpan w:val="2"/>
          </w:tcPr>
          <w:p w14:paraId="6C3896B3"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51FA39DA"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rPr>
              <w:t>4.1. fizinės aplinkos</w:t>
            </w:r>
          </w:p>
        </w:tc>
        <w:tc>
          <w:tcPr>
            <w:tcW w:w="3068" w:type="pct"/>
          </w:tcPr>
          <w:p w14:paraId="078A3E89"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kern w:val="2"/>
                <w:szCs w:val="24"/>
                <w:lang w:val="lt-LT"/>
              </w:rPr>
              <w:t>Pvz., Klasės / mokyklos aplinkos pritaikymas / modifikavimas universalūs sprendimai, mobilūs sprendimai, kitų aplinkų reikmė, individualios mokymosi vietos, sensoriniai kambariai ir t. t.</w:t>
            </w:r>
          </w:p>
        </w:tc>
      </w:tr>
      <w:tr w:rsidR="00606CF1" w:rsidRPr="00606CF1" w14:paraId="0E07F9BA" w14:textId="77777777" w:rsidTr="000F14FE">
        <w:tc>
          <w:tcPr>
            <w:tcW w:w="1244" w:type="pct"/>
            <w:gridSpan w:val="2"/>
          </w:tcPr>
          <w:p w14:paraId="206C9462" w14:textId="77777777" w:rsidR="00606CF1" w:rsidRPr="00606CF1" w:rsidRDefault="00606CF1" w:rsidP="00606CF1">
            <w:pPr>
              <w:spacing w:after="0" w:line="240" w:lineRule="auto"/>
              <w:ind w:left="0" w:firstLine="0"/>
              <w:jc w:val="left"/>
              <w:rPr>
                <w:i/>
                <w:iCs/>
                <w:color w:val="auto"/>
                <w:szCs w:val="24"/>
                <w:lang w:val="lt-LT" w:eastAsia="lt-LT"/>
              </w:rPr>
            </w:pPr>
            <w:r w:rsidRPr="00606CF1">
              <w:rPr>
                <w:i/>
                <w:iCs/>
                <w:color w:val="auto"/>
                <w:szCs w:val="24"/>
                <w:lang w:val="lt-LT" w:eastAsia="lt-LT"/>
              </w:rPr>
              <w:t>Pažymėti (X)</w:t>
            </w:r>
          </w:p>
        </w:tc>
        <w:tc>
          <w:tcPr>
            <w:tcW w:w="688" w:type="pct"/>
          </w:tcPr>
          <w:p w14:paraId="008531F2" w14:textId="77777777" w:rsidR="00606CF1" w:rsidRPr="00606CF1" w:rsidRDefault="00606CF1" w:rsidP="00606CF1">
            <w:pPr>
              <w:tabs>
                <w:tab w:val="left" w:pos="457"/>
              </w:tabs>
              <w:spacing w:after="0" w:line="240" w:lineRule="auto"/>
              <w:ind w:left="0" w:firstLine="0"/>
              <w:jc w:val="left"/>
              <w:rPr>
                <w:color w:val="auto"/>
                <w:szCs w:val="20"/>
                <w:lang w:val="lt-LT"/>
              </w:rPr>
            </w:pPr>
            <w:r w:rsidRPr="00606CF1">
              <w:rPr>
                <w:color w:val="auto"/>
                <w:kern w:val="2"/>
                <w:szCs w:val="20"/>
                <w:lang w:val="lt-LT"/>
              </w:rPr>
              <w:t>4.2. informacinės aplinkos</w:t>
            </w:r>
          </w:p>
        </w:tc>
        <w:tc>
          <w:tcPr>
            <w:tcW w:w="3068" w:type="pct"/>
          </w:tcPr>
          <w:p w14:paraId="10D9C930" w14:textId="77777777" w:rsidR="00606CF1" w:rsidRPr="00606CF1" w:rsidRDefault="00606CF1" w:rsidP="00606CF1">
            <w:pPr>
              <w:spacing w:after="0" w:line="240" w:lineRule="auto"/>
              <w:ind w:left="0" w:firstLine="0"/>
              <w:jc w:val="left"/>
              <w:rPr>
                <w:i/>
                <w:iCs/>
                <w:color w:val="808080"/>
                <w:kern w:val="2"/>
                <w:szCs w:val="20"/>
                <w:lang w:val="lt-LT"/>
              </w:rPr>
            </w:pPr>
            <w:r w:rsidRPr="00606CF1">
              <w:rPr>
                <w:i/>
                <w:iCs/>
                <w:color w:val="808080"/>
                <w:kern w:val="2"/>
                <w:szCs w:val="20"/>
                <w:lang w:val="lt-LT"/>
              </w:rPr>
              <w:t>Pvz., informacijos pateikimo būdai ir formos.</w:t>
            </w:r>
          </w:p>
        </w:tc>
      </w:tr>
      <w:tr w:rsidR="00606CF1" w:rsidRPr="00606CF1" w14:paraId="16F996C9" w14:textId="77777777" w:rsidTr="000F14FE">
        <w:tc>
          <w:tcPr>
            <w:tcW w:w="1244" w:type="pct"/>
            <w:gridSpan w:val="2"/>
          </w:tcPr>
          <w:p w14:paraId="630417E4" w14:textId="77777777" w:rsidR="00606CF1" w:rsidRPr="00606CF1" w:rsidRDefault="00606CF1" w:rsidP="00606CF1">
            <w:pPr>
              <w:spacing w:after="0" w:line="240" w:lineRule="auto"/>
              <w:ind w:left="0" w:firstLine="0"/>
              <w:jc w:val="left"/>
              <w:rPr>
                <w:i/>
                <w:iCs/>
                <w:color w:val="auto"/>
                <w:szCs w:val="24"/>
                <w:lang w:val="lt-LT" w:eastAsia="lt-LT"/>
              </w:rPr>
            </w:pPr>
          </w:p>
        </w:tc>
        <w:tc>
          <w:tcPr>
            <w:tcW w:w="688" w:type="pct"/>
          </w:tcPr>
          <w:p w14:paraId="2F157AAE" w14:textId="77777777" w:rsidR="00606CF1" w:rsidRPr="00606CF1" w:rsidRDefault="00606CF1" w:rsidP="00606CF1">
            <w:pPr>
              <w:spacing w:after="0" w:line="240" w:lineRule="auto"/>
              <w:ind w:left="0" w:firstLine="0"/>
              <w:jc w:val="left"/>
              <w:rPr>
                <w:color w:val="auto"/>
                <w:kern w:val="2"/>
                <w:szCs w:val="24"/>
                <w:lang w:val="lt-LT"/>
              </w:rPr>
            </w:pPr>
            <w:r w:rsidRPr="00606CF1">
              <w:rPr>
                <w:i/>
                <w:iCs/>
                <w:color w:val="auto"/>
                <w:szCs w:val="24"/>
                <w:lang w:val="lt-LT" w:eastAsia="lt-LT"/>
              </w:rPr>
              <w:t>Pildo ir tęsia pagal poreikį.</w:t>
            </w:r>
          </w:p>
        </w:tc>
        <w:tc>
          <w:tcPr>
            <w:tcW w:w="3068" w:type="pct"/>
          </w:tcPr>
          <w:p w14:paraId="66103622"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0851E668" w14:textId="77777777" w:rsidTr="000F14FE">
        <w:tc>
          <w:tcPr>
            <w:tcW w:w="1932" w:type="pct"/>
            <w:gridSpan w:val="3"/>
          </w:tcPr>
          <w:p w14:paraId="001A6E19" w14:textId="77777777" w:rsidR="00606CF1" w:rsidRPr="00606CF1" w:rsidRDefault="00606CF1" w:rsidP="00606CF1">
            <w:pPr>
              <w:spacing w:after="0" w:line="240" w:lineRule="auto"/>
              <w:ind w:left="0" w:firstLine="0"/>
              <w:jc w:val="left"/>
              <w:rPr>
                <w:b/>
                <w:i/>
                <w:color w:val="auto"/>
                <w:szCs w:val="20"/>
                <w:lang w:val="lt-LT" w:eastAsia="lt-LT"/>
              </w:rPr>
            </w:pPr>
            <w:r w:rsidRPr="00606CF1">
              <w:rPr>
                <w:b/>
                <w:i/>
                <w:color w:val="auto"/>
                <w:kern w:val="2"/>
                <w:szCs w:val="20"/>
                <w:lang w:val="lt-LT"/>
              </w:rPr>
              <w:t>5.</w:t>
            </w:r>
            <w:r w:rsidRPr="00606CF1">
              <w:rPr>
                <w:b/>
                <w:bCs/>
                <w:i/>
                <w:iCs/>
                <w:color w:val="auto"/>
                <w:kern w:val="2"/>
                <w:szCs w:val="20"/>
                <w:lang w:val="lt-LT"/>
              </w:rPr>
              <w:t xml:space="preserve"> </w:t>
            </w:r>
            <w:r w:rsidRPr="00606CF1">
              <w:rPr>
                <w:b/>
                <w:i/>
                <w:color w:val="auto"/>
                <w:kern w:val="2"/>
                <w:szCs w:val="20"/>
                <w:lang w:val="lt-LT"/>
              </w:rPr>
              <w:t>Mokymo(si) priemonės:</w:t>
            </w:r>
          </w:p>
        </w:tc>
        <w:tc>
          <w:tcPr>
            <w:tcW w:w="3068" w:type="pct"/>
          </w:tcPr>
          <w:p w14:paraId="10FE56BA"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897D22" w14:paraId="57355C81" w14:textId="77777777" w:rsidTr="000F14FE">
        <w:tc>
          <w:tcPr>
            <w:tcW w:w="1244" w:type="pct"/>
            <w:gridSpan w:val="2"/>
          </w:tcPr>
          <w:p w14:paraId="4900D48A" w14:textId="77777777" w:rsidR="00606CF1" w:rsidRPr="00606CF1" w:rsidRDefault="00606CF1" w:rsidP="00606CF1">
            <w:pPr>
              <w:spacing w:after="0" w:line="240" w:lineRule="auto"/>
              <w:ind w:left="0" w:firstLine="0"/>
              <w:rPr>
                <w:color w:val="auto"/>
                <w:kern w:val="2"/>
                <w:szCs w:val="24"/>
                <w:lang w:val="lt-LT"/>
              </w:rPr>
            </w:pPr>
            <w:r w:rsidRPr="00606CF1">
              <w:rPr>
                <w:i/>
                <w:iCs/>
                <w:color w:val="auto"/>
                <w:szCs w:val="24"/>
                <w:lang w:val="lt-LT" w:eastAsia="lt-LT"/>
              </w:rPr>
              <w:lastRenderedPageBreak/>
              <w:t>Pažymėti (X)</w:t>
            </w:r>
          </w:p>
        </w:tc>
        <w:tc>
          <w:tcPr>
            <w:tcW w:w="688" w:type="pct"/>
          </w:tcPr>
          <w:p w14:paraId="3FE69D56"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rPr>
              <w:t xml:space="preserve">5.1. girdimąjį, regimąjį, kinestetinį, pažintinį suvokimą gerinančios priemonės </w:t>
            </w:r>
          </w:p>
        </w:tc>
        <w:tc>
          <w:tcPr>
            <w:tcW w:w="3068" w:type="pct"/>
          </w:tcPr>
          <w:p w14:paraId="0D2ECB2E" w14:textId="77777777" w:rsidR="00606CF1" w:rsidRPr="00606CF1" w:rsidRDefault="00606CF1" w:rsidP="00606CF1">
            <w:pPr>
              <w:spacing w:after="0" w:line="240" w:lineRule="auto"/>
              <w:ind w:left="0" w:firstLine="0"/>
              <w:jc w:val="left"/>
              <w:rPr>
                <w:i/>
                <w:iCs/>
                <w:color w:val="808080"/>
                <w:szCs w:val="20"/>
                <w:lang w:val="lt-LT" w:eastAsia="lt-LT"/>
              </w:rPr>
            </w:pPr>
            <w:r w:rsidRPr="00606CF1">
              <w:rPr>
                <w:i/>
                <w:iCs/>
                <w:color w:val="808080"/>
                <w:kern w:val="2"/>
                <w:szCs w:val="20"/>
                <w:lang w:val="lt-LT"/>
              </w:rPr>
              <w:t xml:space="preserve">Pvz., edukacinės programėlės, iliustracijos, diagramos, lentelės ir vaizdo įrašai, padedančios turintiems skaitymo, teksto suvokimo sunkumų, taktilinės priemonės, įgarsinti tekstai ar perskaitomi tekstai (programėlių įgarsintos ar mokinio padėjėjo perskaitomos, vertimas į lietuvių gestų kalbą), šriftas, jo dydis, poreikis naudoti programinę įrangą ir kt. ir kt. </w:t>
            </w:r>
          </w:p>
        </w:tc>
      </w:tr>
      <w:tr w:rsidR="00606CF1" w:rsidRPr="00897D22" w14:paraId="1D908816" w14:textId="77777777" w:rsidTr="000F14FE">
        <w:tc>
          <w:tcPr>
            <w:tcW w:w="1244" w:type="pct"/>
            <w:gridSpan w:val="2"/>
          </w:tcPr>
          <w:p w14:paraId="352AB4EE" w14:textId="77777777" w:rsidR="00606CF1" w:rsidRPr="00606CF1" w:rsidRDefault="00606CF1" w:rsidP="00606CF1">
            <w:pPr>
              <w:spacing w:after="0" w:line="240" w:lineRule="auto"/>
              <w:ind w:left="0" w:firstLine="0"/>
              <w:rPr>
                <w:color w:val="auto"/>
                <w:kern w:val="2"/>
                <w:szCs w:val="24"/>
                <w:lang w:val="lt-LT"/>
              </w:rPr>
            </w:pPr>
            <w:r w:rsidRPr="00606CF1">
              <w:rPr>
                <w:i/>
                <w:iCs/>
                <w:color w:val="auto"/>
                <w:szCs w:val="24"/>
                <w:lang w:val="lt-LT" w:eastAsia="lt-LT"/>
              </w:rPr>
              <w:t>Pažymėti (X)</w:t>
            </w:r>
          </w:p>
        </w:tc>
        <w:tc>
          <w:tcPr>
            <w:tcW w:w="688" w:type="pct"/>
          </w:tcPr>
          <w:p w14:paraId="426BCFCC"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rPr>
              <w:t xml:space="preserve">5.2. individualios, kompensuojančios priemonės </w:t>
            </w:r>
          </w:p>
        </w:tc>
        <w:tc>
          <w:tcPr>
            <w:tcW w:w="3068" w:type="pct"/>
          </w:tcPr>
          <w:p w14:paraId="3D0FADEF" w14:textId="77777777" w:rsidR="00606CF1" w:rsidRPr="00606CF1" w:rsidRDefault="00606CF1" w:rsidP="00606CF1">
            <w:pPr>
              <w:spacing w:after="0" w:line="240" w:lineRule="auto"/>
              <w:ind w:left="0" w:firstLine="0"/>
              <w:jc w:val="left"/>
              <w:rPr>
                <w:i/>
                <w:iCs/>
                <w:color w:val="808080"/>
                <w:szCs w:val="20"/>
                <w:lang w:val="lt-LT" w:eastAsia="lt-LT"/>
              </w:rPr>
            </w:pPr>
            <w:r w:rsidRPr="00606CF1">
              <w:rPr>
                <w:i/>
                <w:iCs/>
                <w:color w:val="808080"/>
                <w:kern w:val="2"/>
                <w:szCs w:val="20"/>
                <w:lang w:val="lt-LT"/>
              </w:rPr>
              <w:t>Pvz., vežimėliai, klausos aparatai, kėdutės ir kt., kurios mokiniui yra skiriamos nustatant negalią ir kurios būtinos ugdymo aplinkoje.</w:t>
            </w:r>
          </w:p>
        </w:tc>
      </w:tr>
      <w:tr w:rsidR="00606CF1" w:rsidRPr="00897D22" w14:paraId="299AD542" w14:textId="77777777" w:rsidTr="000F14FE">
        <w:trPr>
          <w:trHeight w:val="300"/>
        </w:trPr>
        <w:tc>
          <w:tcPr>
            <w:tcW w:w="1244" w:type="pct"/>
            <w:gridSpan w:val="2"/>
            <w:tcBorders>
              <w:top w:val="single" w:sz="4" w:space="0" w:color="auto"/>
              <w:left w:val="single" w:sz="4" w:space="0" w:color="auto"/>
              <w:bottom w:val="single" w:sz="4" w:space="0" w:color="auto"/>
              <w:right w:val="single" w:sz="4" w:space="0" w:color="auto"/>
            </w:tcBorders>
          </w:tcPr>
          <w:p w14:paraId="4CC17ACD" w14:textId="77777777" w:rsidR="00606CF1" w:rsidRPr="00606CF1" w:rsidRDefault="00606CF1" w:rsidP="00606CF1">
            <w:pPr>
              <w:spacing w:after="0" w:line="240" w:lineRule="auto"/>
              <w:ind w:left="0" w:firstLine="0"/>
              <w:rPr>
                <w:i/>
                <w:iCs/>
                <w:color w:val="auto"/>
                <w:szCs w:val="24"/>
                <w:lang w:val="lt-LT" w:eastAsia="lt-LT"/>
              </w:rPr>
            </w:pPr>
            <w:r w:rsidRPr="00606CF1">
              <w:rPr>
                <w:i/>
                <w:iCs/>
                <w:color w:val="auto"/>
                <w:szCs w:val="24"/>
                <w:lang w:val="lt-LT" w:eastAsia="lt-LT"/>
              </w:rPr>
              <w:t>Pažymėti (X)</w:t>
            </w:r>
          </w:p>
        </w:tc>
        <w:tc>
          <w:tcPr>
            <w:tcW w:w="688" w:type="pct"/>
            <w:tcBorders>
              <w:top w:val="single" w:sz="4" w:space="0" w:color="auto"/>
              <w:left w:val="single" w:sz="4" w:space="0" w:color="auto"/>
              <w:bottom w:val="single" w:sz="4" w:space="0" w:color="auto"/>
              <w:right w:val="single" w:sz="4" w:space="0" w:color="auto"/>
            </w:tcBorders>
          </w:tcPr>
          <w:p w14:paraId="3590D6E7"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rPr>
              <w:t>5.3. kitos priemonės</w:t>
            </w:r>
          </w:p>
        </w:tc>
        <w:tc>
          <w:tcPr>
            <w:tcW w:w="3068" w:type="pct"/>
            <w:tcBorders>
              <w:top w:val="single" w:sz="4" w:space="0" w:color="auto"/>
              <w:left w:val="single" w:sz="4" w:space="0" w:color="auto"/>
              <w:bottom w:val="single" w:sz="4" w:space="0" w:color="auto"/>
              <w:right w:val="single" w:sz="4" w:space="0" w:color="auto"/>
            </w:tcBorders>
          </w:tcPr>
          <w:p w14:paraId="109119E3" w14:textId="77777777" w:rsidR="00606CF1" w:rsidRPr="00606CF1" w:rsidRDefault="00606CF1" w:rsidP="00606CF1">
            <w:pPr>
              <w:spacing w:after="0" w:line="240" w:lineRule="auto"/>
              <w:ind w:left="0" w:firstLine="0"/>
              <w:jc w:val="left"/>
              <w:rPr>
                <w:i/>
                <w:iCs/>
                <w:color w:val="808080"/>
                <w:kern w:val="2"/>
                <w:szCs w:val="20"/>
                <w:lang w:val="lt-LT"/>
              </w:rPr>
            </w:pPr>
            <w:r w:rsidRPr="00606CF1">
              <w:rPr>
                <w:i/>
                <w:iCs/>
                <w:color w:val="808080"/>
                <w:kern w:val="2"/>
                <w:szCs w:val="20"/>
                <w:lang w:val="lt-LT"/>
              </w:rPr>
              <w:t>Pvz., spausdintos informacijos prieinamumas; teksto supaprastinimas, vizualinės informacijos prieinamumas, vaizdo ir garso įrašų prieinamumas. informacijos teikimo būdai ir formos.</w:t>
            </w:r>
          </w:p>
        </w:tc>
      </w:tr>
      <w:tr w:rsidR="00606CF1" w:rsidRPr="00606CF1" w14:paraId="6E87F868" w14:textId="77777777" w:rsidTr="000F14FE">
        <w:tc>
          <w:tcPr>
            <w:tcW w:w="1244" w:type="pct"/>
            <w:gridSpan w:val="2"/>
          </w:tcPr>
          <w:p w14:paraId="33F41CDE" w14:textId="77777777" w:rsidR="00606CF1" w:rsidRPr="00606CF1" w:rsidRDefault="00606CF1" w:rsidP="00606CF1">
            <w:pPr>
              <w:spacing w:after="0" w:line="240" w:lineRule="auto"/>
              <w:ind w:left="0" w:firstLine="0"/>
              <w:rPr>
                <w:i/>
                <w:iCs/>
                <w:color w:val="auto"/>
                <w:kern w:val="2"/>
                <w:szCs w:val="20"/>
                <w:lang w:val="lt-LT" w:eastAsia="lt-LT"/>
              </w:rPr>
            </w:pPr>
            <w:r w:rsidRPr="00606CF1">
              <w:rPr>
                <w:i/>
                <w:iCs/>
                <w:color w:val="auto"/>
                <w:szCs w:val="20"/>
                <w:lang w:val="lt-LT" w:eastAsia="lt-LT"/>
              </w:rPr>
              <w:t>Pažymėti (X)</w:t>
            </w:r>
          </w:p>
        </w:tc>
        <w:tc>
          <w:tcPr>
            <w:tcW w:w="688" w:type="pct"/>
          </w:tcPr>
          <w:p w14:paraId="37044CF6"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rPr>
              <w:t xml:space="preserve">5.4. IKT speciali įranga </w:t>
            </w:r>
          </w:p>
        </w:tc>
        <w:tc>
          <w:tcPr>
            <w:tcW w:w="3068" w:type="pct"/>
          </w:tcPr>
          <w:p w14:paraId="3B094AD1" w14:textId="77777777" w:rsidR="00606CF1" w:rsidRPr="00606CF1" w:rsidRDefault="00606CF1" w:rsidP="00606CF1">
            <w:pPr>
              <w:spacing w:after="0" w:line="240" w:lineRule="auto"/>
              <w:ind w:left="0" w:firstLine="0"/>
              <w:rPr>
                <w:i/>
                <w:iCs/>
                <w:color w:val="808080"/>
                <w:szCs w:val="20"/>
                <w:lang w:val="lt-LT" w:eastAsia="lt-LT"/>
              </w:rPr>
            </w:pPr>
            <w:r w:rsidRPr="00606CF1">
              <w:rPr>
                <w:i/>
                <w:iCs/>
                <w:color w:val="808080"/>
                <w:kern w:val="2"/>
                <w:szCs w:val="20"/>
                <w:lang w:val="lt-LT"/>
              </w:rPr>
              <w:t>Pvz., specialios mokymo priemonės, aplinkos, mokymosi platformos, kurios leidžia individualizuoti mokymo procesą.</w:t>
            </w:r>
          </w:p>
        </w:tc>
      </w:tr>
      <w:tr w:rsidR="00606CF1" w:rsidRPr="00606CF1" w14:paraId="22AAED50" w14:textId="77777777" w:rsidTr="000F14FE">
        <w:tc>
          <w:tcPr>
            <w:tcW w:w="1244" w:type="pct"/>
            <w:gridSpan w:val="2"/>
          </w:tcPr>
          <w:p w14:paraId="7151AEBB" w14:textId="77777777" w:rsidR="00606CF1" w:rsidRPr="00606CF1" w:rsidRDefault="00606CF1" w:rsidP="00606CF1">
            <w:pPr>
              <w:spacing w:after="0" w:line="240" w:lineRule="auto"/>
              <w:ind w:left="0" w:firstLine="0"/>
              <w:rPr>
                <w:color w:val="auto"/>
                <w:kern w:val="2"/>
                <w:szCs w:val="24"/>
                <w:lang w:val="lt-LT"/>
              </w:rPr>
            </w:pPr>
            <w:r w:rsidRPr="00606CF1">
              <w:rPr>
                <w:i/>
                <w:iCs/>
                <w:color w:val="auto"/>
                <w:szCs w:val="24"/>
                <w:lang w:val="lt-LT" w:eastAsia="lt-LT"/>
              </w:rPr>
              <w:t>Pažymėti (X)</w:t>
            </w:r>
          </w:p>
        </w:tc>
        <w:tc>
          <w:tcPr>
            <w:tcW w:w="688" w:type="pct"/>
          </w:tcPr>
          <w:p w14:paraId="65A92D00"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rPr>
              <w:t xml:space="preserve">5.5. pastoliavimo, mokymąsi remiančios priemonės </w:t>
            </w:r>
          </w:p>
        </w:tc>
        <w:tc>
          <w:tcPr>
            <w:tcW w:w="3068" w:type="pct"/>
          </w:tcPr>
          <w:p w14:paraId="26303696" w14:textId="77777777" w:rsidR="00606CF1" w:rsidRPr="00606CF1" w:rsidRDefault="00606CF1" w:rsidP="00606CF1">
            <w:pPr>
              <w:spacing w:after="0" w:line="240" w:lineRule="auto"/>
              <w:ind w:left="0" w:firstLine="0"/>
              <w:jc w:val="left"/>
              <w:rPr>
                <w:i/>
                <w:iCs/>
                <w:color w:val="808080"/>
                <w:szCs w:val="20"/>
                <w:lang w:val="lt-LT" w:eastAsia="lt-LT"/>
              </w:rPr>
            </w:pPr>
            <w:r w:rsidRPr="00606CF1">
              <w:rPr>
                <w:i/>
                <w:iCs/>
                <w:color w:val="808080"/>
                <w:kern w:val="2"/>
                <w:szCs w:val="20"/>
                <w:lang w:val="lt-LT"/>
              </w:rPr>
              <w:t xml:space="preserve">Pvz., žaidimai, aplinkos, programėlės, kurios skatina ir palaiko mokinio mokymosi procesą ir pan. </w:t>
            </w:r>
          </w:p>
        </w:tc>
      </w:tr>
      <w:tr w:rsidR="00606CF1" w:rsidRPr="00606CF1" w14:paraId="666BFB5E" w14:textId="77777777" w:rsidTr="000F14FE">
        <w:trPr>
          <w:trHeight w:val="367"/>
        </w:trPr>
        <w:tc>
          <w:tcPr>
            <w:tcW w:w="1244" w:type="pct"/>
            <w:gridSpan w:val="2"/>
          </w:tcPr>
          <w:p w14:paraId="125EE138" w14:textId="77777777" w:rsidR="00606CF1" w:rsidRPr="00606CF1" w:rsidRDefault="00606CF1" w:rsidP="00606CF1">
            <w:pPr>
              <w:spacing w:after="0" w:line="240" w:lineRule="auto"/>
              <w:ind w:left="0" w:firstLine="0"/>
              <w:rPr>
                <w:i/>
                <w:iCs/>
                <w:color w:val="auto"/>
                <w:szCs w:val="24"/>
                <w:lang w:val="lt-LT" w:eastAsia="lt-LT"/>
              </w:rPr>
            </w:pPr>
          </w:p>
        </w:tc>
        <w:tc>
          <w:tcPr>
            <w:tcW w:w="688" w:type="pct"/>
          </w:tcPr>
          <w:p w14:paraId="5CF2DBF0" w14:textId="77777777" w:rsidR="00606CF1" w:rsidRPr="00606CF1" w:rsidRDefault="00606CF1" w:rsidP="00606CF1">
            <w:pPr>
              <w:spacing w:after="0" w:line="240" w:lineRule="auto"/>
              <w:ind w:left="0" w:firstLine="0"/>
              <w:rPr>
                <w:color w:val="auto"/>
                <w:kern w:val="2"/>
                <w:szCs w:val="24"/>
                <w:lang w:val="lt-LT"/>
              </w:rPr>
            </w:pPr>
            <w:r w:rsidRPr="00606CF1">
              <w:rPr>
                <w:i/>
                <w:iCs/>
                <w:color w:val="auto"/>
                <w:szCs w:val="24"/>
                <w:lang w:val="lt-LT" w:eastAsia="lt-LT"/>
              </w:rPr>
              <w:t>Pildo ir tęsia pagal poreikį.</w:t>
            </w:r>
          </w:p>
        </w:tc>
        <w:tc>
          <w:tcPr>
            <w:tcW w:w="3068" w:type="pct"/>
          </w:tcPr>
          <w:p w14:paraId="6BEC61AC"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15240789" w14:textId="77777777" w:rsidTr="000F14FE">
        <w:tc>
          <w:tcPr>
            <w:tcW w:w="1932" w:type="pct"/>
            <w:gridSpan w:val="3"/>
          </w:tcPr>
          <w:p w14:paraId="579736F7" w14:textId="77777777" w:rsidR="00606CF1" w:rsidRPr="00606CF1" w:rsidRDefault="00606CF1" w:rsidP="00606CF1">
            <w:pPr>
              <w:spacing w:after="0" w:line="240" w:lineRule="auto"/>
              <w:ind w:left="0" w:firstLine="0"/>
              <w:jc w:val="left"/>
              <w:rPr>
                <w:b/>
                <w:i/>
                <w:color w:val="auto"/>
                <w:kern w:val="2"/>
                <w:szCs w:val="20"/>
                <w:lang w:val="lt-LT"/>
              </w:rPr>
            </w:pPr>
            <w:r w:rsidRPr="00606CF1">
              <w:rPr>
                <w:b/>
                <w:color w:val="auto"/>
                <w:kern w:val="2"/>
                <w:szCs w:val="20"/>
                <w:lang w:val="lt-LT"/>
              </w:rPr>
              <w:t>6. Techninės pagalbos priemonės:</w:t>
            </w:r>
          </w:p>
        </w:tc>
        <w:tc>
          <w:tcPr>
            <w:tcW w:w="3068" w:type="pct"/>
          </w:tcPr>
          <w:p w14:paraId="5F247832"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1223D062" w14:textId="77777777" w:rsidTr="000F14FE">
        <w:tc>
          <w:tcPr>
            <w:tcW w:w="1244" w:type="pct"/>
            <w:gridSpan w:val="2"/>
          </w:tcPr>
          <w:p w14:paraId="2241BF6E"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4F599C54"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6.1. FM sistemos</w:t>
            </w:r>
          </w:p>
        </w:tc>
        <w:tc>
          <w:tcPr>
            <w:tcW w:w="3068" w:type="pct"/>
          </w:tcPr>
          <w:p w14:paraId="3BCF134A" w14:textId="77777777" w:rsidR="00606CF1" w:rsidRPr="00606CF1" w:rsidRDefault="00606CF1" w:rsidP="00606CF1">
            <w:pPr>
              <w:spacing w:after="0" w:line="240" w:lineRule="auto"/>
              <w:ind w:left="0" w:firstLine="0"/>
              <w:jc w:val="left"/>
              <w:rPr>
                <w:i/>
                <w:iCs/>
                <w:color w:val="auto"/>
                <w:szCs w:val="20"/>
                <w:lang w:val="lt-LT" w:eastAsia="lt-LT"/>
              </w:rPr>
            </w:pPr>
          </w:p>
        </w:tc>
      </w:tr>
      <w:tr w:rsidR="00606CF1" w:rsidRPr="00606CF1" w14:paraId="600162BD" w14:textId="77777777" w:rsidTr="000F14FE">
        <w:tc>
          <w:tcPr>
            <w:tcW w:w="1244" w:type="pct"/>
            <w:gridSpan w:val="2"/>
          </w:tcPr>
          <w:p w14:paraId="02FDF28F"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p w14:paraId="634EF8D7" w14:textId="77777777" w:rsidR="00606CF1" w:rsidRPr="00606CF1" w:rsidRDefault="00606CF1" w:rsidP="00606CF1">
            <w:pPr>
              <w:spacing w:after="0" w:line="240" w:lineRule="auto"/>
              <w:ind w:left="0" w:firstLine="0"/>
              <w:jc w:val="left"/>
              <w:rPr>
                <w:i/>
                <w:color w:val="auto"/>
                <w:szCs w:val="20"/>
                <w:lang w:val="lt-LT" w:eastAsia="lt-LT"/>
              </w:rPr>
            </w:pPr>
          </w:p>
        </w:tc>
        <w:tc>
          <w:tcPr>
            <w:tcW w:w="688" w:type="pct"/>
          </w:tcPr>
          <w:p w14:paraId="67AD4658"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6.2. priemonės skaitymui</w:t>
            </w:r>
          </w:p>
        </w:tc>
        <w:tc>
          <w:tcPr>
            <w:tcW w:w="3068" w:type="pct"/>
          </w:tcPr>
          <w:p w14:paraId="7D708092"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kern w:val="2"/>
                <w:szCs w:val="24"/>
                <w:lang w:val="lt-LT"/>
              </w:rPr>
              <w:t>Pvz., kompiuteris su ekrano skaitymo programa, silpnaregiams – didinimo stiklai, žiūronas, skaitmeninis didintuvas.</w:t>
            </w:r>
          </w:p>
        </w:tc>
      </w:tr>
      <w:tr w:rsidR="00606CF1" w:rsidRPr="00897D22" w14:paraId="2E31C7E6" w14:textId="77777777" w:rsidTr="000F14FE">
        <w:tc>
          <w:tcPr>
            <w:tcW w:w="1244" w:type="pct"/>
            <w:gridSpan w:val="2"/>
          </w:tcPr>
          <w:p w14:paraId="3035D6AF"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1C79D23D"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6.3. kitos priemonės</w:t>
            </w:r>
          </w:p>
        </w:tc>
        <w:tc>
          <w:tcPr>
            <w:tcW w:w="3068" w:type="pct"/>
          </w:tcPr>
          <w:p w14:paraId="08833FC3"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kern w:val="2"/>
                <w:szCs w:val="24"/>
                <w:lang w:val="lt-LT"/>
              </w:rPr>
              <w:t xml:space="preserve">Išvardinti konkrečiai, pvz., specialios darbo kėdutės, specialios atramos, stovynės, vaikštynės ir kt. </w:t>
            </w:r>
          </w:p>
        </w:tc>
      </w:tr>
      <w:tr w:rsidR="00606CF1" w:rsidRPr="00606CF1" w14:paraId="0C5D8C1D" w14:textId="77777777" w:rsidTr="000F14FE">
        <w:tc>
          <w:tcPr>
            <w:tcW w:w="1932" w:type="pct"/>
            <w:gridSpan w:val="3"/>
          </w:tcPr>
          <w:p w14:paraId="46CE94E7" w14:textId="77777777" w:rsidR="00606CF1" w:rsidRPr="00606CF1" w:rsidRDefault="00606CF1" w:rsidP="00606CF1">
            <w:pPr>
              <w:spacing w:after="0" w:line="240" w:lineRule="auto"/>
              <w:ind w:left="0" w:firstLine="0"/>
              <w:jc w:val="left"/>
              <w:rPr>
                <w:b/>
                <w:i/>
                <w:color w:val="auto"/>
                <w:szCs w:val="20"/>
                <w:lang w:val="lt-LT" w:eastAsia="lt-LT"/>
              </w:rPr>
            </w:pPr>
            <w:r w:rsidRPr="00606CF1">
              <w:rPr>
                <w:b/>
                <w:color w:val="auto"/>
                <w:szCs w:val="20"/>
                <w:lang w:val="lt-LT" w:eastAsia="lt-LT"/>
              </w:rPr>
              <w:t>7. Komunikacijos būdai:</w:t>
            </w:r>
          </w:p>
        </w:tc>
        <w:tc>
          <w:tcPr>
            <w:tcW w:w="3068" w:type="pct"/>
          </w:tcPr>
          <w:p w14:paraId="7E332D4B" w14:textId="77777777" w:rsidR="00606CF1" w:rsidRPr="00606CF1" w:rsidRDefault="00606CF1" w:rsidP="00606CF1">
            <w:pPr>
              <w:spacing w:after="0" w:line="240" w:lineRule="auto"/>
              <w:ind w:left="0" w:firstLine="0"/>
              <w:jc w:val="left"/>
              <w:rPr>
                <w:i/>
                <w:iCs/>
                <w:color w:val="808080"/>
                <w:kern w:val="2"/>
                <w:szCs w:val="24"/>
                <w:lang w:val="lt-LT"/>
              </w:rPr>
            </w:pPr>
          </w:p>
        </w:tc>
      </w:tr>
      <w:tr w:rsidR="00606CF1" w:rsidRPr="00606CF1" w14:paraId="7F2777BF" w14:textId="77777777" w:rsidTr="000F14FE">
        <w:tc>
          <w:tcPr>
            <w:tcW w:w="1244" w:type="pct"/>
            <w:gridSpan w:val="2"/>
          </w:tcPr>
          <w:p w14:paraId="7BD4DD5E"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p w14:paraId="303D5F21" w14:textId="77777777" w:rsidR="00606CF1" w:rsidRPr="00606CF1" w:rsidRDefault="00606CF1" w:rsidP="00606CF1">
            <w:pPr>
              <w:spacing w:after="0" w:line="240" w:lineRule="auto"/>
              <w:ind w:left="0" w:firstLine="0"/>
              <w:jc w:val="left"/>
              <w:rPr>
                <w:i/>
                <w:color w:val="auto"/>
                <w:szCs w:val="20"/>
                <w:lang w:val="lt-LT" w:eastAsia="lt-LT"/>
              </w:rPr>
            </w:pPr>
          </w:p>
        </w:tc>
        <w:tc>
          <w:tcPr>
            <w:tcW w:w="688" w:type="pct"/>
          </w:tcPr>
          <w:p w14:paraId="3D7731C1"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kern w:val="2"/>
                <w:szCs w:val="20"/>
                <w:lang w:val="lt-LT"/>
              </w:rPr>
              <w:t xml:space="preserve">7.1. gestų kalba </w:t>
            </w:r>
          </w:p>
        </w:tc>
        <w:tc>
          <w:tcPr>
            <w:tcW w:w="3068" w:type="pct"/>
          </w:tcPr>
          <w:p w14:paraId="20BC9EDE" w14:textId="77777777" w:rsidR="00606CF1" w:rsidRPr="00606CF1" w:rsidRDefault="00606CF1" w:rsidP="00606CF1">
            <w:pPr>
              <w:spacing w:after="0" w:line="240" w:lineRule="auto"/>
              <w:ind w:left="0" w:firstLine="0"/>
              <w:jc w:val="left"/>
              <w:rPr>
                <w:i/>
                <w:iCs/>
                <w:color w:val="808080"/>
                <w:kern w:val="2"/>
                <w:szCs w:val="24"/>
                <w:lang w:val="lt-LT"/>
              </w:rPr>
            </w:pPr>
            <w:r w:rsidRPr="00606CF1">
              <w:rPr>
                <w:i/>
                <w:iCs/>
                <w:color w:val="808080"/>
                <w:kern w:val="2"/>
                <w:szCs w:val="24"/>
                <w:lang w:val="lt-LT"/>
              </w:rPr>
              <w:t xml:space="preserve">Lietuvių gestų kalbos vertimas, teksto rinkimas, aprašomojo teksto pateikimas, vizualizacija ir pan. </w:t>
            </w:r>
          </w:p>
        </w:tc>
      </w:tr>
      <w:tr w:rsidR="00606CF1" w:rsidRPr="00606CF1" w14:paraId="504AFAA2" w14:textId="77777777" w:rsidTr="000F14FE">
        <w:tc>
          <w:tcPr>
            <w:tcW w:w="1244" w:type="pct"/>
            <w:gridSpan w:val="2"/>
          </w:tcPr>
          <w:p w14:paraId="2829D712"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p w14:paraId="682C8A9A" w14:textId="77777777" w:rsidR="00606CF1" w:rsidRPr="00606CF1" w:rsidRDefault="00606CF1" w:rsidP="00606CF1">
            <w:pPr>
              <w:spacing w:after="0" w:line="240" w:lineRule="auto"/>
              <w:ind w:left="0" w:firstLine="0"/>
              <w:jc w:val="left"/>
              <w:rPr>
                <w:i/>
                <w:color w:val="auto"/>
                <w:szCs w:val="20"/>
                <w:lang w:val="lt-LT" w:eastAsia="lt-LT"/>
              </w:rPr>
            </w:pPr>
          </w:p>
        </w:tc>
        <w:tc>
          <w:tcPr>
            <w:tcW w:w="688" w:type="pct"/>
          </w:tcPr>
          <w:p w14:paraId="0FCE3793" w14:textId="77777777" w:rsidR="00606CF1" w:rsidRPr="00606CF1" w:rsidRDefault="00606CF1" w:rsidP="00606CF1">
            <w:pPr>
              <w:spacing w:after="0" w:line="240" w:lineRule="auto"/>
              <w:ind w:left="0" w:firstLine="0"/>
              <w:jc w:val="left"/>
              <w:rPr>
                <w:color w:val="auto"/>
                <w:kern w:val="2"/>
                <w:szCs w:val="20"/>
                <w:lang w:val="lt-LT"/>
              </w:rPr>
            </w:pPr>
            <w:r w:rsidRPr="00606CF1">
              <w:rPr>
                <w:color w:val="auto"/>
                <w:kern w:val="2"/>
                <w:szCs w:val="20"/>
                <w:lang w:val="lt-LT"/>
              </w:rPr>
              <w:t xml:space="preserve">7.2. augmentinės ir alternatyviosios komunikacijos priemonės </w:t>
            </w:r>
          </w:p>
        </w:tc>
        <w:tc>
          <w:tcPr>
            <w:tcW w:w="3068" w:type="pct"/>
          </w:tcPr>
          <w:p w14:paraId="7536BF04" w14:textId="77777777" w:rsidR="00606CF1" w:rsidRPr="00606CF1" w:rsidRDefault="00606CF1" w:rsidP="00606CF1">
            <w:pPr>
              <w:spacing w:after="0" w:line="240" w:lineRule="auto"/>
              <w:ind w:left="0" w:firstLine="0"/>
              <w:jc w:val="left"/>
              <w:rPr>
                <w:i/>
                <w:iCs/>
                <w:color w:val="808080"/>
                <w:kern w:val="2"/>
                <w:szCs w:val="24"/>
                <w:lang w:val="lt-LT"/>
              </w:rPr>
            </w:pPr>
            <w:r w:rsidRPr="00606CF1">
              <w:rPr>
                <w:i/>
                <w:iCs/>
                <w:color w:val="808080"/>
                <w:kern w:val="2"/>
                <w:szCs w:val="24"/>
                <w:lang w:val="lt-LT"/>
              </w:rPr>
              <w:t>Simboliai ar gestų sistemos</w:t>
            </w:r>
            <w:r w:rsidRPr="00606CF1">
              <w:rPr>
                <w:i/>
                <w:iCs/>
                <w:color w:val="808080"/>
                <w:szCs w:val="24"/>
                <w:lang w:val="lt-LT" w:eastAsia="lt-LT"/>
              </w:rPr>
              <w:t xml:space="preserve"> naudojimas, PECS ir kt. metodai, komunikatoriai ir kt.</w:t>
            </w:r>
          </w:p>
        </w:tc>
      </w:tr>
      <w:tr w:rsidR="00606CF1" w:rsidRPr="00606CF1" w14:paraId="03BA2E11" w14:textId="77777777" w:rsidTr="000F14FE">
        <w:tc>
          <w:tcPr>
            <w:tcW w:w="1244" w:type="pct"/>
            <w:gridSpan w:val="2"/>
          </w:tcPr>
          <w:p w14:paraId="677DEE31"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lastRenderedPageBreak/>
              <w:t>Pažymėti (X)</w:t>
            </w:r>
          </w:p>
          <w:p w14:paraId="6527C9BB" w14:textId="77777777" w:rsidR="00606CF1" w:rsidRPr="00606CF1" w:rsidRDefault="00606CF1" w:rsidP="00606CF1">
            <w:pPr>
              <w:spacing w:after="0" w:line="240" w:lineRule="auto"/>
              <w:ind w:left="0" w:firstLine="0"/>
              <w:jc w:val="left"/>
              <w:rPr>
                <w:i/>
                <w:color w:val="auto"/>
                <w:szCs w:val="20"/>
                <w:lang w:val="lt-LT" w:eastAsia="lt-LT"/>
              </w:rPr>
            </w:pPr>
          </w:p>
        </w:tc>
        <w:tc>
          <w:tcPr>
            <w:tcW w:w="688" w:type="pct"/>
          </w:tcPr>
          <w:p w14:paraId="4272F568" w14:textId="77777777" w:rsidR="00606CF1" w:rsidRPr="00606CF1" w:rsidRDefault="00606CF1" w:rsidP="00606CF1">
            <w:pPr>
              <w:spacing w:after="0" w:line="240" w:lineRule="auto"/>
              <w:ind w:left="0" w:firstLine="0"/>
              <w:jc w:val="left"/>
              <w:rPr>
                <w:color w:val="auto"/>
                <w:szCs w:val="20"/>
                <w:lang w:val="lt-LT"/>
              </w:rPr>
            </w:pPr>
            <w:r w:rsidRPr="00606CF1">
              <w:rPr>
                <w:color w:val="auto"/>
                <w:kern w:val="2"/>
                <w:szCs w:val="20"/>
                <w:lang w:val="lt-LT"/>
              </w:rPr>
              <w:t>7.3. Brailio raštas</w:t>
            </w:r>
          </w:p>
        </w:tc>
        <w:tc>
          <w:tcPr>
            <w:tcW w:w="3068" w:type="pct"/>
          </w:tcPr>
          <w:p w14:paraId="4F3D74E4" w14:textId="77777777" w:rsidR="00606CF1" w:rsidRPr="00606CF1" w:rsidRDefault="00606CF1" w:rsidP="00606CF1">
            <w:pPr>
              <w:spacing w:after="0" w:line="240" w:lineRule="auto"/>
              <w:ind w:left="0" w:firstLine="0"/>
              <w:jc w:val="left"/>
              <w:rPr>
                <w:i/>
                <w:iCs/>
                <w:color w:val="auto"/>
                <w:kern w:val="2"/>
                <w:szCs w:val="24"/>
                <w:lang w:val="lt-LT"/>
              </w:rPr>
            </w:pPr>
          </w:p>
        </w:tc>
      </w:tr>
      <w:tr w:rsidR="00606CF1" w:rsidRPr="00606CF1" w14:paraId="728E0093" w14:textId="77777777" w:rsidTr="000F14FE">
        <w:tc>
          <w:tcPr>
            <w:tcW w:w="1244" w:type="pct"/>
            <w:gridSpan w:val="2"/>
          </w:tcPr>
          <w:p w14:paraId="1885F07C"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p w14:paraId="65678243" w14:textId="77777777" w:rsidR="00606CF1" w:rsidRPr="00606CF1" w:rsidRDefault="00606CF1" w:rsidP="00606CF1">
            <w:pPr>
              <w:spacing w:after="0" w:line="240" w:lineRule="auto"/>
              <w:ind w:left="0" w:firstLine="0"/>
              <w:jc w:val="left"/>
              <w:rPr>
                <w:i/>
                <w:color w:val="auto"/>
                <w:szCs w:val="20"/>
                <w:lang w:val="lt-LT" w:eastAsia="lt-LT"/>
              </w:rPr>
            </w:pPr>
          </w:p>
        </w:tc>
        <w:tc>
          <w:tcPr>
            <w:tcW w:w="688" w:type="pct"/>
          </w:tcPr>
          <w:p w14:paraId="4EFD2D8A" w14:textId="77777777" w:rsidR="00606CF1" w:rsidRPr="00606CF1" w:rsidRDefault="00606CF1" w:rsidP="00606CF1">
            <w:pPr>
              <w:spacing w:after="0" w:line="240" w:lineRule="auto"/>
              <w:ind w:left="0" w:firstLine="0"/>
              <w:jc w:val="left"/>
              <w:rPr>
                <w:color w:val="auto"/>
                <w:szCs w:val="20"/>
                <w:lang w:val="lt-LT"/>
              </w:rPr>
            </w:pPr>
            <w:r w:rsidRPr="00606CF1">
              <w:rPr>
                <w:color w:val="auto"/>
                <w:kern w:val="2"/>
                <w:szCs w:val="20"/>
                <w:lang w:val="lt-LT"/>
              </w:rPr>
              <w:t>7.4. lengvai suprantama kalba</w:t>
            </w:r>
          </w:p>
        </w:tc>
        <w:tc>
          <w:tcPr>
            <w:tcW w:w="3068" w:type="pct"/>
          </w:tcPr>
          <w:p w14:paraId="61C8E1DF" w14:textId="77777777" w:rsidR="00606CF1" w:rsidRPr="00606CF1" w:rsidRDefault="00606CF1" w:rsidP="00606CF1">
            <w:pPr>
              <w:spacing w:after="0" w:line="240" w:lineRule="auto"/>
              <w:ind w:left="0" w:firstLine="0"/>
              <w:jc w:val="left"/>
              <w:rPr>
                <w:i/>
                <w:iCs/>
                <w:color w:val="auto"/>
                <w:kern w:val="2"/>
                <w:szCs w:val="24"/>
                <w:lang w:val="lt-LT"/>
              </w:rPr>
            </w:pPr>
          </w:p>
        </w:tc>
      </w:tr>
      <w:tr w:rsidR="00606CF1" w:rsidRPr="00606CF1" w14:paraId="0B052149" w14:textId="77777777" w:rsidTr="000F14FE">
        <w:tc>
          <w:tcPr>
            <w:tcW w:w="1932" w:type="pct"/>
            <w:gridSpan w:val="3"/>
          </w:tcPr>
          <w:p w14:paraId="4CB8FC11" w14:textId="77777777" w:rsidR="00606CF1" w:rsidRPr="00606CF1" w:rsidRDefault="00606CF1" w:rsidP="00606CF1">
            <w:pPr>
              <w:spacing w:after="0" w:line="240" w:lineRule="auto"/>
              <w:ind w:left="0" w:firstLine="0"/>
              <w:jc w:val="left"/>
              <w:rPr>
                <w:b/>
                <w:bCs/>
                <w:i/>
                <w:iCs/>
                <w:color w:val="auto"/>
                <w:kern w:val="2"/>
                <w:szCs w:val="20"/>
                <w:lang w:val="lt-LT" w:eastAsia="lt-LT"/>
              </w:rPr>
            </w:pPr>
            <w:r w:rsidRPr="00606CF1">
              <w:rPr>
                <w:b/>
                <w:color w:val="auto"/>
                <w:kern w:val="2"/>
                <w:szCs w:val="20"/>
                <w:lang w:val="lt-LT" w:eastAsia="lt-LT"/>
              </w:rPr>
              <w:t>8. Švietimo pagalba:</w:t>
            </w:r>
          </w:p>
        </w:tc>
        <w:tc>
          <w:tcPr>
            <w:tcW w:w="3068" w:type="pct"/>
          </w:tcPr>
          <w:p w14:paraId="6FAAEAF8"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329D5C1E" w14:textId="77777777" w:rsidTr="000F14FE">
        <w:tc>
          <w:tcPr>
            <w:tcW w:w="1244" w:type="pct"/>
            <w:gridSpan w:val="2"/>
          </w:tcPr>
          <w:p w14:paraId="5EDAA44A"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 xml:space="preserve">Pažymėti (X) </w:t>
            </w:r>
          </w:p>
          <w:p w14:paraId="04DDA29F" w14:textId="77777777" w:rsidR="00606CF1" w:rsidRPr="00606CF1" w:rsidRDefault="00606CF1" w:rsidP="00606CF1">
            <w:pPr>
              <w:spacing w:after="0" w:line="240" w:lineRule="auto"/>
              <w:ind w:left="0" w:firstLine="0"/>
              <w:jc w:val="left"/>
              <w:rPr>
                <w:color w:val="auto"/>
                <w:szCs w:val="20"/>
                <w:lang w:val="lt-LT" w:eastAsia="lt-LT"/>
              </w:rPr>
            </w:pPr>
          </w:p>
        </w:tc>
        <w:tc>
          <w:tcPr>
            <w:tcW w:w="688" w:type="pct"/>
          </w:tcPr>
          <w:p w14:paraId="45B46B47" w14:textId="77777777" w:rsidR="00606CF1" w:rsidRPr="00606CF1" w:rsidRDefault="00606CF1" w:rsidP="00606CF1">
            <w:pPr>
              <w:tabs>
                <w:tab w:val="left" w:pos="525"/>
              </w:tabs>
              <w:spacing w:after="0" w:line="240" w:lineRule="auto"/>
              <w:ind w:left="0" w:firstLine="0"/>
              <w:jc w:val="left"/>
              <w:rPr>
                <w:color w:val="auto"/>
                <w:kern w:val="2"/>
                <w:szCs w:val="20"/>
                <w:lang w:val="lt-LT" w:eastAsia="lt-LT"/>
              </w:rPr>
            </w:pPr>
            <w:r w:rsidRPr="00606CF1">
              <w:rPr>
                <w:color w:val="auto"/>
                <w:kern w:val="2"/>
                <w:szCs w:val="20"/>
                <w:lang w:val="lt-LT" w:eastAsia="lt-LT"/>
              </w:rPr>
              <w:t>8.1. psichologinė pagalba</w:t>
            </w:r>
          </w:p>
        </w:tc>
        <w:tc>
          <w:tcPr>
            <w:tcW w:w="3068" w:type="pct"/>
          </w:tcPr>
          <w:p w14:paraId="35846181"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16FFABE7" w14:textId="77777777" w:rsidTr="000F14FE">
        <w:tc>
          <w:tcPr>
            <w:tcW w:w="1244" w:type="pct"/>
            <w:gridSpan w:val="2"/>
          </w:tcPr>
          <w:p w14:paraId="59E3C4F6"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tc>
        <w:tc>
          <w:tcPr>
            <w:tcW w:w="688" w:type="pct"/>
          </w:tcPr>
          <w:p w14:paraId="1207F7F2"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8.1.1. trumpalaikė </w:t>
            </w:r>
          </w:p>
        </w:tc>
        <w:tc>
          <w:tcPr>
            <w:tcW w:w="3068" w:type="pct"/>
          </w:tcPr>
          <w:p w14:paraId="56BFCBF0" w14:textId="77777777" w:rsidR="00606CF1" w:rsidRPr="00606CF1" w:rsidRDefault="00606CF1" w:rsidP="00606CF1">
            <w:pPr>
              <w:spacing w:after="0" w:line="240" w:lineRule="auto"/>
              <w:ind w:left="0" w:firstLine="0"/>
              <w:jc w:val="left"/>
              <w:rPr>
                <w:i/>
                <w:iCs/>
                <w:color w:val="auto"/>
                <w:szCs w:val="20"/>
                <w:lang w:val="lt-LT" w:eastAsia="lt-LT"/>
              </w:rPr>
            </w:pPr>
          </w:p>
        </w:tc>
      </w:tr>
      <w:tr w:rsidR="00606CF1" w:rsidRPr="00606CF1" w14:paraId="0804AAAF" w14:textId="77777777" w:rsidTr="000F14FE">
        <w:tc>
          <w:tcPr>
            <w:tcW w:w="1244" w:type="pct"/>
            <w:gridSpan w:val="2"/>
          </w:tcPr>
          <w:p w14:paraId="69727E1A"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685CACB2"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8.1.2. intensyvi </w:t>
            </w:r>
          </w:p>
        </w:tc>
        <w:tc>
          <w:tcPr>
            <w:tcW w:w="3068" w:type="pct"/>
          </w:tcPr>
          <w:p w14:paraId="465A0F2A"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58B72D9E" w14:textId="77777777" w:rsidTr="000F14FE">
        <w:tc>
          <w:tcPr>
            <w:tcW w:w="1244" w:type="pct"/>
            <w:gridSpan w:val="2"/>
          </w:tcPr>
          <w:p w14:paraId="3614A8AF"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51980263"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8.1.3. individualiai nustatytos trukmės ir intensyvumo</w:t>
            </w:r>
          </w:p>
        </w:tc>
        <w:tc>
          <w:tcPr>
            <w:tcW w:w="3068" w:type="pct"/>
          </w:tcPr>
          <w:p w14:paraId="4FA06E60"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(Įrašyti trukmę ir intensyvumą, nustatytą pagal skaičiuoklę)</w:t>
            </w:r>
          </w:p>
        </w:tc>
      </w:tr>
      <w:tr w:rsidR="00606CF1" w:rsidRPr="00606CF1" w14:paraId="3C6C86C9" w14:textId="77777777" w:rsidTr="000F14FE">
        <w:tc>
          <w:tcPr>
            <w:tcW w:w="1244" w:type="pct"/>
            <w:gridSpan w:val="2"/>
          </w:tcPr>
          <w:p w14:paraId="065DF0F3"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 xml:space="preserve">Pažymėti (X) </w:t>
            </w:r>
          </w:p>
          <w:p w14:paraId="5CF158FE" w14:textId="77777777" w:rsidR="00606CF1" w:rsidRPr="00606CF1" w:rsidRDefault="00606CF1" w:rsidP="00606CF1">
            <w:pPr>
              <w:spacing w:after="0" w:line="240" w:lineRule="auto"/>
              <w:ind w:left="0" w:firstLine="0"/>
              <w:jc w:val="left"/>
              <w:rPr>
                <w:color w:val="auto"/>
                <w:szCs w:val="20"/>
                <w:lang w:val="lt-LT" w:eastAsia="lt-LT"/>
              </w:rPr>
            </w:pPr>
          </w:p>
        </w:tc>
        <w:tc>
          <w:tcPr>
            <w:tcW w:w="688" w:type="pct"/>
          </w:tcPr>
          <w:p w14:paraId="31EFE363"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8.2. specialioji pedagoginė pagalba</w:t>
            </w:r>
          </w:p>
        </w:tc>
        <w:tc>
          <w:tcPr>
            <w:tcW w:w="3068" w:type="pct"/>
          </w:tcPr>
          <w:p w14:paraId="5AF32202"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(vardinti konkretaus specialisto: logopedo, spec. pedagogo, tiflopedagogo, surdopedagogo)</w:t>
            </w:r>
          </w:p>
        </w:tc>
      </w:tr>
      <w:tr w:rsidR="00606CF1" w:rsidRPr="00606CF1" w14:paraId="35696FB4" w14:textId="77777777" w:rsidTr="000F14FE">
        <w:tc>
          <w:tcPr>
            <w:tcW w:w="1244" w:type="pct"/>
            <w:gridSpan w:val="2"/>
          </w:tcPr>
          <w:p w14:paraId="2A7BA19D"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tc>
        <w:tc>
          <w:tcPr>
            <w:tcW w:w="688" w:type="pct"/>
          </w:tcPr>
          <w:p w14:paraId="63F3E0A5"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8.2.1. trumpalaikė </w:t>
            </w:r>
          </w:p>
        </w:tc>
        <w:tc>
          <w:tcPr>
            <w:tcW w:w="3068" w:type="pct"/>
          </w:tcPr>
          <w:p w14:paraId="1DFE0744" w14:textId="77777777" w:rsidR="00606CF1" w:rsidRPr="00606CF1" w:rsidRDefault="00606CF1" w:rsidP="00606CF1">
            <w:pPr>
              <w:spacing w:after="0" w:line="240" w:lineRule="auto"/>
              <w:ind w:left="0" w:firstLine="0"/>
              <w:jc w:val="left"/>
              <w:rPr>
                <w:i/>
                <w:iCs/>
                <w:color w:val="auto"/>
                <w:szCs w:val="20"/>
                <w:lang w:val="lt-LT" w:eastAsia="lt-LT"/>
              </w:rPr>
            </w:pPr>
          </w:p>
        </w:tc>
      </w:tr>
      <w:tr w:rsidR="00606CF1" w:rsidRPr="00606CF1" w14:paraId="224978EA" w14:textId="77777777" w:rsidTr="000F14FE">
        <w:trPr>
          <w:trHeight w:val="300"/>
        </w:trPr>
        <w:tc>
          <w:tcPr>
            <w:tcW w:w="1244" w:type="pct"/>
            <w:gridSpan w:val="2"/>
            <w:tcBorders>
              <w:top w:val="single" w:sz="4" w:space="0" w:color="auto"/>
              <w:left w:val="single" w:sz="4" w:space="0" w:color="auto"/>
              <w:bottom w:val="single" w:sz="4" w:space="0" w:color="auto"/>
              <w:right w:val="single" w:sz="4" w:space="0" w:color="auto"/>
            </w:tcBorders>
          </w:tcPr>
          <w:p w14:paraId="28EF287B"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Borders>
              <w:top w:val="single" w:sz="4" w:space="0" w:color="auto"/>
              <w:left w:val="single" w:sz="4" w:space="0" w:color="auto"/>
              <w:bottom w:val="single" w:sz="4" w:space="0" w:color="auto"/>
              <w:right w:val="single" w:sz="4" w:space="0" w:color="auto"/>
            </w:tcBorders>
          </w:tcPr>
          <w:p w14:paraId="79F0B339"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8.2.2. intensyvi </w:t>
            </w:r>
          </w:p>
        </w:tc>
        <w:tc>
          <w:tcPr>
            <w:tcW w:w="3068" w:type="pct"/>
            <w:tcBorders>
              <w:top w:val="single" w:sz="4" w:space="0" w:color="auto"/>
              <w:left w:val="single" w:sz="4" w:space="0" w:color="auto"/>
              <w:bottom w:val="single" w:sz="4" w:space="0" w:color="auto"/>
              <w:right w:val="single" w:sz="4" w:space="0" w:color="auto"/>
            </w:tcBorders>
          </w:tcPr>
          <w:p w14:paraId="221888EC"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6554802D" w14:textId="77777777" w:rsidTr="000F14FE">
        <w:trPr>
          <w:trHeight w:val="825"/>
        </w:trPr>
        <w:tc>
          <w:tcPr>
            <w:tcW w:w="1244" w:type="pct"/>
            <w:gridSpan w:val="2"/>
            <w:tcBorders>
              <w:top w:val="single" w:sz="4" w:space="0" w:color="auto"/>
              <w:left w:val="single" w:sz="4" w:space="0" w:color="auto"/>
              <w:bottom w:val="single" w:sz="4" w:space="0" w:color="auto"/>
              <w:right w:val="single" w:sz="4" w:space="0" w:color="auto"/>
            </w:tcBorders>
          </w:tcPr>
          <w:p w14:paraId="77B05ECE"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Borders>
              <w:top w:val="single" w:sz="4" w:space="0" w:color="auto"/>
              <w:left w:val="single" w:sz="4" w:space="0" w:color="auto"/>
              <w:bottom w:val="single" w:sz="4" w:space="0" w:color="auto"/>
              <w:right w:val="single" w:sz="4" w:space="0" w:color="auto"/>
            </w:tcBorders>
          </w:tcPr>
          <w:p w14:paraId="4431EEB6"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8.2.3. individualiai nustatytos trukmės ir intensyvumo</w:t>
            </w:r>
          </w:p>
        </w:tc>
        <w:tc>
          <w:tcPr>
            <w:tcW w:w="3068" w:type="pct"/>
            <w:tcBorders>
              <w:top w:val="single" w:sz="4" w:space="0" w:color="auto"/>
              <w:left w:val="single" w:sz="4" w:space="0" w:color="auto"/>
              <w:bottom w:val="single" w:sz="4" w:space="0" w:color="auto"/>
              <w:right w:val="single" w:sz="4" w:space="0" w:color="auto"/>
            </w:tcBorders>
          </w:tcPr>
          <w:p w14:paraId="4A9F88EB"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(Įrašyti trukmę ir intensyvumą)</w:t>
            </w:r>
          </w:p>
        </w:tc>
      </w:tr>
      <w:tr w:rsidR="00606CF1" w:rsidRPr="00606CF1" w14:paraId="1143FAD8" w14:textId="77777777" w:rsidTr="000F14FE">
        <w:tc>
          <w:tcPr>
            <w:tcW w:w="1244" w:type="pct"/>
            <w:gridSpan w:val="2"/>
          </w:tcPr>
          <w:p w14:paraId="75C63242"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4F830E1A"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8.3. socialinė pedagoginė pagalba</w:t>
            </w:r>
          </w:p>
        </w:tc>
        <w:tc>
          <w:tcPr>
            <w:tcW w:w="3068" w:type="pct"/>
          </w:tcPr>
          <w:p w14:paraId="71C0ECA9"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0D60F09F" w14:textId="77777777" w:rsidTr="000F14FE">
        <w:tc>
          <w:tcPr>
            <w:tcW w:w="1244" w:type="pct"/>
            <w:gridSpan w:val="2"/>
          </w:tcPr>
          <w:p w14:paraId="77FAF639"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tc>
        <w:tc>
          <w:tcPr>
            <w:tcW w:w="688" w:type="pct"/>
          </w:tcPr>
          <w:p w14:paraId="71C4ED07"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8.3.1. trumpalaikė </w:t>
            </w:r>
          </w:p>
        </w:tc>
        <w:tc>
          <w:tcPr>
            <w:tcW w:w="3068" w:type="pct"/>
          </w:tcPr>
          <w:p w14:paraId="2AC61D5B" w14:textId="77777777" w:rsidR="00606CF1" w:rsidRPr="00606CF1" w:rsidRDefault="00606CF1" w:rsidP="00606CF1">
            <w:pPr>
              <w:spacing w:after="0" w:line="240" w:lineRule="auto"/>
              <w:ind w:left="0" w:firstLine="0"/>
              <w:jc w:val="left"/>
              <w:rPr>
                <w:i/>
                <w:iCs/>
                <w:color w:val="808080"/>
                <w:szCs w:val="20"/>
                <w:lang w:val="lt-LT" w:eastAsia="lt-LT"/>
              </w:rPr>
            </w:pPr>
          </w:p>
        </w:tc>
      </w:tr>
      <w:tr w:rsidR="00606CF1" w:rsidRPr="00606CF1" w14:paraId="7B3ABCAC" w14:textId="77777777" w:rsidTr="000F14FE">
        <w:tc>
          <w:tcPr>
            <w:tcW w:w="1244" w:type="pct"/>
            <w:gridSpan w:val="2"/>
          </w:tcPr>
          <w:p w14:paraId="5AFBBEF4"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06D98384"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8.3.2. intensyvi </w:t>
            </w:r>
          </w:p>
        </w:tc>
        <w:tc>
          <w:tcPr>
            <w:tcW w:w="3068" w:type="pct"/>
          </w:tcPr>
          <w:p w14:paraId="61970F81"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717D6F45" w14:textId="77777777" w:rsidTr="000F14FE">
        <w:tc>
          <w:tcPr>
            <w:tcW w:w="1244" w:type="pct"/>
            <w:gridSpan w:val="2"/>
          </w:tcPr>
          <w:p w14:paraId="17651982"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1C904FFE"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8.3.3. individualiai nustatytos trukmės ir intensyvumo</w:t>
            </w:r>
          </w:p>
        </w:tc>
        <w:tc>
          <w:tcPr>
            <w:tcW w:w="3068" w:type="pct"/>
          </w:tcPr>
          <w:p w14:paraId="67598CDA"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(Įrašyti trukmę ir intensyvumą)</w:t>
            </w:r>
          </w:p>
        </w:tc>
      </w:tr>
      <w:tr w:rsidR="00606CF1" w:rsidRPr="00606CF1" w14:paraId="22BDDE1A" w14:textId="77777777" w:rsidTr="000F14FE">
        <w:tc>
          <w:tcPr>
            <w:tcW w:w="1244" w:type="pct"/>
            <w:gridSpan w:val="2"/>
          </w:tcPr>
          <w:p w14:paraId="74228F5E"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6CE2F92A"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8.4. specialioji pagalba (mokinio padėjėjas, gestų kalbos vertėjas, skaitovas ir kt.)</w:t>
            </w:r>
          </w:p>
        </w:tc>
        <w:tc>
          <w:tcPr>
            <w:tcW w:w="3068" w:type="pct"/>
          </w:tcPr>
          <w:p w14:paraId="5A7DAF60" w14:textId="77777777" w:rsidR="00606CF1" w:rsidRPr="00606CF1" w:rsidRDefault="00606CF1" w:rsidP="00606CF1">
            <w:pPr>
              <w:spacing w:after="0" w:line="240" w:lineRule="auto"/>
              <w:ind w:left="0" w:firstLine="0"/>
              <w:jc w:val="left"/>
              <w:rPr>
                <w:i/>
                <w:color w:val="808080"/>
                <w:szCs w:val="20"/>
                <w:lang w:val="lt-LT" w:eastAsia="lt-LT"/>
              </w:rPr>
            </w:pPr>
            <w:r w:rsidRPr="00606CF1">
              <w:rPr>
                <w:i/>
                <w:color w:val="808080"/>
                <w:szCs w:val="20"/>
                <w:lang w:val="lt-LT" w:eastAsia="lt-LT"/>
              </w:rPr>
              <w:t>(Įrašyti trukmę ir intensyvumą</w:t>
            </w:r>
            <w:r w:rsidRPr="00606CF1">
              <w:rPr>
                <w:i/>
                <w:iCs/>
                <w:color w:val="808080"/>
                <w:szCs w:val="20"/>
                <w:lang w:val="lt-LT" w:eastAsia="lt-LT"/>
              </w:rPr>
              <w:t>, įrašyti reikalingus specialistus</w:t>
            </w:r>
            <w:r w:rsidRPr="00606CF1">
              <w:rPr>
                <w:i/>
                <w:color w:val="808080"/>
                <w:szCs w:val="20"/>
                <w:lang w:val="lt-LT" w:eastAsia="lt-LT"/>
              </w:rPr>
              <w:t>)</w:t>
            </w:r>
          </w:p>
        </w:tc>
      </w:tr>
      <w:tr w:rsidR="00606CF1" w:rsidRPr="00606CF1" w14:paraId="4EDF0AF3" w14:textId="77777777" w:rsidTr="000F14FE">
        <w:tc>
          <w:tcPr>
            <w:tcW w:w="1244" w:type="pct"/>
            <w:gridSpan w:val="2"/>
          </w:tcPr>
          <w:p w14:paraId="68FE5852" w14:textId="77777777" w:rsidR="00606CF1" w:rsidRPr="00606CF1" w:rsidRDefault="00606CF1" w:rsidP="00606CF1">
            <w:pPr>
              <w:spacing w:after="0" w:line="240" w:lineRule="auto"/>
              <w:ind w:left="0" w:firstLine="0"/>
              <w:jc w:val="left"/>
              <w:rPr>
                <w:color w:val="auto"/>
                <w:szCs w:val="20"/>
                <w:lang w:val="lt-LT" w:eastAsia="lt-LT"/>
              </w:rPr>
            </w:pPr>
            <w:r w:rsidRPr="00606CF1">
              <w:rPr>
                <w:i/>
                <w:iCs/>
                <w:color w:val="auto"/>
                <w:szCs w:val="20"/>
                <w:lang w:val="lt-LT" w:eastAsia="lt-LT"/>
              </w:rPr>
              <w:t>Pažymėti (X)</w:t>
            </w:r>
          </w:p>
        </w:tc>
        <w:tc>
          <w:tcPr>
            <w:tcW w:w="688" w:type="pct"/>
          </w:tcPr>
          <w:p w14:paraId="008F2992"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8.4.1. trumpalaikė </w:t>
            </w:r>
          </w:p>
        </w:tc>
        <w:tc>
          <w:tcPr>
            <w:tcW w:w="3068" w:type="pct"/>
          </w:tcPr>
          <w:p w14:paraId="0F3A691C" w14:textId="77777777" w:rsidR="00606CF1" w:rsidRPr="00606CF1" w:rsidRDefault="00606CF1" w:rsidP="00606CF1">
            <w:pPr>
              <w:spacing w:after="0" w:line="240" w:lineRule="auto"/>
              <w:ind w:left="0" w:firstLine="0"/>
              <w:jc w:val="left"/>
              <w:rPr>
                <w:i/>
                <w:iCs/>
                <w:color w:val="808080"/>
                <w:szCs w:val="20"/>
                <w:lang w:val="lt-LT" w:eastAsia="lt-LT"/>
              </w:rPr>
            </w:pPr>
          </w:p>
        </w:tc>
      </w:tr>
      <w:tr w:rsidR="00606CF1" w:rsidRPr="00606CF1" w14:paraId="171709E1" w14:textId="77777777" w:rsidTr="000F14FE">
        <w:tc>
          <w:tcPr>
            <w:tcW w:w="1244" w:type="pct"/>
            <w:gridSpan w:val="2"/>
          </w:tcPr>
          <w:p w14:paraId="5DB3DEF6"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lastRenderedPageBreak/>
              <w:t>Pažymėti (X)</w:t>
            </w:r>
          </w:p>
        </w:tc>
        <w:tc>
          <w:tcPr>
            <w:tcW w:w="688" w:type="pct"/>
          </w:tcPr>
          <w:p w14:paraId="587D5AE2"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 xml:space="preserve">8.4.2. intensyvi </w:t>
            </w:r>
          </w:p>
        </w:tc>
        <w:tc>
          <w:tcPr>
            <w:tcW w:w="3068" w:type="pct"/>
          </w:tcPr>
          <w:p w14:paraId="5C146FEF" w14:textId="77777777" w:rsidR="00606CF1" w:rsidRPr="00606CF1" w:rsidRDefault="00606CF1" w:rsidP="00606CF1">
            <w:pPr>
              <w:spacing w:after="0" w:line="240" w:lineRule="auto"/>
              <w:ind w:left="0" w:firstLine="0"/>
              <w:jc w:val="left"/>
              <w:rPr>
                <w:i/>
                <w:iCs/>
                <w:color w:val="808080"/>
                <w:szCs w:val="24"/>
                <w:lang w:val="lt-LT" w:eastAsia="lt-LT"/>
              </w:rPr>
            </w:pPr>
          </w:p>
        </w:tc>
      </w:tr>
      <w:tr w:rsidR="00606CF1" w:rsidRPr="00606CF1" w14:paraId="6CD1EDA1" w14:textId="77777777" w:rsidTr="000F14FE">
        <w:tc>
          <w:tcPr>
            <w:tcW w:w="1244" w:type="pct"/>
            <w:gridSpan w:val="2"/>
          </w:tcPr>
          <w:p w14:paraId="69E2BF59"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3AD3A587"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8.4.3. individualiai nustatytos trukmės ir intensyvumo</w:t>
            </w:r>
          </w:p>
        </w:tc>
        <w:tc>
          <w:tcPr>
            <w:tcW w:w="3068" w:type="pct"/>
          </w:tcPr>
          <w:p w14:paraId="648210F8" w14:textId="77777777" w:rsidR="00606CF1" w:rsidRPr="00606CF1" w:rsidRDefault="00606CF1" w:rsidP="00606CF1">
            <w:pPr>
              <w:spacing w:after="0" w:line="240" w:lineRule="auto"/>
              <w:ind w:left="0" w:firstLine="0"/>
              <w:jc w:val="left"/>
              <w:rPr>
                <w:i/>
                <w:iCs/>
                <w:color w:val="808080"/>
                <w:szCs w:val="24"/>
                <w:lang w:val="lt-LT" w:eastAsia="lt-LT"/>
              </w:rPr>
            </w:pPr>
            <w:r w:rsidRPr="00606CF1">
              <w:rPr>
                <w:i/>
                <w:iCs/>
                <w:color w:val="808080"/>
                <w:szCs w:val="24"/>
                <w:lang w:val="lt-LT" w:eastAsia="lt-LT"/>
              </w:rPr>
              <w:t>(Įrašyti trukmę ir intensyvumą)</w:t>
            </w:r>
          </w:p>
        </w:tc>
      </w:tr>
      <w:tr w:rsidR="00606CF1" w:rsidRPr="00606CF1" w14:paraId="31186CB0" w14:textId="77777777" w:rsidTr="000F14FE">
        <w:tc>
          <w:tcPr>
            <w:tcW w:w="1932" w:type="pct"/>
            <w:gridSpan w:val="3"/>
          </w:tcPr>
          <w:p w14:paraId="4C963D23" w14:textId="77777777" w:rsidR="00606CF1" w:rsidRPr="00606CF1" w:rsidRDefault="00606CF1" w:rsidP="00606CF1">
            <w:pPr>
              <w:spacing w:after="0" w:line="240" w:lineRule="auto"/>
              <w:ind w:left="0" w:firstLine="0"/>
              <w:jc w:val="left"/>
              <w:rPr>
                <w:b/>
                <w:i/>
                <w:color w:val="auto"/>
                <w:kern w:val="2"/>
                <w:szCs w:val="20"/>
                <w:lang w:val="lt-LT" w:eastAsia="lt-LT"/>
              </w:rPr>
            </w:pPr>
            <w:r w:rsidRPr="00606CF1">
              <w:rPr>
                <w:b/>
                <w:color w:val="auto"/>
                <w:kern w:val="2"/>
                <w:szCs w:val="20"/>
                <w:lang w:val="lt-LT" w:eastAsia="lt-LT"/>
              </w:rPr>
              <w:t>9. Kita pagalba ir paslaugos mokiniui:</w:t>
            </w:r>
          </w:p>
        </w:tc>
        <w:tc>
          <w:tcPr>
            <w:tcW w:w="3068" w:type="pct"/>
          </w:tcPr>
          <w:p w14:paraId="3AB44719"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2074449F" w14:textId="77777777" w:rsidTr="000F14FE">
        <w:tc>
          <w:tcPr>
            <w:tcW w:w="1244" w:type="pct"/>
            <w:gridSpan w:val="2"/>
          </w:tcPr>
          <w:p w14:paraId="110E7747"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7302A260"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9.1.</w:t>
            </w:r>
            <w:r w:rsidRPr="00606CF1">
              <w:rPr>
                <w:color w:val="auto"/>
                <w:kern w:val="2"/>
                <w:szCs w:val="20"/>
                <w:lang w:val="lt-LT"/>
              </w:rPr>
              <w:t xml:space="preserve"> stiprinti teigiamas nuostatas apie įtrauktį mokyklos bendruomenėje</w:t>
            </w:r>
          </w:p>
        </w:tc>
        <w:tc>
          <w:tcPr>
            <w:tcW w:w="3068" w:type="pct"/>
          </w:tcPr>
          <w:p w14:paraId="471C36EF"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5CD299B6" w14:textId="77777777" w:rsidTr="000F14FE">
        <w:tc>
          <w:tcPr>
            <w:tcW w:w="1244" w:type="pct"/>
            <w:gridSpan w:val="2"/>
          </w:tcPr>
          <w:p w14:paraId="27793A6A"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70C2C640"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9.2.</w:t>
            </w:r>
            <w:r w:rsidRPr="00606CF1">
              <w:rPr>
                <w:color w:val="auto"/>
                <w:kern w:val="2"/>
                <w:szCs w:val="20"/>
                <w:lang w:val="lt-LT"/>
              </w:rPr>
              <w:t xml:space="preserve"> plėtoti mokytojų, mokytojų padėjėjų ir švietimo pagalbos specialistų kompetencijas</w:t>
            </w:r>
          </w:p>
        </w:tc>
        <w:tc>
          <w:tcPr>
            <w:tcW w:w="3068" w:type="pct"/>
          </w:tcPr>
          <w:p w14:paraId="7B3C8BF8"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3A8B6D46" w14:textId="77777777" w:rsidTr="000F14FE">
        <w:tc>
          <w:tcPr>
            <w:tcW w:w="1244" w:type="pct"/>
            <w:gridSpan w:val="2"/>
          </w:tcPr>
          <w:p w14:paraId="165FB542"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70B96C28" w14:textId="77777777" w:rsidR="00606CF1" w:rsidRPr="00606CF1" w:rsidRDefault="00606CF1" w:rsidP="00606CF1">
            <w:pPr>
              <w:spacing w:after="0" w:line="240" w:lineRule="auto"/>
              <w:ind w:left="0" w:firstLine="0"/>
              <w:jc w:val="left"/>
              <w:rPr>
                <w:color w:val="auto"/>
                <w:szCs w:val="20"/>
                <w:lang w:val="lt-LT" w:eastAsia="lt-LT"/>
              </w:rPr>
            </w:pPr>
            <w:r w:rsidRPr="00606CF1">
              <w:rPr>
                <w:color w:val="auto"/>
                <w:szCs w:val="20"/>
                <w:lang w:val="lt-LT" w:eastAsia="lt-LT"/>
              </w:rPr>
              <w:t>9.3. rekomenduoti privalomą ikimokyklinį ugdymą</w:t>
            </w:r>
          </w:p>
        </w:tc>
        <w:tc>
          <w:tcPr>
            <w:tcW w:w="3068" w:type="pct"/>
          </w:tcPr>
          <w:p w14:paraId="147729CE" w14:textId="77777777" w:rsidR="00606CF1" w:rsidRPr="00606CF1" w:rsidRDefault="00606CF1" w:rsidP="00606CF1">
            <w:pPr>
              <w:spacing w:after="0" w:line="240" w:lineRule="auto"/>
              <w:ind w:left="0" w:firstLine="0"/>
              <w:jc w:val="left"/>
              <w:rPr>
                <w:i/>
                <w:iCs/>
                <w:color w:val="auto"/>
                <w:szCs w:val="24"/>
                <w:lang w:val="lt-LT" w:eastAsia="lt-LT"/>
              </w:rPr>
            </w:pPr>
          </w:p>
        </w:tc>
      </w:tr>
      <w:tr w:rsidR="00606CF1" w:rsidRPr="00606CF1" w14:paraId="23012B91" w14:textId="77777777" w:rsidTr="000F14FE">
        <w:tc>
          <w:tcPr>
            <w:tcW w:w="1244" w:type="pct"/>
            <w:gridSpan w:val="2"/>
          </w:tcPr>
          <w:p w14:paraId="11EBDB11" w14:textId="77777777" w:rsidR="00606CF1" w:rsidRPr="00606CF1" w:rsidRDefault="00606CF1" w:rsidP="00606CF1">
            <w:pPr>
              <w:spacing w:after="0" w:line="240" w:lineRule="auto"/>
              <w:ind w:left="0" w:firstLine="0"/>
              <w:jc w:val="left"/>
              <w:rPr>
                <w:color w:val="auto"/>
                <w:szCs w:val="24"/>
                <w:lang w:val="lt-LT" w:eastAsia="lt-LT"/>
              </w:rPr>
            </w:pPr>
            <w:r w:rsidRPr="00606CF1">
              <w:rPr>
                <w:i/>
                <w:iCs/>
                <w:color w:val="auto"/>
                <w:szCs w:val="24"/>
                <w:lang w:val="lt-LT" w:eastAsia="lt-LT"/>
              </w:rPr>
              <w:t>Pažymėti (X)</w:t>
            </w:r>
          </w:p>
        </w:tc>
        <w:tc>
          <w:tcPr>
            <w:tcW w:w="688" w:type="pct"/>
          </w:tcPr>
          <w:p w14:paraId="203FDD57" w14:textId="77777777" w:rsidR="00606CF1" w:rsidRPr="00606CF1" w:rsidRDefault="00606CF1" w:rsidP="00606CF1">
            <w:pPr>
              <w:spacing w:after="0" w:line="240" w:lineRule="auto"/>
              <w:ind w:left="0" w:firstLine="0"/>
              <w:jc w:val="left"/>
              <w:rPr>
                <w:i/>
                <w:color w:val="auto"/>
                <w:szCs w:val="20"/>
                <w:lang w:val="lt-LT" w:eastAsia="lt-LT"/>
              </w:rPr>
            </w:pPr>
            <w:r w:rsidRPr="00606CF1">
              <w:rPr>
                <w:i/>
                <w:iCs/>
                <w:color w:val="auto"/>
                <w:szCs w:val="20"/>
                <w:lang w:val="lt-LT" w:eastAsia="lt-LT"/>
              </w:rPr>
              <w:t xml:space="preserve">Pildo ir tęsia </w:t>
            </w:r>
            <w:r w:rsidRPr="00606CF1">
              <w:rPr>
                <w:i/>
                <w:color w:val="auto"/>
                <w:szCs w:val="20"/>
                <w:lang w:val="lt-LT" w:eastAsia="lt-LT"/>
              </w:rPr>
              <w:t>pagal poreikį</w:t>
            </w:r>
          </w:p>
        </w:tc>
        <w:tc>
          <w:tcPr>
            <w:tcW w:w="3068" w:type="pct"/>
          </w:tcPr>
          <w:p w14:paraId="4D1B14FE" w14:textId="77777777" w:rsidR="00606CF1" w:rsidRPr="00606CF1" w:rsidRDefault="00606CF1" w:rsidP="00606CF1">
            <w:pPr>
              <w:spacing w:after="0" w:line="240" w:lineRule="auto"/>
              <w:ind w:left="0" w:firstLine="0"/>
              <w:jc w:val="left"/>
              <w:rPr>
                <w:i/>
                <w:iCs/>
                <w:color w:val="auto"/>
                <w:szCs w:val="24"/>
                <w:lang w:val="lt-LT" w:eastAsia="lt-LT"/>
              </w:rPr>
            </w:pPr>
          </w:p>
        </w:tc>
      </w:tr>
    </w:tbl>
    <w:p w14:paraId="7EF1249A" w14:textId="77777777" w:rsidR="00606CF1" w:rsidRPr="00606CF1" w:rsidRDefault="00606CF1" w:rsidP="00606CF1">
      <w:pPr>
        <w:spacing w:after="0" w:line="276" w:lineRule="auto"/>
        <w:ind w:left="0" w:firstLine="0"/>
        <w:jc w:val="left"/>
        <w:rPr>
          <w:color w:val="auto"/>
          <w:szCs w:val="24"/>
          <w:lang w:val="lt-LT" w:eastAsia="lt-LT"/>
        </w:rPr>
      </w:pPr>
      <w:r w:rsidRPr="00606CF1">
        <w:rPr>
          <w:color w:val="auto"/>
          <w:szCs w:val="24"/>
          <w:lang w:val="lt-LT" w:eastAsia="lt-LT"/>
        </w:rPr>
        <w:t xml:space="preserve">Pastabos: </w:t>
      </w:r>
    </w:p>
    <w:p w14:paraId="04161A5D" w14:textId="77777777" w:rsidR="00606CF1" w:rsidRPr="00606CF1" w:rsidRDefault="00606CF1" w:rsidP="00606CF1">
      <w:pPr>
        <w:tabs>
          <w:tab w:val="left" w:pos="851"/>
        </w:tabs>
        <w:spacing w:after="0" w:line="276" w:lineRule="auto"/>
        <w:ind w:left="0" w:firstLine="0"/>
        <w:rPr>
          <w:color w:val="auto"/>
          <w:kern w:val="2"/>
          <w:sz w:val="22"/>
          <w:lang w:val="lt-LT"/>
        </w:rPr>
      </w:pPr>
      <w:r w:rsidRPr="00606CF1">
        <w:rPr>
          <w:color w:val="auto"/>
          <w:kern w:val="2"/>
          <w:sz w:val="22"/>
          <w:lang w:val="lt-LT"/>
        </w:rPr>
        <w:t>1.</w:t>
      </w:r>
      <w:r w:rsidRPr="00606CF1">
        <w:rPr>
          <w:color w:val="auto"/>
          <w:kern w:val="2"/>
          <w:sz w:val="22"/>
          <w:lang w:val="lt-LT"/>
        </w:rPr>
        <w:tab/>
      </w:r>
      <w:r w:rsidRPr="00606CF1">
        <w:rPr>
          <w:color w:val="auto"/>
          <w:sz w:val="22"/>
          <w:lang w:val="lt-LT" w:eastAsia="lt-LT"/>
        </w:rPr>
        <w:t xml:space="preserve">Pažymimi artimiausiems patikrinimams, kuriuose dalyvaus mokinys, pritaikyti. </w:t>
      </w:r>
    </w:p>
    <w:p w14:paraId="5EFE2359" w14:textId="77777777" w:rsidR="00606CF1" w:rsidRPr="00606CF1" w:rsidRDefault="00606CF1" w:rsidP="00606CF1">
      <w:pPr>
        <w:tabs>
          <w:tab w:val="left" w:pos="851"/>
        </w:tabs>
        <w:spacing w:after="0" w:line="276" w:lineRule="auto"/>
        <w:ind w:left="0" w:firstLine="0"/>
        <w:rPr>
          <w:strike/>
          <w:color w:val="auto"/>
          <w:kern w:val="2"/>
          <w:sz w:val="22"/>
          <w:lang w:val="lt-LT"/>
        </w:rPr>
      </w:pPr>
      <w:r w:rsidRPr="00606CF1">
        <w:rPr>
          <w:color w:val="auto"/>
          <w:kern w:val="2"/>
          <w:sz w:val="22"/>
          <w:lang w:val="lt-LT"/>
        </w:rPr>
        <w:t>2.</w:t>
      </w:r>
      <w:r w:rsidRPr="00606CF1">
        <w:rPr>
          <w:color w:val="auto"/>
          <w:kern w:val="2"/>
          <w:sz w:val="22"/>
          <w:lang w:val="lt-LT"/>
        </w:rPr>
        <w:tab/>
      </w:r>
      <w:r w:rsidRPr="00606CF1">
        <w:rPr>
          <w:color w:val="auto"/>
          <w:sz w:val="22"/>
          <w:lang w:val="lt-LT" w:eastAsia="lt-LT"/>
        </w:rPr>
        <w:t xml:space="preserve">Nustatomi pagal </w:t>
      </w:r>
      <w:r w:rsidRPr="00606CF1">
        <w:rPr>
          <w:color w:val="auto"/>
          <w:sz w:val="22"/>
          <w:lang w:val="lt-LT"/>
        </w:rPr>
        <w:t>Nacionalinių mokinių pasiekimų, pagrindinio ugdymo pasiekimų patikrinimų ir valstybinių brandos egzaminų pritaikymo mokiniams, turintiems specialiųjų ugdymosi poreikių, tvarkos aprašą, p</w:t>
      </w:r>
      <w:r w:rsidRPr="00606CF1">
        <w:rPr>
          <w:sz w:val="22"/>
          <w:lang w:val="lt-LT"/>
        </w:rPr>
        <w:t>atvirtintą L</w:t>
      </w:r>
      <w:r w:rsidRPr="00606CF1">
        <w:rPr>
          <w:color w:val="auto"/>
          <w:sz w:val="22"/>
          <w:lang w:val="lt-LT"/>
        </w:rPr>
        <w:t xml:space="preserve">ietuvos Respublikos švietimo, mokslo ir sporto ministro </w:t>
      </w:r>
      <w:r w:rsidRPr="00606CF1">
        <w:rPr>
          <w:sz w:val="22"/>
          <w:lang w:val="lt-LT"/>
        </w:rPr>
        <w:t>2024 m. lapkričio 29 d. įsakymu Nr. V-1345 „Dėl</w:t>
      </w:r>
      <w:r w:rsidRPr="00606CF1">
        <w:rPr>
          <w:color w:val="auto"/>
          <w:sz w:val="22"/>
          <w:lang w:val="lt-LT"/>
        </w:rPr>
        <w:t xml:space="preserve"> Nacionalinių mokinių pasiekimų, pagrindinio ugdymo pasiekimų patikrinimų ir valstybinių brandos egzaminų pritaikymo mokiniams, turintiems specialiųjų ugdymosi poreikių, tvarkos aprašo patvirtinimo“</w:t>
      </w:r>
      <w:r w:rsidRPr="00606CF1">
        <w:rPr>
          <w:b/>
          <w:bCs/>
          <w:color w:val="auto"/>
          <w:sz w:val="22"/>
          <w:lang w:val="lt-LT"/>
        </w:rPr>
        <w:t>.</w:t>
      </w:r>
    </w:p>
    <w:p w14:paraId="569EE4B3" w14:textId="77777777" w:rsidR="00606CF1" w:rsidRPr="00606CF1" w:rsidRDefault="00606CF1" w:rsidP="00606CF1">
      <w:pPr>
        <w:tabs>
          <w:tab w:val="left" w:pos="851"/>
        </w:tabs>
        <w:spacing w:after="0" w:line="276" w:lineRule="auto"/>
        <w:ind w:left="0" w:firstLine="0"/>
        <w:rPr>
          <w:color w:val="auto"/>
          <w:kern w:val="2"/>
          <w:sz w:val="22"/>
          <w:lang w:val="lt-LT"/>
        </w:rPr>
      </w:pPr>
      <w:r w:rsidRPr="00606CF1">
        <w:rPr>
          <w:color w:val="auto"/>
          <w:kern w:val="2"/>
          <w:sz w:val="22"/>
          <w:lang w:val="lt-LT"/>
        </w:rPr>
        <w:t xml:space="preserve">3. Kompetencijų kvalifikacijai įgyti vertinimas organizuojamas vadovaujantis Asmens įgytų kompetencijų vertinimo tvarkos aprašu, patvirtintu Lietuvos Respublikos švietimo, mokslo ir sporto ministro 2023 m. sausio 14 d. įsakymu Nr. V-15 „Dėl Asmens įgytų kompetencijų vertinimo tvarkos aprašo patvirtinimo“. </w:t>
      </w:r>
    </w:p>
    <w:p w14:paraId="28B878ED" w14:textId="77777777" w:rsidR="00606CF1" w:rsidRPr="00606CF1" w:rsidRDefault="00606CF1" w:rsidP="00606CF1">
      <w:pPr>
        <w:spacing w:after="0" w:line="240" w:lineRule="auto"/>
        <w:ind w:left="0" w:firstLine="0"/>
        <w:jc w:val="left"/>
        <w:rPr>
          <w:color w:val="auto"/>
          <w:szCs w:val="24"/>
          <w:lang w:val="lt-LT" w:eastAsia="lt-LT"/>
        </w:rPr>
      </w:pPr>
    </w:p>
    <w:tbl>
      <w:tblPr>
        <w:tblW w:w="9639" w:type="dxa"/>
        <w:tblCellMar>
          <w:left w:w="0" w:type="dxa"/>
          <w:right w:w="0" w:type="dxa"/>
        </w:tblCellMar>
        <w:tblLook w:val="04A0" w:firstRow="1" w:lastRow="0" w:firstColumn="1" w:lastColumn="0" w:noHBand="0" w:noVBand="1"/>
      </w:tblPr>
      <w:tblGrid>
        <w:gridCol w:w="3588"/>
        <w:gridCol w:w="2160"/>
        <w:gridCol w:w="3891"/>
      </w:tblGrid>
      <w:tr w:rsidR="00606CF1" w:rsidRPr="00606CF1" w14:paraId="734A6D8D" w14:textId="77777777" w:rsidTr="000F14FE">
        <w:tc>
          <w:tcPr>
            <w:tcW w:w="3588" w:type="dxa"/>
            <w:tcMar>
              <w:top w:w="0" w:type="dxa"/>
              <w:left w:w="108" w:type="dxa"/>
              <w:bottom w:w="0" w:type="dxa"/>
              <w:right w:w="108" w:type="dxa"/>
            </w:tcMar>
            <w:hideMark/>
          </w:tcPr>
          <w:p w14:paraId="4803E407"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Tarnybos vadovas</w:t>
            </w:r>
          </w:p>
        </w:tc>
        <w:tc>
          <w:tcPr>
            <w:tcW w:w="2160" w:type="dxa"/>
            <w:tcMar>
              <w:top w:w="0" w:type="dxa"/>
              <w:left w:w="108" w:type="dxa"/>
              <w:bottom w:w="0" w:type="dxa"/>
              <w:right w:w="108" w:type="dxa"/>
            </w:tcMar>
            <w:hideMark/>
          </w:tcPr>
          <w:p w14:paraId="584FC8C4"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(Parašas)</w:t>
            </w:r>
          </w:p>
        </w:tc>
        <w:tc>
          <w:tcPr>
            <w:tcW w:w="3891" w:type="dxa"/>
            <w:tcMar>
              <w:top w:w="0" w:type="dxa"/>
              <w:left w:w="108" w:type="dxa"/>
              <w:bottom w:w="0" w:type="dxa"/>
              <w:right w:w="108" w:type="dxa"/>
            </w:tcMar>
            <w:hideMark/>
          </w:tcPr>
          <w:p w14:paraId="07D5FA72"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(Vardas ir pavardė)</w:t>
            </w:r>
          </w:p>
          <w:p w14:paraId="36F5A8D4" w14:textId="77777777" w:rsidR="00606CF1" w:rsidRPr="00606CF1" w:rsidRDefault="00606CF1" w:rsidP="00606CF1">
            <w:pPr>
              <w:spacing w:after="0" w:line="240" w:lineRule="auto"/>
              <w:ind w:left="0" w:firstLine="0"/>
              <w:jc w:val="center"/>
              <w:rPr>
                <w:color w:val="auto"/>
                <w:szCs w:val="24"/>
                <w:lang w:val="lt-LT" w:eastAsia="lt-LT"/>
              </w:rPr>
            </w:pPr>
          </w:p>
          <w:p w14:paraId="095A9673" w14:textId="77777777" w:rsidR="00606CF1" w:rsidRPr="00606CF1" w:rsidRDefault="00606CF1" w:rsidP="00606CF1">
            <w:pPr>
              <w:spacing w:after="0" w:line="240" w:lineRule="auto"/>
              <w:ind w:left="0" w:firstLine="0"/>
              <w:jc w:val="center"/>
              <w:rPr>
                <w:color w:val="auto"/>
                <w:szCs w:val="24"/>
                <w:lang w:val="lt-LT" w:eastAsia="lt-LT"/>
              </w:rPr>
            </w:pPr>
          </w:p>
        </w:tc>
      </w:tr>
      <w:tr w:rsidR="00606CF1" w:rsidRPr="00606CF1" w14:paraId="14EB8DE4" w14:textId="77777777" w:rsidTr="000F14FE">
        <w:tc>
          <w:tcPr>
            <w:tcW w:w="3588" w:type="dxa"/>
            <w:tcMar>
              <w:top w:w="0" w:type="dxa"/>
              <w:left w:w="108" w:type="dxa"/>
              <w:bottom w:w="0" w:type="dxa"/>
              <w:right w:w="108" w:type="dxa"/>
            </w:tcMar>
            <w:hideMark/>
          </w:tcPr>
          <w:p w14:paraId="0959A7C6"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lastRenderedPageBreak/>
              <w:t>Specialistai:</w:t>
            </w:r>
          </w:p>
        </w:tc>
        <w:tc>
          <w:tcPr>
            <w:tcW w:w="2160" w:type="dxa"/>
            <w:tcMar>
              <w:top w:w="0" w:type="dxa"/>
              <w:left w:w="108" w:type="dxa"/>
              <w:bottom w:w="0" w:type="dxa"/>
              <w:right w:w="108" w:type="dxa"/>
            </w:tcMar>
            <w:hideMark/>
          </w:tcPr>
          <w:p w14:paraId="4F85F99F"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(Parašas)</w:t>
            </w:r>
          </w:p>
          <w:p w14:paraId="61C6266C" w14:textId="77777777" w:rsidR="00606CF1" w:rsidRPr="00606CF1" w:rsidRDefault="00606CF1" w:rsidP="00606CF1">
            <w:pPr>
              <w:spacing w:after="0" w:line="240" w:lineRule="auto"/>
              <w:ind w:left="0" w:firstLine="0"/>
              <w:jc w:val="center"/>
              <w:rPr>
                <w:color w:val="auto"/>
                <w:szCs w:val="24"/>
                <w:lang w:val="lt-LT" w:eastAsia="lt-LT"/>
              </w:rPr>
            </w:pPr>
          </w:p>
          <w:p w14:paraId="09BCD906"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(Parašas)</w:t>
            </w:r>
          </w:p>
          <w:p w14:paraId="2CDE8237" w14:textId="77777777" w:rsidR="00606CF1" w:rsidRPr="00606CF1" w:rsidRDefault="00606CF1" w:rsidP="00606CF1">
            <w:pPr>
              <w:spacing w:after="0" w:line="240" w:lineRule="auto"/>
              <w:ind w:left="0" w:firstLine="0"/>
              <w:jc w:val="center"/>
              <w:rPr>
                <w:color w:val="auto"/>
                <w:szCs w:val="24"/>
                <w:lang w:val="lt-LT" w:eastAsia="lt-LT"/>
              </w:rPr>
            </w:pPr>
          </w:p>
          <w:p w14:paraId="6F3632F2"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(Parašas)</w:t>
            </w:r>
          </w:p>
          <w:p w14:paraId="0D4D6C3F" w14:textId="77777777" w:rsidR="00606CF1" w:rsidRPr="00606CF1" w:rsidRDefault="00606CF1" w:rsidP="00606CF1">
            <w:pPr>
              <w:spacing w:after="0" w:line="240" w:lineRule="auto"/>
              <w:ind w:left="0" w:firstLine="0"/>
              <w:jc w:val="center"/>
              <w:rPr>
                <w:color w:val="auto"/>
                <w:szCs w:val="24"/>
                <w:lang w:val="lt-LT" w:eastAsia="lt-LT"/>
              </w:rPr>
            </w:pPr>
          </w:p>
          <w:p w14:paraId="6E3E69F3"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(Parašas)</w:t>
            </w:r>
          </w:p>
        </w:tc>
        <w:tc>
          <w:tcPr>
            <w:tcW w:w="3891" w:type="dxa"/>
            <w:tcMar>
              <w:top w:w="0" w:type="dxa"/>
              <w:left w:w="108" w:type="dxa"/>
              <w:bottom w:w="0" w:type="dxa"/>
              <w:right w:w="108" w:type="dxa"/>
            </w:tcMar>
            <w:hideMark/>
          </w:tcPr>
          <w:p w14:paraId="6B7390E7"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(Vardas ir pavardė)</w:t>
            </w:r>
          </w:p>
          <w:p w14:paraId="4B8AD10C" w14:textId="77777777" w:rsidR="00606CF1" w:rsidRPr="00606CF1" w:rsidRDefault="00606CF1" w:rsidP="00606CF1">
            <w:pPr>
              <w:spacing w:after="0" w:line="240" w:lineRule="auto"/>
              <w:ind w:left="0" w:firstLine="0"/>
              <w:jc w:val="center"/>
              <w:rPr>
                <w:color w:val="auto"/>
                <w:szCs w:val="24"/>
                <w:lang w:val="lt-LT" w:eastAsia="lt-LT"/>
              </w:rPr>
            </w:pPr>
          </w:p>
          <w:p w14:paraId="27829F30"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(Vardas ir pavardė)</w:t>
            </w:r>
          </w:p>
          <w:p w14:paraId="5921C881" w14:textId="77777777" w:rsidR="00606CF1" w:rsidRPr="00606CF1" w:rsidRDefault="00606CF1" w:rsidP="00606CF1">
            <w:pPr>
              <w:spacing w:after="0" w:line="240" w:lineRule="auto"/>
              <w:ind w:left="0" w:firstLine="0"/>
              <w:jc w:val="center"/>
              <w:rPr>
                <w:color w:val="auto"/>
                <w:szCs w:val="24"/>
                <w:lang w:val="lt-LT" w:eastAsia="lt-LT"/>
              </w:rPr>
            </w:pPr>
          </w:p>
          <w:p w14:paraId="0015F56D"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(Vardas ir pavardė)</w:t>
            </w:r>
          </w:p>
          <w:p w14:paraId="65751409" w14:textId="77777777" w:rsidR="00606CF1" w:rsidRPr="00606CF1" w:rsidRDefault="00606CF1" w:rsidP="00606CF1">
            <w:pPr>
              <w:spacing w:after="0" w:line="240" w:lineRule="auto"/>
              <w:ind w:left="0" w:firstLine="0"/>
              <w:jc w:val="center"/>
              <w:rPr>
                <w:color w:val="auto"/>
                <w:szCs w:val="24"/>
                <w:lang w:val="lt-LT" w:eastAsia="lt-LT"/>
              </w:rPr>
            </w:pPr>
          </w:p>
          <w:p w14:paraId="578E9B60" w14:textId="77777777" w:rsidR="00606CF1" w:rsidRPr="00606CF1" w:rsidRDefault="00606CF1" w:rsidP="00606CF1">
            <w:pPr>
              <w:spacing w:after="0" w:line="240" w:lineRule="auto"/>
              <w:ind w:left="0" w:firstLine="0"/>
              <w:jc w:val="center"/>
              <w:rPr>
                <w:color w:val="auto"/>
                <w:szCs w:val="24"/>
                <w:lang w:val="lt-LT" w:eastAsia="lt-LT"/>
              </w:rPr>
            </w:pPr>
            <w:r w:rsidRPr="00606CF1">
              <w:rPr>
                <w:color w:val="auto"/>
                <w:szCs w:val="24"/>
                <w:lang w:val="lt-LT" w:eastAsia="lt-LT"/>
              </w:rPr>
              <w:t>(Vardas ir pavardė)</w:t>
            </w:r>
          </w:p>
        </w:tc>
      </w:tr>
    </w:tbl>
    <w:p w14:paraId="2BAF1967" w14:textId="77777777" w:rsidR="00606CF1" w:rsidRPr="00606CF1" w:rsidRDefault="00606CF1" w:rsidP="00606CF1">
      <w:pPr>
        <w:spacing w:after="0" w:line="240" w:lineRule="auto"/>
        <w:ind w:left="0" w:firstLine="0"/>
        <w:jc w:val="left"/>
        <w:rPr>
          <w:color w:val="auto"/>
          <w:szCs w:val="24"/>
          <w:lang w:val="lt-LT"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606CF1" w:rsidRPr="00606CF1" w14:paraId="5F68040E" w14:textId="77777777" w:rsidTr="00606CF1">
        <w:tc>
          <w:tcPr>
            <w:tcW w:w="5000" w:type="pct"/>
            <w:shd w:val="clear" w:color="auto" w:fill="D9D9D9"/>
          </w:tcPr>
          <w:p w14:paraId="776E5962" w14:textId="77777777" w:rsidR="00606CF1" w:rsidRPr="00606CF1" w:rsidRDefault="00606CF1" w:rsidP="00606CF1">
            <w:pPr>
              <w:spacing w:after="0" w:line="240" w:lineRule="auto"/>
              <w:ind w:left="0" w:firstLine="0"/>
              <w:rPr>
                <w:b/>
                <w:bCs/>
                <w:color w:val="auto"/>
                <w:szCs w:val="24"/>
                <w:lang w:val="lt-LT" w:eastAsia="lt-LT"/>
              </w:rPr>
            </w:pPr>
            <w:r w:rsidRPr="00606CF1">
              <w:rPr>
                <w:b/>
                <w:bCs/>
                <w:color w:val="auto"/>
                <w:szCs w:val="24"/>
                <w:lang w:val="lt-LT" w:eastAsia="lt-LT"/>
              </w:rPr>
              <w:t xml:space="preserve">SUPAŽINDINIMAS SU VERTINIMU IR TEIKIAMA IŠVADA </w:t>
            </w:r>
          </w:p>
        </w:tc>
      </w:tr>
      <w:tr w:rsidR="00606CF1" w:rsidRPr="00897D22" w14:paraId="4AAF4851" w14:textId="77777777" w:rsidTr="000F14FE">
        <w:tc>
          <w:tcPr>
            <w:tcW w:w="5000" w:type="pct"/>
          </w:tcPr>
          <w:p w14:paraId="347065E1" w14:textId="77777777" w:rsidR="00606CF1" w:rsidRPr="00606CF1" w:rsidRDefault="00606CF1" w:rsidP="00606CF1">
            <w:pPr>
              <w:spacing w:after="0" w:line="240" w:lineRule="auto"/>
              <w:ind w:left="0" w:firstLine="0"/>
              <w:jc w:val="left"/>
              <w:rPr>
                <w:color w:val="auto"/>
                <w:szCs w:val="24"/>
                <w:lang w:val="lt-LT" w:eastAsia="lt-LT"/>
              </w:rPr>
            </w:pPr>
          </w:p>
          <w:p w14:paraId="57012594" w14:textId="77777777" w:rsidR="00606CF1" w:rsidRPr="00606CF1" w:rsidRDefault="00606CF1" w:rsidP="00606CF1">
            <w:pPr>
              <w:spacing w:after="0" w:line="240" w:lineRule="auto"/>
              <w:ind w:left="0" w:firstLine="0"/>
              <w:jc w:val="left"/>
              <w:rPr>
                <w:color w:val="auto"/>
                <w:sz w:val="22"/>
                <w:lang w:val="lt-LT" w:eastAsia="lt-LT"/>
              </w:rPr>
            </w:pPr>
            <w:r w:rsidRPr="00606CF1">
              <w:rPr>
                <w:color w:val="auto"/>
                <w:sz w:val="22"/>
                <w:lang w:val="lt-LT" w:eastAsia="lt-LT"/>
              </w:rPr>
              <w:t>Susipažinau. Esu informuotas apie apeliacijos galimybes</w:t>
            </w:r>
            <w:r w:rsidRPr="00606CF1">
              <w:rPr>
                <w:b/>
                <w:bCs/>
                <w:color w:val="auto"/>
                <w:sz w:val="22"/>
                <w:lang w:val="lt-LT" w:eastAsia="lt-LT"/>
              </w:rPr>
              <w:t xml:space="preserve">. </w:t>
            </w:r>
            <w:r w:rsidRPr="00606CF1">
              <w:rPr>
                <w:color w:val="auto"/>
                <w:sz w:val="22"/>
                <w:lang w:val="lt-LT" w:eastAsia="lt-LT"/>
              </w:rPr>
              <w:t>Apeliaciją teiksiu / neteiksiu (pabraukti).</w:t>
            </w:r>
          </w:p>
          <w:p w14:paraId="620B8B7C" w14:textId="77777777" w:rsidR="00606CF1" w:rsidRPr="00606CF1" w:rsidRDefault="00606CF1" w:rsidP="00606CF1">
            <w:pPr>
              <w:spacing w:after="0" w:line="240" w:lineRule="auto"/>
              <w:ind w:left="0" w:firstLine="0"/>
              <w:jc w:val="left"/>
              <w:rPr>
                <w:i/>
                <w:iCs/>
                <w:color w:val="auto"/>
                <w:kern w:val="2"/>
                <w:sz w:val="22"/>
                <w:lang w:val="lt-LT" w:eastAsia="lt-LT"/>
              </w:rPr>
            </w:pPr>
            <w:r w:rsidRPr="00606CF1">
              <w:rPr>
                <w:i/>
                <w:iCs/>
                <w:color w:val="auto"/>
                <w:kern w:val="2"/>
                <w:sz w:val="22"/>
                <w:lang w:val="lt-LT" w:eastAsia="lt-LT"/>
              </w:rPr>
              <w:t xml:space="preserve">Taip pat esu informuotas, kad pritaikymai, kurie reikalingi dalyvaujant NMPP, PUPP ir VBE, taikomi, vadovaujantis </w:t>
            </w:r>
            <w:r w:rsidRPr="00606CF1">
              <w:rPr>
                <w:i/>
                <w:iCs/>
                <w:color w:val="auto"/>
                <w:sz w:val="22"/>
                <w:lang w:val="lt-LT"/>
              </w:rPr>
              <w:t>Nacionalinių mokinių pasiekimų, pagrindinio ugdymo pasiekimų patikrinimų ir valstybinių brandos egzaminų pritaikymo mokiniams, turintiems specialiųjų ugdymosi poreikių, tvarkos aprašo, p</w:t>
            </w:r>
            <w:r w:rsidRPr="00606CF1">
              <w:rPr>
                <w:i/>
                <w:iCs/>
                <w:sz w:val="22"/>
                <w:lang w:val="lt-LT"/>
              </w:rPr>
              <w:t>atvirtinto L</w:t>
            </w:r>
            <w:r w:rsidRPr="00606CF1">
              <w:rPr>
                <w:i/>
                <w:iCs/>
                <w:color w:val="auto"/>
                <w:sz w:val="22"/>
                <w:lang w:val="lt-LT"/>
              </w:rPr>
              <w:t xml:space="preserve">ietuvos Respublikos švietimo, mokslo ir sporto ministro </w:t>
            </w:r>
            <w:r w:rsidRPr="00606CF1">
              <w:rPr>
                <w:i/>
                <w:iCs/>
                <w:sz w:val="22"/>
                <w:lang w:val="lt-LT"/>
              </w:rPr>
              <w:t>2024 m. lapkričio 29 d. įsakymu Nr. V-1345 „Dėl</w:t>
            </w:r>
            <w:r w:rsidRPr="00606CF1">
              <w:rPr>
                <w:i/>
                <w:iCs/>
                <w:color w:val="auto"/>
                <w:sz w:val="22"/>
                <w:lang w:val="lt-LT"/>
              </w:rPr>
              <w:t xml:space="preserve"> Nacionalinių mokinių pasiekimų, pagrindinio ugdymo pasiekimų patikrinimų ir valstybinių brandos egzaminų pritaikymo mokiniams, turintiems specialiųjų ugdymosi poreikių, tvarkos aprašo patvirtinimo“, aktualia redakcija.</w:t>
            </w:r>
          </w:p>
          <w:p w14:paraId="6FF30363" w14:textId="77777777" w:rsidR="00606CF1" w:rsidRPr="00606CF1" w:rsidRDefault="00606CF1" w:rsidP="00606CF1">
            <w:pPr>
              <w:spacing w:after="0" w:line="240" w:lineRule="auto"/>
              <w:ind w:left="0" w:firstLine="0"/>
              <w:jc w:val="left"/>
              <w:rPr>
                <w:color w:val="auto"/>
                <w:sz w:val="22"/>
                <w:lang w:val="lt-LT" w:eastAsia="lt-LT"/>
              </w:rPr>
            </w:pPr>
          </w:p>
          <w:p w14:paraId="58D5EA05" w14:textId="77777777" w:rsidR="00606CF1" w:rsidRPr="00606CF1" w:rsidRDefault="00606CF1" w:rsidP="00606CF1">
            <w:pPr>
              <w:spacing w:after="0" w:line="240" w:lineRule="auto"/>
              <w:ind w:left="0" w:firstLine="0"/>
              <w:jc w:val="left"/>
              <w:rPr>
                <w:color w:val="auto"/>
                <w:szCs w:val="24"/>
                <w:lang w:val="lt-LT" w:eastAsia="lt-LT"/>
              </w:rPr>
            </w:pPr>
          </w:p>
          <w:p w14:paraId="217FA1CD" w14:textId="77777777" w:rsidR="00606CF1" w:rsidRPr="00606CF1" w:rsidRDefault="00606CF1" w:rsidP="00606CF1">
            <w:pPr>
              <w:spacing w:after="0" w:line="240" w:lineRule="auto"/>
              <w:ind w:left="0" w:firstLine="0"/>
              <w:jc w:val="left"/>
              <w:rPr>
                <w:color w:val="auto"/>
                <w:szCs w:val="24"/>
                <w:lang w:val="lt-LT" w:eastAsia="lt-LT"/>
              </w:rPr>
            </w:pPr>
            <w:r w:rsidRPr="00606CF1">
              <w:rPr>
                <w:color w:val="auto"/>
                <w:szCs w:val="24"/>
                <w:lang w:val="lt-LT" w:eastAsia="lt-LT"/>
              </w:rPr>
              <w:t>___________________________________________________________________</w:t>
            </w:r>
          </w:p>
          <w:p w14:paraId="386F0319" w14:textId="77777777" w:rsidR="00606CF1" w:rsidRPr="00606CF1" w:rsidRDefault="00606CF1" w:rsidP="00606CF1">
            <w:pPr>
              <w:spacing w:after="0" w:line="240" w:lineRule="auto"/>
              <w:ind w:left="0" w:firstLine="0"/>
              <w:jc w:val="left"/>
              <w:rPr>
                <w:i/>
                <w:iCs/>
                <w:color w:val="auto"/>
                <w:sz w:val="20"/>
                <w:szCs w:val="20"/>
                <w:lang w:val="lt-LT" w:eastAsia="lt-LT"/>
              </w:rPr>
            </w:pPr>
            <w:r w:rsidRPr="00606CF1">
              <w:rPr>
                <w:i/>
                <w:iCs/>
                <w:color w:val="auto"/>
                <w:sz w:val="20"/>
                <w:szCs w:val="20"/>
                <w:lang w:val="lt-LT" w:eastAsia="lt-LT"/>
              </w:rPr>
              <w:t>(vieno iš tėvų (globėjų, rūpintojų) arba pilnamečio mokinio parašas, vardas, pavardė, susipažinimo data)</w:t>
            </w:r>
          </w:p>
          <w:p w14:paraId="15D6B6D1" w14:textId="77777777" w:rsidR="00606CF1" w:rsidRPr="00606CF1" w:rsidRDefault="00606CF1" w:rsidP="00606CF1">
            <w:pPr>
              <w:spacing w:after="0" w:line="240" w:lineRule="auto"/>
              <w:ind w:left="0" w:firstLine="0"/>
              <w:jc w:val="left"/>
              <w:rPr>
                <w:color w:val="auto"/>
                <w:kern w:val="2"/>
                <w:szCs w:val="24"/>
                <w:lang w:val="lt-LT" w:eastAsia="lt-LT"/>
              </w:rPr>
            </w:pPr>
          </w:p>
          <w:p w14:paraId="69303682" w14:textId="77777777" w:rsidR="00606CF1" w:rsidRPr="00606CF1" w:rsidRDefault="00606CF1" w:rsidP="00606CF1">
            <w:pPr>
              <w:spacing w:after="0" w:line="240" w:lineRule="auto"/>
              <w:ind w:left="0" w:firstLine="0"/>
              <w:jc w:val="left"/>
              <w:rPr>
                <w:b/>
                <w:bCs/>
                <w:i/>
                <w:iCs/>
                <w:color w:val="auto"/>
                <w:kern w:val="2"/>
                <w:sz w:val="20"/>
                <w:szCs w:val="20"/>
                <w:lang w:val="lt-LT" w:eastAsia="lt-LT"/>
              </w:rPr>
            </w:pPr>
          </w:p>
          <w:p w14:paraId="79A7F71C" w14:textId="77777777" w:rsidR="00606CF1" w:rsidRPr="00606CF1" w:rsidRDefault="00606CF1" w:rsidP="00606CF1">
            <w:pPr>
              <w:spacing w:after="0" w:line="240" w:lineRule="auto"/>
              <w:ind w:left="0" w:firstLine="0"/>
              <w:jc w:val="left"/>
              <w:rPr>
                <w:i/>
                <w:iCs/>
                <w:color w:val="auto"/>
                <w:kern w:val="2"/>
                <w:sz w:val="20"/>
                <w:szCs w:val="20"/>
                <w:lang w:val="lt-LT" w:eastAsia="lt-LT"/>
              </w:rPr>
            </w:pPr>
            <w:r w:rsidRPr="00606CF1">
              <w:rPr>
                <w:b/>
                <w:bCs/>
                <w:i/>
                <w:iCs/>
                <w:color w:val="auto"/>
                <w:kern w:val="2"/>
                <w:sz w:val="20"/>
                <w:szCs w:val="20"/>
                <w:lang w:val="lt-LT" w:eastAsia="lt-LT"/>
              </w:rPr>
              <w:t>Pastaba.</w:t>
            </w:r>
            <w:r w:rsidRPr="00606CF1">
              <w:rPr>
                <w:i/>
                <w:iCs/>
                <w:color w:val="auto"/>
                <w:kern w:val="2"/>
                <w:sz w:val="20"/>
                <w:szCs w:val="20"/>
                <w:lang w:val="lt-LT" w:eastAsia="lt-LT"/>
              </w:rPr>
              <w:t xml:space="preserve"> Vaiko teisė – ugdytis pagal galias ir gebėjimus, gauti reikiamą švietimo pagalbą (Lietuvos Respublikos švietimo įstatymo 14 straipsnio 1 dalis). </w:t>
            </w:r>
          </w:p>
          <w:p w14:paraId="3BBFDDDD" w14:textId="77777777" w:rsidR="00606CF1" w:rsidRPr="00606CF1" w:rsidRDefault="00606CF1" w:rsidP="00606CF1">
            <w:pPr>
              <w:spacing w:after="0" w:line="240" w:lineRule="auto"/>
              <w:ind w:left="0" w:firstLine="0"/>
              <w:jc w:val="left"/>
              <w:rPr>
                <w:color w:val="auto"/>
                <w:szCs w:val="24"/>
                <w:lang w:val="lt-LT" w:eastAsia="lt-LT"/>
              </w:rPr>
            </w:pPr>
          </w:p>
        </w:tc>
      </w:tr>
    </w:tbl>
    <w:p w14:paraId="41762DE2" w14:textId="77777777" w:rsidR="00606CF1" w:rsidRPr="00606CF1" w:rsidRDefault="00606CF1" w:rsidP="00606CF1">
      <w:pPr>
        <w:spacing w:after="0" w:line="240" w:lineRule="auto"/>
        <w:ind w:left="0" w:firstLine="0"/>
        <w:jc w:val="center"/>
        <w:rPr>
          <w:color w:val="auto"/>
          <w:szCs w:val="20"/>
          <w:lang w:val="lt-LT"/>
        </w:rPr>
      </w:pPr>
      <w:r w:rsidRPr="00606CF1">
        <w:rPr>
          <w:color w:val="auto"/>
          <w:szCs w:val="24"/>
          <w:lang w:val="lt-LT" w:eastAsia="lt-LT"/>
        </w:rPr>
        <w:t>______________________________</w:t>
      </w:r>
    </w:p>
    <w:p w14:paraId="49CBE8D0" w14:textId="77777777" w:rsidR="00606CF1" w:rsidRPr="00606CF1" w:rsidRDefault="00606CF1" w:rsidP="00606CF1">
      <w:pPr>
        <w:spacing w:after="0" w:line="240" w:lineRule="auto"/>
        <w:ind w:left="0" w:firstLine="0"/>
        <w:rPr>
          <w:color w:val="auto"/>
          <w:sz w:val="20"/>
          <w:szCs w:val="20"/>
          <w:lang w:val="lt-LT"/>
        </w:rPr>
      </w:pPr>
    </w:p>
    <w:p w14:paraId="2EAF4C0E" w14:textId="77777777" w:rsidR="00606CF1" w:rsidRPr="00606CF1" w:rsidRDefault="00606CF1" w:rsidP="00606CF1">
      <w:pPr>
        <w:widowControl w:val="0"/>
        <w:spacing w:after="0" w:line="240" w:lineRule="auto"/>
        <w:ind w:left="0" w:firstLine="0"/>
        <w:jc w:val="left"/>
        <w:rPr>
          <w:snapToGrid w:val="0"/>
          <w:color w:val="auto"/>
          <w:szCs w:val="20"/>
          <w:lang w:val="lt-LT"/>
        </w:rPr>
      </w:pPr>
    </w:p>
    <w:p w14:paraId="40681845" w14:textId="77777777" w:rsidR="00606CF1" w:rsidRPr="00606CF1" w:rsidRDefault="00606CF1">
      <w:pPr>
        <w:rPr>
          <w:lang w:val="lt-LT"/>
        </w:rPr>
      </w:pPr>
    </w:p>
    <w:p w14:paraId="3799392B" w14:textId="77777777" w:rsidR="00606CF1" w:rsidRPr="00606CF1" w:rsidRDefault="00606CF1">
      <w:pPr>
        <w:rPr>
          <w:lang w:val="lt-LT"/>
        </w:rPr>
      </w:pPr>
    </w:p>
    <w:p w14:paraId="1BBC7F82" w14:textId="77777777" w:rsidR="00606CF1" w:rsidRDefault="00606CF1">
      <w:pPr>
        <w:rPr>
          <w:lang w:val="lt-LT"/>
        </w:rPr>
      </w:pPr>
    </w:p>
    <w:p w14:paraId="56E990A4" w14:textId="77777777" w:rsidR="00606CF1" w:rsidRDefault="00606CF1">
      <w:pPr>
        <w:rPr>
          <w:lang w:val="lt-LT"/>
        </w:rPr>
      </w:pPr>
    </w:p>
    <w:p w14:paraId="242AD14F" w14:textId="77777777" w:rsidR="00606CF1" w:rsidRDefault="00606CF1">
      <w:pPr>
        <w:rPr>
          <w:lang w:val="lt-LT"/>
        </w:rPr>
      </w:pPr>
    </w:p>
    <w:p w14:paraId="0D3BB349" w14:textId="77777777" w:rsidR="00606CF1" w:rsidRDefault="00606CF1">
      <w:pPr>
        <w:rPr>
          <w:lang w:val="lt-LT"/>
        </w:rPr>
      </w:pPr>
    </w:p>
    <w:p w14:paraId="2E66C284" w14:textId="77777777" w:rsidR="00A73883" w:rsidRDefault="00A73883">
      <w:pPr>
        <w:rPr>
          <w:lang w:val="lt-LT"/>
        </w:rPr>
        <w:sectPr w:rsidR="00A73883" w:rsidSect="00606CF1">
          <w:pgSz w:w="16838" w:h="11906" w:orient="landscape"/>
          <w:pgMar w:top="567" w:right="1134" w:bottom="1701" w:left="1701" w:header="567" w:footer="567" w:gutter="0"/>
          <w:cols w:space="1296"/>
          <w:docGrid w:linePitch="360"/>
        </w:sectPr>
      </w:pPr>
    </w:p>
    <w:p w14:paraId="7BA7BE57" w14:textId="77777777" w:rsidR="00A73883" w:rsidRPr="00A73883" w:rsidRDefault="00A73883" w:rsidP="00A73883">
      <w:pPr>
        <w:spacing w:after="0" w:line="240" w:lineRule="auto"/>
        <w:ind w:left="0" w:firstLine="0"/>
        <w:jc w:val="right"/>
        <w:rPr>
          <w:szCs w:val="20"/>
          <w:lang w:val="lt-LT"/>
        </w:rPr>
      </w:pPr>
      <w:r w:rsidRPr="00A73883">
        <w:rPr>
          <w:szCs w:val="20"/>
          <w:lang w:val="lt-LT"/>
        </w:rPr>
        <w:lastRenderedPageBreak/>
        <w:t>3 priedas</w:t>
      </w:r>
    </w:p>
    <w:p w14:paraId="6D3DF9ED" w14:textId="77777777" w:rsidR="00A73883" w:rsidRPr="00A73883" w:rsidRDefault="00A73883" w:rsidP="00A73883">
      <w:pPr>
        <w:spacing w:after="0" w:line="240" w:lineRule="auto"/>
        <w:ind w:left="0" w:firstLine="0"/>
        <w:jc w:val="right"/>
        <w:rPr>
          <w:color w:val="auto"/>
          <w:szCs w:val="24"/>
          <w:lang w:val="lt-LT"/>
        </w:rPr>
      </w:pPr>
      <w:r w:rsidRPr="00A73883">
        <w:rPr>
          <w:color w:val="auto"/>
          <w:szCs w:val="24"/>
          <w:lang w:val="lt-LT"/>
        </w:rPr>
        <w:t>SUDERINTA</w:t>
      </w:r>
    </w:p>
    <w:p w14:paraId="7DA9EFB5" w14:textId="77777777" w:rsidR="00A73883" w:rsidRPr="00A73883" w:rsidRDefault="00A73883" w:rsidP="00A73883">
      <w:pPr>
        <w:spacing w:after="0" w:line="240" w:lineRule="auto"/>
        <w:ind w:left="0" w:firstLine="0"/>
        <w:jc w:val="right"/>
        <w:rPr>
          <w:color w:val="auto"/>
          <w:szCs w:val="24"/>
          <w:lang w:val="lt-LT"/>
        </w:rPr>
      </w:pPr>
      <w:r w:rsidRPr="00A73883">
        <w:rPr>
          <w:color w:val="auto"/>
          <w:szCs w:val="24"/>
          <w:lang w:val="lt-LT"/>
        </w:rPr>
        <w:t>Vaiko gerovės komisijos 2025 m. vasario 24 d.</w:t>
      </w:r>
    </w:p>
    <w:p w14:paraId="7B5DE145" w14:textId="435AF758" w:rsidR="00A73883" w:rsidRPr="00A73883" w:rsidRDefault="00A73883" w:rsidP="00A73883">
      <w:pPr>
        <w:spacing w:after="0" w:line="240" w:lineRule="auto"/>
        <w:ind w:left="0" w:firstLine="0"/>
        <w:jc w:val="right"/>
        <w:rPr>
          <w:color w:val="auto"/>
          <w:szCs w:val="24"/>
          <w:lang w:val="lt-LT"/>
        </w:rPr>
      </w:pPr>
      <w:r w:rsidRPr="00A73883">
        <w:rPr>
          <w:color w:val="auto"/>
          <w:szCs w:val="24"/>
          <w:lang w:val="lt-LT"/>
        </w:rPr>
        <w:t>posėdžio Protokolas Nr.</w:t>
      </w:r>
      <w:r>
        <w:rPr>
          <w:color w:val="auto"/>
          <w:szCs w:val="24"/>
          <w:lang w:val="lt-LT"/>
        </w:rPr>
        <w:t>1</w:t>
      </w:r>
      <w:r w:rsidRPr="00A73883">
        <w:rPr>
          <w:color w:val="auto"/>
          <w:szCs w:val="24"/>
          <w:lang w:val="lt-LT"/>
        </w:rPr>
        <w:t xml:space="preserve"> </w:t>
      </w:r>
    </w:p>
    <w:p w14:paraId="5B981145" w14:textId="77777777" w:rsidR="00A73883" w:rsidRPr="00A73883" w:rsidRDefault="00A73883" w:rsidP="00A73883">
      <w:pPr>
        <w:spacing w:after="0" w:line="240" w:lineRule="auto"/>
        <w:ind w:left="0" w:firstLine="0"/>
        <w:jc w:val="center"/>
        <w:rPr>
          <w:color w:val="auto"/>
          <w:szCs w:val="24"/>
          <w:lang w:val="lt-LT"/>
        </w:rPr>
      </w:pPr>
    </w:p>
    <w:p w14:paraId="73DB71FC" w14:textId="77777777" w:rsidR="00A73883" w:rsidRPr="00A73883" w:rsidRDefault="00A73883" w:rsidP="00A73883">
      <w:pPr>
        <w:spacing w:after="0" w:line="240" w:lineRule="auto"/>
        <w:ind w:left="0" w:firstLine="0"/>
        <w:jc w:val="right"/>
        <w:rPr>
          <w:b/>
          <w:bCs/>
          <w:color w:val="auto"/>
          <w:szCs w:val="20"/>
          <w:lang w:val="lt-LT"/>
        </w:rPr>
      </w:pPr>
    </w:p>
    <w:p w14:paraId="44B0BC4B" w14:textId="77777777" w:rsidR="00A73883" w:rsidRPr="00A73883" w:rsidRDefault="00A73883" w:rsidP="00A73883">
      <w:pPr>
        <w:spacing w:after="0" w:line="240" w:lineRule="auto"/>
        <w:ind w:left="0" w:firstLine="0"/>
        <w:jc w:val="right"/>
        <w:rPr>
          <w:b/>
          <w:bCs/>
          <w:color w:val="auto"/>
          <w:szCs w:val="20"/>
          <w:lang w:val="lt-LT"/>
        </w:rPr>
      </w:pPr>
    </w:p>
    <w:p w14:paraId="4B346AE1" w14:textId="77777777" w:rsidR="00A73883" w:rsidRPr="00A73883" w:rsidRDefault="00A73883" w:rsidP="00A73883">
      <w:pPr>
        <w:spacing w:after="0" w:line="240" w:lineRule="auto"/>
        <w:ind w:left="0" w:firstLine="0"/>
        <w:jc w:val="center"/>
        <w:rPr>
          <w:color w:val="auto"/>
          <w:szCs w:val="20"/>
          <w:lang w:val="lt-LT"/>
        </w:rPr>
      </w:pPr>
      <w:r w:rsidRPr="00A73883">
        <w:rPr>
          <w:b/>
          <w:bCs/>
          <w:color w:val="auto"/>
          <w:szCs w:val="20"/>
          <w:lang w:val="lt-LT"/>
        </w:rPr>
        <w:t>KREIPIMASIS</w:t>
      </w:r>
    </w:p>
    <w:p w14:paraId="34F50737" w14:textId="77777777" w:rsidR="00A73883" w:rsidRPr="00A73883" w:rsidRDefault="00A73883" w:rsidP="00A73883">
      <w:pPr>
        <w:spacing w:after="0" w:line="240" w:lineRule="auto"/>
        <w:ind w:left="0" w:firstLine="0"/>
        <w:jc w:val="center"/>
        <w:rPr>
          <w:b/>
          <w:bCs/>
          <w:color w:val="auto"/>
          <w:szCs w:val="20"/>
          <w:lang w:val="lt-LT"/>
        </w:rPr>
      </w:pPr>
      <w:r w:rsidRPr="00A73883">
        <w:rPr>
          <w:b/>
          <w:bCs/>
          <w:color w:val="auto"/>
          <w:szCs w:val="20"/>
          <w:lang w:val="lt-LT"/>
        </w:rPr>
        <w:t>Į BIRŽŲ LOPŠELIO – DARŽELIO „DRUGELIS“ VAIKO GEROVĖS KOMISIJĄ (VGK)</w:t>
      </w:r>
    </w:p>
    <w:p w14:paraId="37229BC7" w14:textId="77777777" w:rsidR="00A73883" w:rsidRPr="00A73883" w:rsidRDefault="00A73883" w:rsidP="00A73883">
      <w:pPr>
        <w:spacing w:after="0" w:line="240" w:lineRule="auto"/>
        <w:ind w:left="0" w:firstLine="0"/>
        <w:jc w:val="center"/>
        <w:rPr>
          <w:color w:val="auto"/>
          <w:szCs w:val="20"/>
          <w:lang w:val="lt-LT"/>
        </w:rPr>
      </w:pPr>
      <w:r w:rsidRPr="00A73883">
        <w:rPr>
          <w:b/>
          <w:bCs/>
          <w:color w:val="auto"/>
          <w:szCs w:val="20"/>
          <w:lang w:val="lt-LT"/>
        </w:rPr>
        <w:t>________________</w:t>
      </w:r>
    </w:p>
    <w:p w14:paraId="45BEF01E" w14:textId="77777777" w:rsidR="00A73883" w:rsidRPr="00A73883" w:rsidRDefault="00A73883" w:rsidP="00A73883">
      <w:pPr>
        <w:spacing w:after="0" w:line="240" w:lineRule="auto"/>
        <w:ind w:left="0" w:firstLine="0"/>
        <w:jc w:val="center"/>
        <w:rPr>
          <w:color w:val="auto"/>
          <w:szCs w:val="20"/>
          <w:lang w:val="lt-LT"/>
        </w:rPr>
      </w:pPr>
      <w:r w:rsidRPr="00A73883">
        <w:rPr>
          <w:color w:val="auto"/>
          <w:szCs w:val="20"/>
          <w:lang w:val="lt-LT"/>
        </w:rPr>
        <w:t>Data</w:t>
      </w:r>
    </w:p>
    <w:p w14:paraId="490E8C09" w14:textId="77777777" w:rsidR="00A73883" w:rsidRPr="00A73883" w:rsidRDefault="00A73883" w:rsidP="00A73883">
      <w:pPr>
        <w:numPr>
          <w:ilvl w:val="0"/>
          <w:numId w:val="3"/>
        </w:numPr>
        <w:spacing w:after="160" w:line="278" w:lineRule="auto"/>
        <w:contextualSpacing/>
        <w:jc w:val="left"/>
        <w:rPr>
          <w:rFonts w:eastAsia="Calibri"/>
          <w:color w:val="auto"/>
          <w:kern w:val="2"/>
          <w:sz w:val="22"/>
          <w:lang w:val="lt-LT"/>
        </w:rPr>
      </w:pPr>
      <w:r w:rsidRPr="00A73883">
        <w:rPr>
          <w:rFonts w:eastAsia="Calibri"/>
          <w:color w:val="auto"/>
          <w:kern w:val="2"/>
          <w:sz w:val="22"/>
          <w:lang w:val="lt-LT"/>
        </w:rPr>
        <w:t>Kreipimosi priežastys:</w:t>
      </w:r>
    </w:p>
    <w:p w14:paraId="4E1F06A4"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6514"/>
      </w:tblGrid>
      <w:tr w:rsidR="00A73883" w:rsidRPr="00A73883" w14:paraId="6B19F9A5" w14:textId="77777777" w:rsidTr="000F14FE">
        <w:tc>
          <w:tcPr>
            <w:tcW w:w="2394" w:type="dxa"/>
          </w:tcPr>
          <w:p w14:paraId="174EA576"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r w:rsidRPr="00A73883">
              <w:rPr>
                <w:rFonts w:eastAsia="Calibri"/>
                <w:color w:val="auto"/>
                <w:kern w:val="2"/>
                <w:sz w:val="22"/>
                <w:lang w:val="lt-LT"/>
              </w:rPr>
              <w:t>Besikreipiantis asmuo (vardas, pavardė)</w:t>
            </w:r>
          </w:p>
          <w:p w14:paraId="3F2E5837"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p>
          <w:p w14:paraId="6FFB003B"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p>
        </w:tc>
        <w:tc>
          <w:tcPr>
            <w:tcW w:w="6514" w:type="dxa"/>
          </w:tcPr>
          <w:p w14:paraId="0B44D7DD" w14:textId="77777777" w:rsidR="00A73883" w:rsidRPr="00A73883" w:rsidRDefault="00A73883" w:rsidP="00A73883">
            <w:pPr>
              <w:spacing w:after="0" w:line="480" w:lineRule="auto"/>
              <w:ind w:left="0" w:firstLine="0"/>
              <w:contextualSpacing/>
              <w:jc w:val="left"/>
              <w:rPr>
                <w:rFonts w:eastAsia="Calibri"/>
                <w:color w:val="auto"/>
                <w:kern w:val="2"/>
                <w:sz w:val="22"/>
                <w:lang w:val="lt-LT"/>
              </w:rPr>
            </w:pPr>
          </w:p>
        </w:tc>
      </w:tr>
      <w:tr w:rsidR="00A73883" w:rsidRPr="00A73883" w14:paraId="2912EDD9" w14:textId="77777777" w:rsidTr="000F14FE">
        <w:tc>
          <w:tcPr>
            <w:tcW w:w="2394" w:type="dxa"/>
          </w:tcPr>
          <w:p w14:paraId="5E8B3044"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r w:rsidRPr="00A73883">
              <w:rPr>
                <w:rFonts w:eastAsia="Calibri"/>
                <w:color w:val="auto"/>
                <w:kern w:val="2"/>
                <w:sz w:val="22"/>
                <w:lang w:val="lt-LT"/>
              </w:rPr>
              <w:t>Kreipimosi priežastis (trumpai aprašykite)</w:t>
            </w:r>
          </w:p>
          <w:p w14:paraId="1CC78E53"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p>
          <w:p w14:paraId="2EABD607"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p>
        </w:tc>
        <w:tc>
          <w:tcPr>
            <w:tcW w:w="6514" w:type="dxa"/>
          </w:tcPr>
          <w:p w14:paraId="113E9626" w14:textId="77777777" w:rsidR="00A73883" w:rsidRPr="00A73883" w:rsidRDefault="00A73883" w:rsidP="00A73883">
            <w:pPr>
              <w:spacing w:after="0" w:line="480" w:lineRule="auto"/>
              <w:ind w:left="0" w:firstLine="0"/>
              <w:contextualSpacing/>
              <w:jc w:val="left"/>
              <w:rPr>
                <w:rFonts w:eastAsia="Calibri"/>
                <w:color w:val="auto"/>
                <w:kern w:val="2"/>
                <w:sz w:val="22"/>
                <w:lang w:val="lt-LT"/>
              </w:rPr>
            </w:pPr>
          </w:p>
        </w:tc>
      </w:tr>
      <w:tr w:rsidR="00A73883" w:rsidRPr="00A73883" w14:paraId="462B900E" w14:textId="77777777" w:rsidTr="000F14FE">
        <w:tc>
          <w:tcPr>
            <w:tcW w:w="2394" w:type="dxa"/>
          </w:tcPr>
          <w:p w14:paraId="563B6098"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r w:rsidRPr="00A73883">
              <w:rPr>
                <w:rFonts w:eastAsia="Calibri"/>
                <w:color w:val="auto"/>
                <w:kern w:val="2"/>
                <w:sz w:val="22"/>
                <w:lang w:val="lt-LT"/>
              </w:rPr>
              <w:t xml:space="preserve">Lūkesčiai </w:t>
            </w:r>
          </w:p>
          <w:p w14:paraId="3EF57AFD"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p>
          <w:p w14:paraId="6A7C1898"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p>
          <w:p w14:paraId="35C87382" w14:textId="77777777" w:rsidR="00A73883" w:rsidRPr="00A73883" w:rsidRDefault="00A73883" w:rsidP="00A73883">
            <w:pPr>
              <w:spacing w:after="0" w:line="240" w:lineRule="auto"/>
              <w:ind w:left="0" w:firstLine="0"/>
              <w:contextualSpacing/>
              <w:jc w:val="left"/>
              <w:rPr>
                <w:rFonts w:eastAsia="Calibri"/>
                <w:color w:val="auto"/>
                <w:kern w:val="2"/>
                <w:sz w:val="22"/>
                <w:lang w:val="lt-LT"/>
              </w:rPr>
            </w:pPr>
          </w:p>
        </w:tc>
        <w:tc>
          <w:tcPr>
            <w:tcW w:w="6514" w:type="dxa"/>
          </w:tcPr>
          <w:p w14:paraId="66041878" w14:textId="77777777" w:rsidR="00A73883" w:rsidRPr="00A73883" w:rsidRDefault="00A73883" w:rsidP="00A73883">
            <w:pPr>
              <w:spacing w:after="0" w:line="480" w:lineRule="auto"/>
              <w:ind w:left="0" w:firstLine="0"/>
              <w:contextualSpacing/>
              <w:jc w:val="left"/>
              <w:rPr>
                <w:rFonts w:eastAsia="Calibri"/>
                <w:color w:val="auto"/>
                <w:kern w:val="2"/>
                <w:sz w:val="22"/>
                <w:lang w:val="lt-LT"/>
              </w:rPr>
            </w:pPr>
          </w:p>
        </w:tc>
      </w:tr>
    </w:tbl>
    <w:p w14:paraId="10424879"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p>
    <w:p w14:paraId="59E30633"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p>
    <w:p w14:paraId="7571ADDD" w14:textId="77777777" w:rsidR="00A73883" w:rsidRPr="00A73883" w:rsidRDefault="00A73883" w:rsidP="00A73883">
      <w:pPr>
        <w:numPr>
          <w:ilvl w:val="0"/>
          <w:numId w:val="3"/>
        </w:numPr>
        <w:spacing w:after="160" w:line="278" w:lineRule="auto"/>
        <w:contextualSpacing/>
        <w:jc w:val="left"/>
        <w:rPr>
          <w:rFonts w:eastAsia="Calibri"/>
          <w:color w:val="auto"/>
          <w:kern w:val="2"/>
          <w:sz w:val="22"/>
          <w:lang w:val="lt-LT"/>
        </w:rPr>
      </w:pPr>
      <w:r w:rsidRPr="00A73883">
        <w:rPr>
          <w:rFonts w:eastAsia="Calibri"/>
          <w:color w:val="auto"/>
          <w:kern w:val="2"/>
          <w:sz w:val="22"/>
          <w:lang w:val="lt-LT"/>
        </w:rPr>
        <w:t>Duomenys apie vaiką (vardas, pavardė, grupė, mokytojos) ___________________________</w:t>
      </w:r>
    </w:p>
    <w:p w14:paraId="2527E13C"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r w:rsidRPr="00A73883">
        <w:rPr>
          <w:rFonts w:eastAsia="Calibri"/>
          <w:color w:val="auto"/>
          <w:kern w:val="2"/>
          <w:sz w:val="22"/>
          <w:lang w:val="lt-LT"/>
        </w:rPr>
        <w:t>____________________________________________________________________________________________________________________________________________________</w:t>
      </w:r>
    </w:p>
    <w:p w14:paraId="05F88EA5"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r w:rsidRPr="00A73883">
        <w:rPr>
          <w:rFonts w:eastAsia="Calibri"/>
          <w:color w:val="auto"/>
          <w:kern w:val="2"/>
          <w:sz w:val="22"/>
          <w:lang w:val="lt-LT"/>
        </w:rPr>
        <w:t>__________________________________________________________________________</w:t>
      </w:r>
    </w:p>
    <w:p w14:paraId="2B850D3C" w14:textId="77777777" w:rsidR="00A73883" w:rsidRPr="00A73883" w:rsidRDefault="00A73883" w:rsidP="00A73883">
      <w:pPr>
        <w:numPr>
          <w:ilvl w:val="0"/>
          <w:numId w:val="3"/>
        </w:numPr>
        <w:spacing w:after="160" w:line="278" w:lineRule="auto"/>
        <w:contextualSpacing/>
        <w:jc w:val="left"/>
        <w:rPr>
          <w:rFonts w:eastAsia="Calibri"/>
          <w:color w:val="auto"/>
          <w:kern w:val="2"/>
          <w:sz w:val="22"/>
          <w:lang w:val="lt-LT"/>
        </w:rPr>
      </w:pPr>
      <w:r w:rsidRPr="00A73883">
        <w:rPr>
          <w:rFonts w:eastAsia="Calibri"/>
          <w:color w:val="auto"/>
          <w:kern w:val="2"/>
          <w:sz w:val="22"/>
          <w:lang w:val="lt-LT"/>
        </w:rPr>
        <w:t>Kokių  veiksmų buvo imtasi, kokia pagalba teikta iki kreipimosi į VGK_________________</w:t>
      </w:r>
    </w:p>
    <w:p w14:paraId="2A59809A"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r w:rsidRPr="00A73883">
        <w:rPr>
          <w:rFonts w:eastAsia="Calibri"/>
          <w:color w:val="auto"/>
          <w:kern w:val="2"/>
          <w:sz w:val="22"/>
          <w:lang w:val="lt-L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A76A90"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p>
    <w:p w14:paraId="1FAFEF41" w14:textId="77777777" w:rsidR="00A73883" w:rsidRPr="00A73883" w:rsidRDefault="00A73883" w:rsidP="00A73883">
      <w:pPr>
        <w:spacing w:after="0" w:line="240" w:lineRule="auto"/>
        <w:ind w:left="0" w:firstLine="0"/>
        <w:jc w:val="left"/>
        <w:rPr>
          <w:color w:val="auto"/>
          <w:szCs w:val="20"/>
          <w:lang w:val="lt-LT"/>
        </w:rPr>
      </w:pPr>
    </w:p>
    <w:p w14:paraId="3B7A5B64"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p>
    <w:p w14:paraId="6010EFCE" w14:textId="77777777" w:rsidR="00A73883" w:rsidRPr="00A73883" w:rsidRDefault="00A73883" w:rsidP="00A73883">
      <w:pPr>
        <w:spacing w:after="160" w:line="259" w:lineRule="auto"/>
        <w:ind w:left="720" w:firstLine="0"/>
        <w:contextualSpacing/>
        <w:jc w:val="right"/>
        <w:rPr>
          <w:rFonts w:eastAsia="Calibri"/>
          <w:color w:val="auto"/>
          <w:kern w:val="2"/>
          <w:sz w:val="22"/>
          <w:lang w:val="lt-LT"/>
        </w:rPr>
      </w:pPr>
      <w:r w:rsidRPr="00A73883">
        <w:rPr>
          <w:rFonts w:eastAsia="Calibri"/>
          <w:color w:val="auto"/>
          <w:kern w:val="2"/>
          <w:sz w:val="22"/>
          <w:lang w:val="lt-LT"/>
        </w:rPr>
        <w:t>_____________________________________</w:t>
      </w:r>
    </w:p>
    <w:p w14:paraId="04CCA1EF" w14:textId="77777777" w:rsidR="00A73883" w:rsidRPr="00A73883" w:rsidRDefault="00A73883" w:rsidP="00A73883">
      <w:pPr>
        <w:spacing w:after="160" w:line="259" w:lineRule="auto"/>
        <w:ind w:left="720" w:firstLine="0"/>
        <w:contextualSpacing/>
        <w:jc w:val="center"/>
        <w:rPr>
          <w:rFonts w:eastAsia="Calibri"/>
          <w:color w:val="auto"/>
          <w:kern w:val="2"/>
          <w:sz w:val="22"/>
          <w:lang w:val="lt-LT"/>
        </w:rPr>
      </w:pPr>
      <w:r w:rsidRPr="00A73883">
        <w:rPr>
          <w:rFonts w:eastAsia="Calibri"/>
          <w:color w:val="auto"/>
          <w:kern w:val="2"/>
          <w:sz w:val="22"/>
          <w:lang w:val="lt-LT"/>
        </w:rPr>
        <w:t xml:space="preserve">                                                                             Vardas, pavardė, parašas</w:t>
      </w:r>
    </w:p>
    <w:p w14:paraId="396CF71C" w14:textId="77777777" w:rsidR="00A73883" w:rsidRPr="00A73883" w:rsidRDefault="00A73883" w:rsidP="00A73883">
      <w:pPr>
        <w:spacing w:after="0" w:line="240" w:lineRule="auto"/>
        <w:ind w:left="0" w:firstLine="0"/>
        <w:jc w:val="left"/>
        <w:rPr>
          <w:color w:val="auto"/>
          <w:szCs w:val="20"/>
          <w:lang w:val="lt-LT"/>
        </w:rPr>
      </w:pPr>
    </w:p>
    <w:p w14:paraId="2450CA3C" w14:textId="77777777" w:rsidR="00A73883" w:rsidRPr="00A73883" w:rsidRDefault="00A73883" w:rsidP="00A73883">
      <w:pPr>
        <w:spacing w:after="0" w:line="240" w:lineRule="auto"/>
        <w:ind w:left="0" w:firstLine="0"/>
        <w:jc w:val="left"/>
        <w:rPr>
          <w:color w:val="auto"/>
          <w:szCs w:val="20"/>
          <w:lang w:val="lt-LT"/>
        </w:rPr>
      </w:pPr>
    </w:p>
    <w:p w14:paraId="4A6B2A33" w14:textId="77777777" w:rsidR="00A73883" w:rsidRPr="00A73883" w:rsidRDefault="00A73883" w:rsidP="00A73883">
      <w:pPr>
        <w:spacing w:after="0" w:line="240" w:lineRule="auto"/>
        <w:ind w:left="0" w:firstLine="0"/>
        <w:jc w:val="left"/>
        <w:rPr>
          <w:color w:val="auto"/>
          <w:szCs w:val="20"/>
          <w:lang w:val="lt-LT"/>
        </w:rPr>
      </w:pPr>
    </w:p>
    <w:p w14:paraId="0C3ECE88" w14:textId="77777777" w:rsidR="00A73883" w:rsidRPr="00A73883" w:rsidRDefault="00A73883" w:rsidP="00A73883">
      <w:pPr>
        <w:spacing w:after="0" w:line="240" w:lineRule="auto"/>
        <w:ind w:left="0" w:firstLine="0"/>
        <w:jc w:val="left"/>
        <w:rPr>
          <w:color w:val="auto"/>
          <w:szCs w:val="20"/>
          <w:lang w:val="lt-LT"/>
        </w:rPr>
      </w:pPr>
    </w:p>
    <w:p w14:paraId="6085EF60" w14:textId="77777777" w:rsidR="00A73883" w:rsidRPr="00A73883" w:rsidRDefault="00A73883" w:rsidP="00A73883">
      <w:pPr>
        <w:spacing w:after="0" w:line="240" w:lineRule="auto"/>
        <w:ind w:left="0" w:firstLine="0"/>
        <w:jc w:val="left"/>
        <w:rPr>
          <w:color w:val="auto"/>
          <w:szCs w:val="20"/>
          <w:lang w:val="lt-LT"/>
        </w:rPr>
      </w:pPr>
    </w:p>
    <w:p w14:paraId="0D3D2A04" w14:textId="77777777" w:rsidR="00A73883" w:rsidRPr="00A73883" w:rsidRDefault="00A73883" w:rsidP="00A73883">
      <w:pPr>
        <w:spacing w:after="0" w:line="240" w:lineRule="auto"/>
        <w:ind w:left="0" w:firstLine="0"/>
        <w:jc w:val="left"/>
        <w:rPr>
          <w:color w:val="auto"/>
          <w:szCs w:val="20"/>
          <w:lang w:val="lt-LT"/>
        </w:rPr>
      </w:pPr>
    </w:p>
    <w:p w14:paraId="7E81A3C1" w14:textId="77777777" w:rsidR="00A73883" w:rsidRPr="00A73883" w:rsidRDefault="00A73883" w:rsidP="00A73883">
      <w:pPr>
        <w:spacing w:after="0" w:line="240" w:lineRule="auto"/>
        <w:ind w:left="0" w:firstLine="0"/>
        <w:jc w:val="left"/>
        <w:rPr>
          <w:color w:val="auto"/>
          <w:szCs w:val="20"/>
          <w:lang w:val="lt-LT"/>
        </w:rPr>
      </w:pPr>
    </w:p>
    <w:p w14:paraId="4E742E2E" w14:textId="77777777" w:rsidR="00A73883" w:rsidRPr="00A73883" w:rsidRDefault="00A73883" w:rsidP="00A73883">
      <w:pPr>
        <w:spacing w:after="0" w:line="240" w:lineRule="auto"/>
        <w:ind w:left="0" w:firstLine="0"/>
        <w:jc w:val="left"/>
        <w:rPr>
          <w:color w:val="auto"/>
          <w:szCs w:val="20"/>
          <w:lang w:val="lt-LT"/>
        </w:rPr>
      </w:pPr>
    </w:p>
    <w:p w14:paraId="5A1C7958" w14:textId="77777777" w:rsidR="00A73883" w:rsidRPr="00A73883" w:rsidRDefault="00A73883" w:rsidP="00A73883">
      <w:pPr>
        <w:spacing w:after="0" w:line="240" w:lineRule="auto"/>
        <w:ind w:left="0" w:firstLine="0"/>
        <w:jc w:val="left"/>
        <w:rPr>
          <w:color w:val="auto"/>
          <w:szCs w:val="20"/>
          <w:lang w:val="lt-LT"/>
        </w:rPr>
      </w:pPr>
    </w:p>
    <w:p w14:paraId="11680E9F" w14:textId="77777777" w:rsidR="00A73883" w:rsidRPr="00A73883" w:rsidRDefault="00A73883" w:rsidP="00A73883">
      <w:pPr>
        <w:spacing w:after="0" w:line="240" w:lineRule="auto"/>
        <w:ind w:left="0" w:firstLine="0"/>
        <w:jc w:val="right"/>
        <w:rPr>
          <w:szCs w:val="24"/>
          <w:lang w:val="lt-LT"/>
        </w:rPr>
      </w:pPr>
      <w:r w:rsidRPr="00A73883">
        <w:rPr>
          <w:szCs w:val="24"/>
          <w:lang w:val="lt-LT"/>
        </w:rPr>
        <w:t>4 priedas</w:t>
      </w:r>
    </w:p>
    <w:p w14:paraId="6005A195" w14:textId="77777777" w:rsidR="00A73883" w:rsidRPr="00A73883" w:rsidRDefault="00A73883" w:rsidP="00A73883">
      <w:pPr>
        <w:spacing w:after="0" w:line="240" w:lineRule="auto"/>
        <w:ind w:left="0" w:firstLine="0"/>
        <w:jc w:val="right"/>
        <w:rPr>
          <w:color w:val="auto"/>
          <w:szCs w:val="24"/>
          <w:lang w:val="lt-LT"/>
        </w:rPr>
      </w:pPr>
      <w:r w:rsidRPr="00A73883">
        <w:rPr>
          <w:color w:val="auto"/>
          <w:szCs w:val="24"/>
          <w:lang w:val="lt-LT"/>
        </w:rPr>
        <w:t>SUDERINTA</w:t>
      </w:r>
    </w:p>
    <w:p w14:paraId="5314B755" w14:textId="77777777" w:rsidR="00A73883" w:rsidRPr="00A73883" w:rsidRDefault="00A73883" w:rsidP="00A73883">
      <w:pPr>
        <w:spacing w:after="0" w:line="240" w:lineRule="auto"/>
        <w:ind w:left="0" w:firstLine="0"/>
        <w:jc w:val="right"/>
        <w:rPr>
          <w:color w:val="auto"/>
          <w:szCs w:val="24"/>
          <w:lang w:val="lt-LT"/>
        </w:rPr>
      </w:pPr>
      <w:r w:rsidRPr="00A73883">
        <w:rPr>
          <w:color w:val="auto"/>
          <w:szCs w:val="24"/>
          <w:lang w:val="lt-LT"/>
        </w:rPr>
        <w:t>Vaiko gerovės komisijos 2025 m. vasario 24 d.</w:t>
      </w:r>
    </w:p>
    <w:p w14:paraId="5CCA086D" w14:textId="13CFCC14" w:rsidR="00A73883" w:rsidRPr="00A73883" w:rsidRDefault="00A73883" w:rsidP="00A73883">
      <w:pPr>
        <w:spacing w:after="0" w:line="240" w:lineRule="auto"/>
        <w:ind w:left="0" w:firstLine="0"/>
        <w:jc w:val="right"/>
        <w:rPr>
          <w:color w:val="auto"/>
          <w:szCs w:val="24"/>
          <w:lang w:val="lt-LT"/>
        </w:rPr>
      </w:pPr>
      <w:r w:rsidRPr="00A73883">
        <w:rPr>
          <w:color w:val="auto"/>
          <w:szCs w:val="24"/>
          <w:lang w:val="lt-LT"/>
        </w:rPr>
        <w:t>posėdžio Protokolas Nr.</w:t>
      </w:r>
      <w:r>
        <w:rPr>
          <w:color w:val="auto"/>
          <w:szCs w:val="24"/>
          <w:lang w:val="lt-LT"/>
        </w:rPr>
        <w:t>1</w:t>
      </w:r>
      <w:r w:rsidRPr="00A73883">
        <w:rPr>
          <w:color w:val="auto"/>
          <w:szCs w:val="24"/>
          <w:lang w:val="lt-LT"/>
        </w:rPr>
        <w:t xml:space="preserve"> </w:t>
      </w:r>
    </w:p>
    <w:p w14:paraId="4DB2218D" w14:textId="77777777" w:rsidR="00A73883" w:rsidRPr="00A73883" w:rsidRDefault="00A73883" w:rsidP="00A73883">
      <w:pPr>
        <w:spacing w:after="0" w:line="240" w:lineRule="auto"/>
        <w:ind w:left="0" w:firstLine="0"/>
        <w:jc w:val="right"/>
        <w:rPr>
          <w:color w:val="auto"/>
          <w:szCs w:val="24"/>
          <w:lang w:val="lt-LT"/>
        </w:rPr>
      </w:pPr>
    </w:p>
    <w:p w14:paraId="45BE03E6" w14:textId="77777777" w:rsidR="00A73883" w:rsidRPr="00A73883" w:rsidRDefault="00A73883" w:rsidP="00A73883">
      <w:pPr>
        <w:spacing w:after="0" w:line="240" w:lineRule="auto"/>
        <w:ind w:left="0" w:firstLine="0"/>
        <w:jc w:val="center"/>
        <w:rPr>
          <w:color w:val="auto"/>
          <w:szCs w:val="24"/>
          <w:lang w:val="lt-LT"/>
        </w:rPr>
      </w:pPr>
    </w:p>
    <w:p w14:paraId="25A87B0E" w14:textId="77777777" w:rsidR="00A73883" w:rsidRPr="00A73883" w:rsidRDefault="00A73883" w:rsidP="00A73883">
      <w:pPr>
        <w:spacing w:after="0" w:line="240" w:lineRule="auto"/>
        <w:ind w:left="0" w:firstLine="0"/>
        <w:jc w:val="center"/>
        <w:rPr>
          <w:b/>
          <w:bCs/>
          <w:color w:val="FF0000"/>
          <w:szCs w:val="20"/>
          <w:lang w:val="lt-LT"/>
        </w:rPr>
      </w:pPr>
      <w:r w:rsidRPr="00A73883">
        <w:rPr>
          <w:b/>
          <w:bCs/>
          <w:color w:val="auto"/>
          <w:szCs w:val="20"/>
          <w:lang w:val="lt-LT"/>
        </w:rPr>
        <w:t>PAGALBOS  PLANAS UGDYTINIUI</w:t>
      </w:r>
    </w:p>
    <w:p w14:paraId="4B857C29" w14:textId="77777777" w:rsidR="00A73883" w:rsidRPr="00A73883" w:rsidRDefault="00A73883" w:rsidP="00A73883">
      <w:pPr>
        <w:spacing w:after="0" w:line="240" w:lineRule="auto"/>
        <w:ind w:left="0" w:firstLine="0"/>
        <w:jc w:val="center"/>
        <w:rPr>
          <w:color w:val="auto"/>
          <w:szCs w:val="20"/>
          <w:lang w:val="lt-LT"/>
        </w:rPr>
      </w:pPr>
      <w:r w:rsidRPr="00A73883">
        <w:rPr>
          <w:color w:val="auto"/>
          <w:szCs w:val="20"/>
          <w:lang w:val="lt-LT"/>
        </w:rPr>
        <w:t>(data)</w:t>
      </w:r>
    </w:p>
    <w:p w14:paraId="5AF913F3" w14:textId="77777777" w:rsidR="00A73883" w:rsidRPr="00A73883" w:rsidRDefault="00A73883" w:rsidP="00A73883">
      <w:pPr>
        <w:numPr>
          <w:ilvl w:val="0"/>
          <w:numId w:val="4"/>
        </w:numPr>
        <w:spacing w:after="160" w:line="278" w:lineRule="auto"/>
        <w:contextualSpacing/>
        <w:jc w:val="left"/>
        <w:rPr>
          <w:rFonts w:eastAsia="Calibri"/>
          <w:b/>
          <w:bCs/>
          <w:color w:val="auto"/>
          <w:kern w:val="2"/>
          <w:sz w:val="22"/>
          <w:lang w:val="lt-LT"/>
        </w:rPr>
      </w:pPr>
      <w:r w:rsidRPr="00A73883">
        <w:rPr>
          <w:rFonts w:eastAsia="Calibri"/>
          <w:b/>
          <w:bCs/>
          <w:color w:val="auto"/>
          <w:kern w:val="2"/>
          <w:sz w:val="22"/>
          <w:lang w:val="lt-LT"/>
        </w:rPr>
        <w:t>Bendrieji duomenys: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372"/>
      </w:tblGrid>
      <w:tr w:rsidR="00A73883" w:rsidRPr="00A73883" w14:paraId="6C0BDA36" w14:textId="77777777" w:rsidTr="000F14FE">
        <w:tc>
          <w:tcPr>
            <w:tcW w:w="3256" w:type="dxa"/>
          </w:tcPr>
          <w:p w14:paraId="207F3010" w14:textId="77777777" w:rsidR="00A73883" w:rsidRPr="00A73883" w:rsidRDefault="00A73883" w:rsidP="00A73883">
            <w:pPr>
              <w:spacing w:after="0" w:line="240" w:lineRule="auto"/>
              <w:ind w:left="0" w:firstLine="0"/>
              <w:jc w:val="left"/>
              <w:rPr>
                <w:rFonts w:eastAsia="Calibri"/>
                <w:color w:val="auto"/>
                <w:kern w:val="2"/>
                <w:szCs w:val="24"/>
                <w:lang w:val="lt-LT"/>
              </w:rPr>
            </w:pPr>
            <w:r w:rsidRPr="00A73883">
              <w:rPr>
                <w:rFonts w:eastAsia="Calibri"/>
                <w:color w:val="auto"/>
                <w:kern w:val="2"/>
                <w:szCs w:val="24"/>
                <w:lang w:val="lt-LT"/>
              </w:rPr>
              <w:t>Ugdytinio vardas, pavardė</w:t>
            </w:r>
          </w:p>
        </w:tc>
        <w:tc>
          <w:tcPr>
            <w:tcW w:w="6372" w:type="dxa"/>
          </w:tcPr>
          <w:p w14:paraId="4A63A709" w14:textId="77777777" w:rsidR="00A73883" w:rsidRPr="00A73883" w:rsidRDefault="00A73883" w:rsidP="00A73883">
            <w:pPr>
              <w:spacing w:after="0" w:line="240" w:lineRule="auto"/>
              <w:ind w:left="0" w:firstLine="0"/>
              <w:jc w:val="left"/>
              <w:rPr>
                <w:rFonts w:eastAsia="Calibri"/>
                <w:color w:val="auto"/>
                <w:kern w:val="2"/>
                <w:szCs w:val="24"/>
                <w:lang w:val="lt-LT"/>
              </w:rPr>
            </w:pPr>
          </w:p>
        </w:tc>
      </w:tr>
      <w:tr w:rsidR="00A73883" w:rsidRPr="00A73883" w14:paraId="6D87E758" w14:textId="77777777" w:rsidTr="000F14FE">
        <w:tc>
          <w:tcPr>
            <w:tcW w:w="3256" w:type="dxa"/>
          </w:tcPr>
          <w:p w14:paraId="1DBF3092" w14:textId="77777777" w:rsidR="00A73883" w:rsidRPr="00A73883" w:rsidRDefault="00A73883" w:rsidP="00A73883">
            <w:pPr>
              <w:spacing w:after="0" w:line="240" w:lineRule="auto"/>
              <w:ind w:left="0" w:firstLine="0"/>
              <w:jc w:val="left"/>
              <w:rPr>
                <w:rFonts w:eastAsia="Calibri"/>
                <w:color w:val="auto"/>
                <w:kern w:val="2"/>
                <w:szCs w:val="24"/>
                <w:lang w:val="lt-LT"/>
              </w:rPr>
            </w:pPr>
            <w:r w:rsidRPr="00A73883">
              <w:rPr>
                <w:rFonts w:eastAsia="Calibri"/>
                <w:color w:val="auto"/>
                <w:kern w:val="2"/>
                <w:szCs w:val="24"/>
                <w:lang w:val="lt-LT"/>
              </w:rPr>
              <w:t>Gimimo data</w:t>
            </w:r>
          </w:p>
        </w:tc>
        <w:tc>
          <w:tcPr>
            <w:tcW w:w="6372" w:type="dxa"/>
          </w:tcPr>
          <w:p w14:paraId="4AB71AB1" w14:textId="77777777" w:rsidR="00A73883" w:rsidRPr="00A73883" w:rsidRDefault="00A73883" w:rsidP="00A73883">
            <w:pPr>
              <w:spacing w:after="0" w:line="240" w:lineRule="auto"/>
              <w:ind w:left="0" w:firstLine="0"/>
              <w:jc w:val="left"/>
              <w:rPr>
                <w:rFonts w:eastAsia="Calibri"/>
                <w:color w:val="auto"/>
                <w:kern w:val="2"/>
                <w:szCs w:val="24"/>
                <w:lang w:val="lt-LT"/>
              </w:rPr>
            </w:pPr>
          </w:p>
        </w:tc>
      </w:tr>
      <w:tr w:rsidR="00A73883" w:rsidRPr="00A73883" w14:paraId="2A57D968" w14:textId="77777777" w:rsidTr="000F14FE">
        <w:tc>
          <w:tcPr>
            <w:tcW w:w="3256" w:type="dxa"/>
          </w:tcPr>
          <w:p w14:paraId="11C2FC27" w14:textId="77777777" w:rsidR="00A73883" w:rsidRPr="00A73883" w:rsidRDefault="00A73883" w:rsidP="00A73883">
            <w:pPr>
              <w:spacing w:after="0" w:line="240" w:lineRule="auto"/>
              <w:ind w:left="0" w:firstLine="0"/>
              <w:jc w:val="left"/>
              <w:rPr>
                <w:rFonts w:eastAsia="Calibri"/>
                <w:color w:val="auto"/>
                <w:kern w:val="2"/>
                <w:szCs w:val="24"/>
                <w:lang w:val="lt-LT"/>
              </w:rPr>
            </w:pPr>
            <w:r w:rsidRPr="00A73883">
              <w:rPr>
                <w:rFonts w:eastAsia="Calibri"/>
                <w:color w:val="auto"/>
                <w:kern w:val="2"/>
                <w:szCs w:val="24"/>
                <w:lang w:val="lt-LT"/>
              </w:rPr>
              <w:t xml:space="preserve">Vaikas ugdomas </w:t>
            </w:r>
          </w:p>
        </w:tc>
        <w:tc>
          <w:tcPr>
            <w:tcW w:w="6372" w:type="dxa"/>
          </w:tcPr>
          <w:p w14:paraId="00502E47" w14:textId="77777777" w:rsidR="00A73883" w:rsidRPr="00A73883" w:rsidRDefault="00A73883" w:rsidP="00A73883">
            <w:pPr>
              <w:numPr>
                <w:ilvl w:val="0"/>
                <w:numId w:val="8"/>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Ikimokyklinio ugdymo grupėje</w:t>
            </w:r>
          </w:p>
          <w:p w14:paraId="1F0BFF8F" w14:textId="77777777" w:rsidR="00A73883" w:rsidRPr="00A73883" w:rsidRDefault="00A73883" w:rsidP="00A73883">
            <w:pPr>
              <w:numPr>
                <w:ilvl w:val="0"/>
                <w:numId w:val="8"/>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Priešmokyklinio ugdymo grupėje</w:t>
            </w:r>
          </w:p>
        </w:tc>
      </w:tr>
      <w:tr w:rsidR="00A73883" w:rsidRPr="00A73883" w14:paraId="0D775D84" w14:textId="77777777" w:rsidTr="000F14FE">
        <w:tc>
          <w:tcPr>
            <w:tcW w:w="3256" w:type="dxa"/>
          </w:tcPr>
          <w:p w14:paraId="073C4573" w14:textId="77777777" w:rsidR="00A73883" w:rsidRPr="00A73883" w:rsidRDefault="00A73883" w:rsidP="00A73883">
            <w:pPr>
              <w:spacing w:after="0" w:line="240" w:lineRule="auto"/>
              <w:ind w:left="0" w:firstLine="0"/>
              <w:jc w:val="left"/>
              <w:rPr>
                <w:rFonts w:eastAsia="Calibri"/>
                <w:color w:val="auto"/>
                <w:kern w:val="2"/>
                <w:szCs w:val="24"/>
                <w:lang w:val="lt-LT"/>
              </w:rPr>
            </w:pPr>
            <w:r w:rsidRPr="00A73883">
              <w:rPr>
                <w:rFonts w:eastAsia="Calibri"/>
                <w:color w:val="auto"/>
                <w:kern w:val="2"/>
                <w:szCs w:val="24"/>
                <w:lang w:val="lt-LT"/>
              </w:rPr>
              <w:t>Plano sudarymo data</w:t>
            </w:r>
          </w:p>
        </w:tc>
        <w:tc>
          <w:tcPr>
            <w:tcW w:w="6372" w:type="dxa"/>
          </w:tcPr>
          <w:p w14:paraId="2E40F803" w14:textId="77777777" w:rsidR="00A73883" w:rsidRPr="00A73883" w:rsidRDefault="00A73883" w:rsidP="00A73883">
            <w:pPr>
              <w:spacing w:after="0" w:line="240" w:lineRule="auto"/>
              <w:ind w:left="0" w:firstLine="0"/>
              <w:jc w:val="left"/>
              <w:rPr>
                <w:rFonts w:eastAsia="Calibri"/>
                <w:color w:val="auto"/>
                <w:kern w:val="2"/>
                <w:szCs w:val="24"/>
                <w:lang w:val="lt-LT"/>
              </w:rPr>
            </w:pPr>
          </w:p>
        </w:tc>
      </w:tr>
      <w:tr w:rsidR="00A73883" w:rsidRPr="00A73883" w14:paraId="7203202C" w14:textId="77777777" w:rsidTr="000F14FE">
        <w:tc>
          <w:tcPr>
            <w:tcW w:w="3256" w:type="dxa"/>
          </w:tcPr>
          <w:p w14:paraId="374B3CF0" w14:textId="77777777" w:rsidR="00A73883" w:rsidRPr="00A73883" w:rsidRDefault="00A73883" w:rsidP="00A73883">
            <w:pPr>
              <w:spacing w:after="0" w:line="240" w:lineRule="auto"/>
              <w:ind w:left="0" w:firstLine="0"/>
              <w:jc w:val="left"/>
              <w:rPr>
                <w:rFonts w:eastAsia="Calibri"/>
                <w:color w:val="auto"/>
                <w:kern w:val="2"/>
                <w:szCs w:val="24"/>
                <w:lang w:val="lt-LT"/>
              </w:rPr>
            </w:pPr>
            <w:r w:rsidRPr="00A73883">
              <w:rPr>
                <w:rFonts w:eastAsia="Calibri"/>
                <w:color w:val="auto"/>
                <w:kern w:val="2"/>
                <w:szCs w:val="24"/>
                <w:lang w:val="lt-LT"/>
              </w:rPr>
              <w:t>Planas aptartas</w:t>
            </w:r>
          </w:p>
        </w:tc>
        <w:tc>
          <w:tcPr>
            <w:tcW w:w="6372" w:type="dxa"/>
          </w:tcPr>
          <w:p w14:paraId="5C6D8E90" w14:textId="77777777" w:rsidR="00A73883" w:rsidRPr="00A73883" w:rsidRDefault="00A73883" w:rsidP="00A73883">
            <w:pPr>
              <w:spacing w:after="0" w:line="240" w:lineRule="auto"/>
              <w:ind w:left="0" w:firstLine="0"/>
              <w:jc w:val="left"/>
              <w:rPr>
                <w:rFonts w:eastAsia="Calibri"/>
                <w:color w:val="auto"/>
                <w:kern w:val="2"/>
                <w:szCs w:val="24"/>
                <w:lang w:val="lt-LT"/>
              </w:rPr>
            </w:pPr>
          </w:p>
        </w:tc>
      </w:tr>
    </w:tbl>
    <w:p w14:paraId="7CF62D78" w14:textId="77777777" w:rsidR="00A73883" w:rsidRPr="00A73883" w:rsidRDefault="00A73883" w:rsidP="00A73883">
      <w:pPr>
        <w:spacing w:after="0" w:line="240" w:lineRule="auto"/>
        <w:ind w:left="0" w:firstLine="0"/>
        <w:jc w:val="left"/>
        <w:rPr>
          <w:color w:val="auto"/>
          <w:szCs w:val="20"/>
          <w:lang w:val="lt-LT"/>
        </w:rPr>
      </w:pPr>
    </w:p>
    <w:p w14:paraId="0B3B4D9B" w14:textId="77777777" w:rsidR="00A73883" w:rsidRPr="00A73883" w:rsidRDefault="00A73883" w:rsidP="00A73883">
      <w:pPr>
        <w:numPr>
          <w:ilvl w:val="0"/>
          <w:numId w:val="4"/>
        </w:numPr>
        <w:spacing w:after="160" w:line="278" w:lineRule="auto"/>
        <w:contextualSpacing/>
        <w:jc w:val="left"/>
        <w:rPr>
          <w:rFonts w:eastAsia="Calibri"/>
          <w:b/>
          <w:bCs/>
          <w:color w:val="auto"/>
          <w:kern w:val="2"/>
          <w:sz w:val="22"/>
          <w:lang w:val="lt-LT"/>
        </w:rPr>
      </w:pPr>
      <w:r w:rsidRPr="00A73883">
        <w:rPr>
          <w:rFonts w:eastAsia="Calibri"/>
          <w:b/>
          <w:bCs/>
          <w:color w:val="auto"/>
          <w:kern w:val="2"/>
          <w:sz w:val="22"/>
          <w:lang w:val="lt-LT"/>
        </w:rPr>
        <w:t>Švietimo pagalbos gavėjų specialiųjų ugdymosi poreikių įvertinimo išvados, programa, švietimo pagalbos teikimas:</w:t>
      </w:r>
    </w:p>
    <w:p w14:paraId="7D1CF445" w14:textId="77777777" w:rsidR="00A73883" w:rsidRPr="00A73883" w:rsidRDefault="00A73883" w:rsidP="00A73883">
      <w:pPr>
        <w:spacing w:after="160" w:line="259" w:lineRule="auto"/>
        <w:ind w:left="1080" w:firstLine="0"/>
        <w:contextualSpacing/>
        <w:jc w:val="left"/>
        <w:rPr>
          <w:rFonts w:eastAsia="Calibri"/>
          <w:color w:val="auto"/>
          <w:kern w:val="2"/>
          <w:sz w:val="22"/>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38"/>
      </w:tblGrid>
      <w:tr w:rsidR="00A73883" w:rsidRPr="00897D22" w14:paraId="010BDA00" w14:textId="77777777" w:rsidTr="000F14FE">
        <w:trPr>
          <w:trHeight w:val="515"/>
          <w:jc w:val="center"/>
        </w:trPr>
        <w:tc>
          <w:tcPr>
            <w:tcW w:w="4390" w:type="dxa"/>
          </w:tcPr>
          <w:p w14:paraId="5AD3E769" w14:textId="77777777" w:rsidR="00A73883" w:rsidRPr="00A73883" w:rsidRDefault="00A73883" w:rsidP="00A73883">
            <w:pPr>
              <w:spacing w:after="160" w:line="259" w:lineRule="auto"/>
              <w:ind w:left="0" w:firstLine="0"/>
              <w:contextualSpacing/>
              <w:jc w:val="left"/>
              <w:rPr>
                <w:rFonts w:eastAsia="Calibri"/>
                <w:color w:val="auto"/>
                <w:kern w:val="2"/>
                <w:sz w:val="22"/>
                <w:lang w:val="lt-LT"/>
              </w:rPr>
            </w:pPr>
            <w:r w:rsidRPr="00A73883">
              <w:rPr>
                <w:rFonts w:eastAsia="Calibri"/>
                <w:color w:val="auto"/>
                <w:kern w:val="2"/>
                <w:sz w:val="22"/>
                <w:lang w:val="lt-LT"/>
              </w:rPr>
              <w:t>VGK ar ŠPT išvada apie specialiųjų ugdymosi poreikių grupę</w:t>
            </w:r>
          </w:p>
        </w:tc>
        <w:tc>
          <w:tcPr>
            <w:tcW w:w="5238" w:type="dxa"/>
          </w:tcPr>
          <w:p w14:paraId="0E619A2A" w14:textId="77777777" w:rsidR="00A73883" w:rsidRPr="00A73883" w:rsidRDefault="00A73883" w:rsidP="00A73883">
            <w:pPr>
              <w:spacing w:after="160" w:line="259" w:lineRule="auto"/>
              <w:ind w:left="0" w:firstLine="0"/>
              <w:contextualSpacing/>
              <w:jc w:val="left"/>
              <w:rPr>
                <w:rFonts w:eastAsia="Calibri"/>
                <w:color w:val="auto"/>
                <w:kern w:val="2"/>
                <w:sz w:val="22"/>
                <w:lang w:val="lt-LT"/>
              </w:rPr>
            </w:pPr>
          </w:p>
          <w:p w14:paraId="5163E9C4" w14:textId="77777777" w:rsidR="00A73883" w:rsidRPr="00A73883" w:rsidRDefault="00A73883" w:rsidP="00A73883">
            <w:pPr>
              <w:spacing w:after="160" w:line="259" w:lineRule="auto"/>
              <w:ind w:left="0" w:firstLine="0"/>
              <w:contextualSpacing/>
              <w:jc w:val="left"/>
              <w:rPr>
                <w:rFonts w:eastAsia="Calibri"/>
                <w:color w:val="auto"/>
                <w:kern w:val="2"/>
                <w:sz w:val="22"/>
                <w:lang w:val="lt-LT"/>
              </w:rPr>
            </w:pPr>
          </w:p>
        </w:tc>
      </w:tr>
      <w:tr w:rsidR="00A73883" w:rsidRPr="00A73883" w14:paraId="0C5CCDBF" w14:textId="77777777" w:rsidTr="000F14FE">
        <w:trPr>
          <w:jc w:val="center"/>
        </w:trPr>
        <w:tc>
          <w:tcPr>
            <w:tcW w:w="4390" w:type="dxa"/>
          </w:tcPr>
          <w:p w14:paraId="3EB6E4A7" w14:textId="77777777" w:rsidR="00A73883" w:rsidRPr="00A73883" w:rsidRDefault="00A73883" w:rsidP="00A73883">
            <w:pPr>
              <w:spacing w:after="160" w:line="259" w:lineRule="auto"/>
              <w:ind w:left="0" w:firstLine="0"/>
              <w:contextualSpacing/>
              <w:jc w:val="left"/>
              <w:rPr>
                <w:rFonts w:eastAsia="Calibri"/>
                <w:color w:val="auto"/>
                <w:kern w:val="2"/>
                <w:sz w:val="22"/>
                <w:lang w:val="lt-LT"/>
              </w:rPr>
            </w:pPr>
            <w:r w:rsidRPr="00A73883">
              <w:rPr>
                <w:rFonts w:eastAsia="Calibri"/>
                <w:color w:val="auto"/>
                <w:kern w:val="2"/>
                <w:sz w:val="22"/>
                <w:lang w:val="lt-LT"/>
              </w:rPr>
              <w:t>Ugdymo programa</w:t>
            </w:r>
          </w:p>
        </w:tc>
        <w:tc>
          <w:tcPr>
            <w:tcW w:w="5238" w:type="dxa"/>
          </w:tcPr>
          <w:p w14:paraId="096EAC6B" w14:textId="77777777" w:rsidR="00A73883" w:rsidRPr="00A73883" w:rsidRDefault="00A73883" w:rsidP="00A73883">
            <w:pPr>
              <w:numPr>
                <w:ilvl w:val="0"/>
                <w:numId w:val="7"/>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Ikimokyklinio ugdymo</w:t>
            </w:r>
          </w:p>
          <w:p w14:paraId="75D94A54" w14:textId="77777777" w:rsidR="00A73883" w:rsidRPr="00A73883" w:rsidRDefault="00A73883" w:rsidP="00A73883">
            <w:pPr>
              <w:numPr>
                <w:ilvl w:val="0"/>
                <w:numId w:val="7"/>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Pritaikyta ikimokyklinio ugdymo</w:t>
            </w:r>
          </w:p>
          <w:p w14:paraId="2C0560F8" w14:textId="77777777" w:rsidR="00A73883" w:rsidRPr="00A73883" w:rsidRDefault="00A73883" w:rsidP="00A73883">
            <w:pPr>
              <w:numPr>
                <w:ilvl w:val="0"/>
                <w:numId w:val="7"/>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Priešmokyklinio ugdymo</w:t>
            </w:r>
          </w:p>
          <w:p w14:paraId="6565C5A9" w14:textId="77777777" w:rsidR="00A73883" w:rsidRPr="00A73883" w:rsidRDefault="00A73883" w:rsidP="00A73883">
            <w:pPr>
              <w:numPr>
                <w:ilvl w:val="0"/>
                <w:numId w:val="7"/>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Pritaikyta priešmokyklinio ugdymo</w:t>
            </w:r>
          </w:p>
        </w:tc>
      </w:tr>
    </w:tbl>
    <w:p w14:paraId="5F4DDAB2" w14:textId="77777777" w:rsidR="00A73883" w:rsidRPr="00A73883" w:rsidRDefault="00A73883" w:rsidP="00A73883">
      <w:pPr>
        <w:spacing w:after="160" w:line="259" w:lineRule="auto"/>
        <w:ind w:left="1080" w:firstLine="0"/>
        <w:contextualSpacing/>
        <w:jc w:val="left"/>
        <w:rPr>
          <w:rFonts w:eastAsia="Calibri"/>
          <w:color w:val="auto"/>
          <w:kern w:val="2"/>
          <w:sz w:val="22"/>
          <w:lang w:val="lt-LT"/>
        </w:rPr>
      </w:pPr>
    </w:p>
    <w:p w14:paraId="48CBD55A" w14:textId="77777777" w:rsidR="00A73883" w:rsidRPr="00A73883" w:rsidRDefault="00A73883" w:rsidP="00A73883">
      <w:pPr>
        <w:numPr>
          <w:ilvl w:val="0"/>
          <w:numId w:val="4"/>
        </w:numPr>
        <w:spacing w:after="160" w:line="278" w:lineRule="auto"/>
        <w:contextualSpacing/>
        <w:jc w:val="left"/>
        <w:rPr>
          <w:rFonts w:eastAsia="Calibri"/>
          <w:b/>
          <w:bCs/>
          <w:color w:val="auto"/>
          <w:kern w:val="2"/>
          <w:sz w:val="22"/>
          <w:lang w:val="lt-LT"/>
        </w:rPr>
      </w:pPr>
      <w:r w:rsidRPr="00A73883">
        <w:rPr>
          <w:rFonts w:eastAsia="Calibri"/>
          <w:b/>
          <w:bCs/>
          <w:color w:val="auto"/>
          <w:kern w:val="2"/>
          <w:sz w:val="22"/>
          <w:lang w:val="lt-LT"/>
        </w:rPr>
        <w:t>Švietimo pagalbos teikimas: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209"/>
        <w:gridCol w:w="3210"/>
      </w:tblGrid>
      <w:tr w:rsidR="00A73883" w:rsidRPr="00A73883" w14:paraId="6665BC13" w14:textId="77777777" w:rsidTr="000F14FE">
        <w:tc>
          <w:tcPr>
            <w:tcW w:w="3209" w:type="dxa"/>
          </w:tcPr>
          <w:p w14:paraId="4EC4ACBE" w14:textId="77777777" w:rsidR="00A73883" w:rsidRPr="00A73883" w:rsidRDefault="00A73883" w:rsidP="00A73883">
            <w:pPr>
              <w:spacing w:after="0" w:line="240" w:lineRule="auto"/>
              <w:ind w:left="0" w:firstLine="0"/>
              <w:jc w:val="center"/>
              <w:rPr>
                <w:rFonts w:eastAsia="Calibri"/>
                <w:color w:val="auto"/>
                <w:kern w:val="2"/>
                <w:szCs w:val="24"/>
                <w:lang w:val="lt-LT"/>
              </w:rPr>
            </w:pPr>
            <w:r w:rsidRPr="00A73883">
              <w:rPr>
                <w:rFonts w:eastAsia="Calibri"/>
                <w:color w:val="auto"/>
                <w:kern w:val="2"/>
                <w:szCs w:val="24"/>
                <w:lang w:val="lt-LT"/>
              </w:rPr>
              <w:t>VGK ar ŠPT rekomenduota specialistų pagalba</w:t>
            </w:r>
          </w:p>
        </w:tc>
        <w:tc>
          <w:tcPr>
            <w:tcW w:w="3209" w:type="dxa"/>
          </w:tcPr>
          <w:p w14:paraId="6A23E710" w14:textId="77777777" w:rsidR="00A73883" w:rsidRPr="00A73883" w:rsidRDefault="00A73883" w:rsidP="00A73883">
            <w:pPr>
              <w:spacing w:after="0" w:line="240" w:lineRule="auto"/>
              <w:ind w:left="0" w:firstLine="0"/>
              <w:jc w:val="center"/>
              <w:rPr>
                <w:rFonts w:eastAsia="Calibri"/>
                <w:color w:val="auto"/>
                <w:kern w:val="2"/>
                <w:szCs w:val="24"/>
                <w:lang w:val="lt-LT"/>
              </w:rPr>
            </w:pPr>
            <w:r w:rsidRPr="00A73883">
              <w:rPr>
                <w:rFonts w:eastAsia="Calibri"/>
                <w:color w:val="auto"/>
                <w:kern w:val="2"/>
                <w:szCs w:val="24"/>
                <w:lang w:val="lt-LT"/>
              </w:rPr>
              <w:t>Pagal įstaigos galimybes teikiama specialistų pagalba</w:t>
            </w:r>
          </w:p>
        </w:tc>
        <w:tc>
          <w:tcPr>
            <w:tcW w:w="3210" w:type="dxa"/>
          </w:tcPr>
          <w:p w14:paraId="7E643C2E" w14:textId="77777777" w:rsidR="00A73883" w:rsidRPr="00A73883" w:rsidRDefault="00A73883" w:rsidP="00A73883">
            <w:pPr>
              <w:spacing w:after="0" w:line="240" w:lineRule="auto"/>
              <w:ind w:left="0" w:firstLine="0"/>
              <w:jc w:val="center"/>
              <w:rPr>
                <w:rFonts w:eastAsia="Calibri"/>
                <w:color w:val="auto"/>
                <w:kern w:val="2"/>
                <w:szCs w:val="24"/>
                <w:lang w:val="lt-LT"/>
              </w:rPr>
            </w:pPr>
            <w:r w:rsidRPr="00A73883">
              <w:rPr>
                <w:rFonts w:eastAsia="Calibri"/>
                <w:color w:val="auto"/>
                <w:kern w:val="2"/>
                <w:szCs w:val="24"/>
                <w:lang w:val="lt-LT"/>
              </w:rPr>
              <w:t>Intensyvumas/dažnumas</w:t>
            </w:r>
          </w:p>
        </w:tc>
      </w:tr>
      <w:tr w:rsidR="00A73883" w:rsidRPr="00A73883" w14:paraId="01653DB9" w14:textId="77777777" w:rsidTr="000F14FE">
        <w:tc>
          <w:tcPr>
            <w:tcW w:w="3209" w:type="dxa"/>
          </w:tcPr>
          <w:p w14:paraId="67ED1F68" w14:textId="77777777" w:rsidR="00A73883" w:rsidRPr="00A73883" w:rsidRDefault="00A73883" w:rsidP="00A73883">
            <w:pPr>
              <w:numPr>
                <w:ilvl w:val="0"/>
                <w:numId w:val="5"/>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Logopedo</w:t>
            </w:r>
          </w:p>
        </w:tc>
        <w:tc>
          <w:tcPr>
            <w:tcW w:w="3209" w:type="dxa"/>
          </w:tcPr>
          <w:p w14:paraId="0EDAD850"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Logopedo</w:t>
            </w:r>
          </w:p>
        </w:tc>
        <w:tc>
          <w:tcPr>
            <w:tcW w:w="3210" w:type="dxa"/>
          </w:tcPr>
          <w:p w14:paraId="7CA92E61" w14:textId="77777777" w:rsidR="00A73883" w:rsidRPr="00A73883" w:rsidRDefault="00A73883" w:rsidP="00A73883">
            <w:pPr>
              <w:spacing w:after="0" w:line="240" w:lineRule="auto"/>
              <w:ind w:left="0" w:firstLine="0"/>
              <w:jc w:val="left"/>
              <w:rPr>
                <w:rFonts w:eastAsia="Calibri"/>
                <w:color w:val="auto"/>
                <w:kern w:val="2"/>
                <w:szCs w:val="24"/>
                <w:lang w:val="lt-LT"/>
              </w:rPr>
            </w:pPr>
          </w:p>
        </w:tc>
      </w:tr>
      <w:tr w:rsidR="00A73883" w:rsidRPr="00A73883" w14:paraId="286973A7" w14:textId="77777777" w:rsidTr="000F14FE">
        <w:tc>
          <w:tcPr>
            <w:tcW w:w="3209" w:type="dxa"/>
          </w:tcPr>
          <w:p w14:paraId="23FD86B3" w14:textId="77777777" w:rsidR="00A73883" w:rsidRPr="00A73883" w:rsidRDefault="00A73883" w:rsidP="00A73883">
            <w:pPr>
              <w:numPr>
                <w:ilvl w:val="0"/>
                <w:numId w:val="5"/>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Specialiojo pedagogo</w:t>
            </w:r>
          </w:p>
        </w:tc>
        <w:tc>
          <w:tcPr>
            <w:tcW w:w="3209" w:type="dxa"/>
          </w:tcPr>
          <w:p w14:paraId="5025461D"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Specialiojo pedagogo</w:t>
            </w:r>
          </w:p>
        </w:tc>
        <w:tc>
          <w:tcPr>
            <w:tcW w:w="3210" w:type="dxa"/>
          </w:tcPr>
          <w:p w14:paraId="40FF97A5" w14:textId="77777777" w:rsidR="00A73883" w:rsidRPr="00A73883" w:rsidRDefault="00A73883" w:rsidP="00A73883">
            <w:pPr>
              <w:spacing w:after="0" w:line="240" w:lineRule="auto"/>
              <w:ind w:left="0" w:firstLine="0"/>
              <w:jc w:val="left"/>
              <w:rPr>
                <w:rFonts w:eastAsia="Calibri"/>
                <w:color w:val="auto"/>
                <w:kern w:val="2"/>
                <w:szCs w:val="24"/>
                <w:lang w:val="lt-LT"/>
              </w:rPr>
            </w:pPr>
          </w:p>
        </w:tc>
      </w:tr>
      <w:tr w:rsidR="00A73883" w:rsidRPr="00A73883" w14:paraId="35D6A6C8" w14:textId="77777777" w:rsidTr="000F14FE">
        <w:tc>
          <w:tcPr>
            <w:tcW w:w="3209" w:type="dxa"/>
          </w:tcPr>
          <w:p w14:paraId="708697EB"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Socialinio pedagogo</w:t>
            </w:r>
          </w:p>
        </w:tc>
        <w:tc>
          <w:tcPr>
            <w:tcW w:w="3209" w:type="dxa"/>
          </w:tcPr>
          <w:p w14:paraId="767F12CC"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Socialinio pedagogo</w:t>
            </w:r>
          </w:p>
        </w:tc>
        <w:tc>
          <w:tcPr>
            <w:tcW w:w="3210" w:type="dxa"/>
          </w:tcPr>
          <w:p w14:paraId="040102D7" w14:textId="77777777" w:rsidR="00A73883" w:rsidRPr="00A73883" w:rsidRDefault="00A73883" w:rsidP="00A73883">
            <w:pPr>
              <w:spacing w:after="0" w:line="240" w:lineRule="auto"/>
              <w:ind w:left="0" w:firstLine="0"/>
              <w:jc w:val="left"/>
              <w:rPr>
                <w:rFonts w:eastAsia="Calibri"/>
                <w:color w:val="auto"/>
                <w:kern w:val="2"/>
                <w:szCs w:val="24"/>
                <w:lang w:val="lt-LT"/>
              </w:rPr>
            </w:pPr>
          </w:p>
        </w:tc>
      </w:tr>
      <w:tr w:rsidR="00A73883" w:rsidRPr="00A73883" w14:paraId="505DE63F" w14:textId="77777777" w:rsidTr="000F14FE">
        <w:tc>
          <w:tcPr>
            <w:tcW w:w="3209" w:type="dxa"/>
          </w:tcPr>
          <w:p w14:paraId="06C914BC"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Psichologo</w:t>
            </w:r>
          </w:p>
        </w:tc>
        <w:tc>
          <w:tcPr>
            <w:tcW w:w="3209" w:type="dxa"/>
          </w:tcPr>
          <w:p w14:paraId="6B2D2E1C"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Psichologo</w:t>
            </w:r>
          </w:p>
        </w:tc>
        <w:tc>
          <w:tcPr>
            <w:tcW w:w="3210" w:type="dxa"/>
          </w:tcPr>
          <w:p w14:paraId="3F4EE2C1"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p>
        </w:tc>
      </w:tr>
      <w:tr w:rsidR="00A73883" w:rsidRPr="00A73883" w14:paraId="0759FBE6" w14:textId="77777777" w:rsidTr="000F14FE">
        <w:tc>
          <w:tcPr>
            <w:tcW w:w="3209" w:type="dxa"/>
          </w:tcPr>
          <w:p w14:paraId="3D56DA73"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Mokinio padėjėjo</w:t>
            </w:r>
          </w:p>
        </w:tc>
        <w:tc>
          <w:tcPr>
            <w:tcW w:w="3209" w:type="dxa"/>
          </w:tcPr>
          <w:p w14:paraId="48074644"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Mokinio padėjėjo</w:t>
            </w:r>
          </w:p>
        </w:tc>
        <w:tc>
          <w:tcPr>
            <w:tcW w:w="3210" w:type="dxa"/>
          </w:tcPr>
          <w:p w14:paraId="5A1F8C66"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p>
        </w:tc>
      </w:tr>
      <w:tr w:rsidR="00A73883" w:rsidRPr="00A73883" w14:paraId="1459E3E6" w14:textId="77777777" w:rsidTr="000F14FE">
        <w:tc>
          <w:tcPr>
            <w:tcW w:w="3209" w:type="dxa"/>
          </w:tcPr>
          <w:p w14:paraId="22216E0A"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 xml:space="preserve">Judesio korekcijos specialisto </w:t>
            </w:r>
          </w:p>
        </w:tc>
        <w:tc>
          <w:tcPr>
            <w:tcW w:w="3209" w:type="dxa"/>
          </w:tcPr>
          <w:p w14:paraId="7787340C" w14:textId="77777777" w:rsidR="00A73883" w:rsidRPr="00A73883" w:rsidRDefault="00A73883" w:rsidP="00A73883">
            <w:pPr>
              <w:numPr>
                <w:ilvl w:val="0"/>
                <w:numId w:val="6"/>
              </w:numPr>
              <w:spacing w:after="0" w:line="240" w:lineRule="auto"/>
              <w:contextualSpacing/>
              <w:jc w:val="left"/>
              <w:rPr>
                <w:rFonts w:eastAsia="Calibri"/>
                <w:color w:val="auto"/>
                <w:kern w:val="2"/>
                <w:sz w:val="22"/>
                <w:lang w:val="lt-LT"/>
              </w:rPr>
            </w:pPr>
            <w:r w:rsidRPr="00A73883">
              <w:rPr>
                <w:rFonts w:eastAsia="Calibri"/>
                <w:color w:val="auto"/>
                <w:kern w:val="2"/>
                <w:sz w:val="22"/>
                <w:lang w:val="lt-LT"/>
              </w:rPr>
              <w:t xml:space="preserve">Judesio korekcijos specialisto </w:t>
            </w:r>
          </w:p>
        </w:tc>
        <w:tc>
          <w:tcPr>
            <w:tcW w:w="3210" w:type="dxa"/>
          </w:tcPr>
          <w:p w14:paraId="18E495F7" w14:textId="77777777" w:rsidR="00A73883" w:rsidRPr="00A73883" w:rsidRDefault="00A73883" w:rsidP="00A73883">
            <w:pPr>
              <w:spacing w:after="160" w:line="259" w:lineRule="auto"/>
              <w:ind w:left="720" w:firstLine="0"/>
              <w:contextualSpacing/>
              <w:jc w:val="left"/>
              <w:rPr>
                <w:rFonts w:eastAsia="Calibri"/>
                <w:color w:val="auto"/>
                <w:kern w:val="2"/>
                <w:sz w:val="22"/>
                <w:lang w:val="lt-LT"/>
              </w:rPr>
            </w:pPr>
          </w:p>
        </w:tc>
      </w:tr>
    </w:tbl>
    <w:p w14:paraId="5788A6C0" w14:textId="77777777" w:rsidR="00A73883" w:rsidRPr="00A73883" w:rsidRDefault="00A73883" w:rsidP="00A73883">
      <w:pPr>
        <w:spacing w:after="0" w:line="240" w:lineRule="auto"/>
        <w:ind w:left="0" w:firstLine="0"/>
        <w:jc w:val="left"/>
        <w:rPr>
          <w:color w:val="auto"/>
          <w:szCs w:val="20"/>
          <w:lang w:val="lt-LT"/>
        </w:rPr>
      </w:pPr>
    </w:p>
    <w:p w14:paraId="3071F66F" w14:textId="77777777" w:rsidR="00A73883" w:rsidRPr="00A73883" w:rsidRDefault="00A73883" w:rsidP="00A73883">
      <w:pPr>
        <w:spacing w:after="0" w:line="240" w:lineRule="auto"/>
        <w:ind w:left="0" w:firstLine="0"/>
        <w:jc w:val="left"/>
        <w:rPr>
          <w:color w:val="auto"/>
          <w:szCs w:val="20"/>
          <w:lang w:val="lt-LT"/>
        </w:rPr>
      </w:pPr>
      <w:r w:rsidRPr="00A73883">
        <w:rPr>
          <w:color w:val="auto"/>
          <w:szCs w:val="20"/>
          <w:lang w:val="lt-LT"/>
        </w:rPr>
        <w:t xml:space="preserve">Vaiko gerovės pirmininkas                                                                    </w:t>
      </w:r>
    </w:p>
    <w:p w14:paraId="1F07BC45" w14:textId="77777777" w:rsidR="00A73883" w:rsidRPr="00A73883" w:rsidRDefault="00A73883" w:rsidP="00A73883">
      <w:pPr>
        <w:spacing w:after="0" w:line="240" w:lineRule="auto"/>
        <w:ind w:left="0" w:firstLine="0"/>
        <w:jc w:val="left"/>
        <w:rPr>
          <w:color w:val="auto"/>
          <w:szCs w:val="20"/>
          <w:lang w:val="lt-LT"/>
        </w:rPr>
      </w:pPr>
      <w:r w:rsidRPr="00A73883">
        <w:rPr>
          <w:color w:val="auto"/>
          <w:szCs w:val="20"/>
          <w:lang w:val="lt-LT"/>
        </w:rPr>
        <w:tab/>
      </w:r>
      <w:r w:rsidRPr="00A73883">
        <w:rPr>
          <w:color w:val="auto"/>
          <w:szCs w:val="20"/>
          <w:lang w:val="lt-LT"/>
        </w:rPr>
        <w:tab/>
      </w:r>
      <w:r w:rsidRPr="00A73883">
        <w:rPr>
          <w:color w:val="auto"/>
          <w:szCs w:val="20"/>
          <w:lang w:val="lt-LT"/>
        </w:rPr>
        <w:tab/>
        <w:t xml:space="preserve"> parašas                                    (vardas, pavardė)</w:t>
      </w:r>
    </w:p>
    <w:p w14:paraId="06CE6289" w14:textId="77777777" w:rsidR="00A73883" w:rsidRPr="00A73883" w:rsidRDefault="00A73883" w:rsidP="00A73883">
      <w:pPr>
        <w:spacing w:after="0" w:line="240" w:lineRule="auto"/>
        <w:ind w:left="0" w:firstLine="0"/>
        <w:jc w:val="left"/>
        <w:rPr>
          <w:color w:val="auto"/>
          <w:szCs w:val="20"/>
          <w:lang w:val="lt-LT"/>
        </w:rPr>
      </w:pPr>
    </w:p>
    <w:p w14:paraId="36A6CF7A" w14:textId="77777777" w:rsidR="00A73883" w:rsidRPr="00A73883" w:rsidRDefault="00A73883" w:rsidP="00A73883">
      <w:pPr>
        <w:spacing w:after="0" w:line="240" w:lineRule="auto"/>
        <w:ind w:left="0" w:firstLine="0"/>
        <w:jc w:val="left"/>
        <w:rPr>
          <w:color w:val="auto"/>
          <w:szCs w:val="20"/>
          <w:lang w:val="lt-LT"/>
        </w:rPr>
      </w:pPr>
      <w:r w:rsidRPr="00A73883">
        <w:rPr>
          <w:color w:val="auto"/>
          <w:szCs w:val="20"/>
          <w:lang w:val="lt-LT"/>
        </w:rPr>
        <w:t xml:space="preserve">Susipažinau, sutinku: ___________________________________________________________                                                        </w:t>
      </w:r>
    </w:p>
    <w:p w14:paraId="38724D84" w14:textId="77777777" w:rsidR="00A73883" w:rsidRPr="00A73883" w:rsidRDefault="00A73883" w:rsidP="00A73883">
      <w:pPr>
        <w:spacing w:after="0" w:line="240" w:lineRule="auto"/>
        <w:ind w:left="0" w:firstLine="0"/>
        <w:jc w:val="left"/>
        <w:rPr>
          <w:color w:val="auto"/>
          <w:szCs w:val="20"/>
          <w:lang w:val="lt-LT"/>
        </w:rPr>
      </w:pPr>
      <w:r w:rsidRPr="00A73883">
        <w:rPr>
          <w:color w:val="auto"/>
          <w:szCs w:val="20"/>
          <w:lang w:val="lt-LT"/>
        </w:rPr>
        <w:tab/>
        <w:t xml:space="preserve">                 vieno iš tėvų (globėjų, rūpintojų) parašas           (vardas, pavardė)</w:t>
      </w:r>
    </w:p>
    <w:p w14:paraId="1414A4C3" w14:textId="77777777" w:rsidR="00A73883" w:rsidRPr="00A73883" w:rsidRDefault="00A73883" w:rsidP="00A73883">
      <w:pPr>
        <w:spacing w:after="0" w:line="240" w:lineRule="auto"/>
        <w:ind w:left="0" w:firstLine="0"/>
        <w:jc w:val="left"/>
        <w:rPr>
          <w:color w:val="auto"/>
          <w:szCs w:val="20"/>
          <w:lang w:val="lt-LT"/>
        </w:rPr>
      </w:pPr>
    </w:p>
    <w:p w14:paraId="77017E37" w14:textId="77777777" w:rsidR="00A73883" w:rsidRPr="00A73883" w:rsidRDefault="00A73883" w:rsidP="00A73883">
      <w:pPr>
        <w:spacing w:after="0" w:line="240" w:lineRule="auto"/>
        <w:ind w:left="0" w:firstLine="0"/>
        <w:jc w:val="left"/>
        <w:rPr>
          <w:color w:val="auto"/>
          <w:szCs w:val="20"/>
          <w:lang w:val="lt-LT"/>
        </w:rPr>
      </w:pPr>
    </w:p>
    <w:p w14:paraId="1B4BFA7E" w14:textId="77777777" w:rsidR="00606CF1" w:rsidRDefault="00606CF1">
      <w:pPr>
        <w:rPr>
          <w:lang w:val="lt-LT"/>
        </w:rPr>
      </w:pPr>
    </w:p>
    <w:p w14:paraId="5561DFA5" w14:textId="77777777" w:rsidR="00A73883" w:rsidRDefault="00A73883">
      <w:pPr>
        <w:rPr>
          <w:lang w:val="lt-LT"/>
        </w:rPr>
      </w:pPr>
    </w:p>
    <w:p w14:paraId="5A72A65D" w14:textId="77777777" w:rsidR="00A73883" w:rsidRDefault="00A73883">
      <w:pPr>
        <w:rPr>
          <w:lang w:val="lt-LT"/>
        </w:rPr>
        <w:sectPr w:rsidR="00A73883" w:rsidSect="00A73883">
          <w:pgSz w:w="11906" w:h="16838"/>
          <w:pgMar w:top="1701" w:right="567" w:bottom="1134" w:left="1701" w:header="567" w:footer="567" w:gutter="0"/>
          <w:cols w:space="1296"/>
          <w:docGrid w:linePitch="360"/>
        </w:sectPr>
      </w:pPr>
    </w:p>
    <w:p w14:paraId="3BCA4981" w14:textId="77777777" w:rsidR="00A73883" w:rsidRDefault="00A73883" w:rsidP="00A73883">
      <w:pPr>
        <w:spacing w:after="0"/>
        <w:rPr>
          <w:lang w:val="lt-LT"/>
        </w:rPr>
      </w:pPr>
    </w:p>
    <w:p w14:paraId="0FA0DE0E" w14:textId="77777777" w:rsidR="00A73883" w:rsidRPr="00205687" w:rsidRDefault="00A73883" w:rsidP="00A73883">
      <w:pPr>
        <w:spacing w:after="0"/>
        <w:jc w:val="right"/>
        <w:rPr>
          <w:szCs w:val="24"/>
        </w:rPr>
      </w:pPr>
      <w:r w:rsidRPr="00205687">
        <w:rPr>
          <w:szCs w:val="24"/>
        </w:rPr>
        <w:t xml:space="preserve">5 </w:t>
      </w:r>
      <w:proofErr w:type="spellStart"/>
      <w:r w:rsidRPr="00205687">
        <w:rPr>
          <w:szCs w:val="24"/>
        </w:rPr>
        <w:t>priedas</w:t>
      </w:r>
      <w:proofErr w:type="spellEnd"/>
    </w:p>
    <w:p w14:paraId="2973715D" w14:textId="77777777" w:rsidR="00A73883" w:rsidRPr="008A00E2" w:rsidRDefault="00A73883" w:rsidP="00A73883">
      <w:pPr>
        <w:spacing w:after="0"/>
        <w:jc w:val="right"/>
        <w:rPr>
          <w:szCs w:val="24"/>
        </w:rPr>
      </w:pPr>
      <w:r w:rsidRPr="008A00E2">
        <w:rPr>
          <w:szCs w:val="24"/>
        </w:rPr>
        <w:t>SUDERINTA</w:t>
      </w:r>
    </w:p>
    <w:p w14:paraId="4CD0D20E" w14:textId="77777777" w:rsidR="00A73883" w:rsidRPr="008A00E2" w:rsidRDefault="00A73883" w:rsidP="00A73883">
      <w:pPr>
        <w:spacing w:after="0"/>
        <w:jc w:val="right"/>
        <w:rPr>
          <w:szCs w:val="24"/>
        </w:rPr>
      </w:pPr>
      <w:r w:rsidRPr="008A00E2">
        <w:rPr>
          <w:szCs w:val="24"/>
        </w:rPr>
        <w:t xml:space="preserve">Vaiko </w:t>
      </w:r>
      <w:proofErr w:type="spellStart"/>
      <w:r w:rsidRPr="008A00E2">
        <w:rPr>
          <w:szCs w:val="24"/>
        </w:rPr>
        <w:t>gerovės</w:t>
      </w:r>
      <w:proofErr w:type="spellEnd"/>
      <w:r w:rsidRPr="008A00E2">
        <w:rPr>
          <w:szCs w:val="24"/>
        </w:rPr>
        <w:t xml:space="preserve"> </w:t>
      </w:r>
      <w:proofErr w:type="spellStart"/>
      <w:r w:rsidRPr="008A00E2">
        <w:rPr>
          <w:szCs w:val="24"/>
        </w:rPr>
        <w:t>komisijos</w:t>
      </w:r>
      <w:proofErr w:type="spellEnd"/>
      <w:r w:rsidRPr="008A00E2">
        <w:rPr>
          <w:szCs w:val="24"/>
        </w:rPr>
        <w:t xml:space="preserve"> 2025 m. </w:t>
      </w:r>
      <w:proofErr w:type="spellStart"/>
      <w:r w:rsidRPr="008A00E2">
        <w:rPr>
          <w:szCs w:val="24"/>
        </w:rPr>
        <w:t>vasario</w:t>
      </w:r>
      <w:proofErr w:type="spellEnd"/>
      <w:r w:rsidRPr="008A00E2">
        <w:rPr>
          <w:szCs w:val="24"/>
        </w:rPr>
        <w:t xml:space="preserve"> 24 d.</w:t>
      </w:r>
    </w:p>
    <w:p w14:paraId="021731B1" w14:textId="7A1A0261" w:rsidR="00A73883" w:rsidRDefault="00A73883" w:rsidP="00A73883">
      <w:pPr>
        <w:spacing w:after="0"/>
        <w:jc w:val="right"/>
        <w:rPr>
          <w:szCs w:val="24"/>
        </w:rPr>
      </w:pPr>
      <w:proofErr w:type="spellStart"/>
      <w:r w:rsidRPr="008A00E2">
        <w:rPr>
          <w:szCs w:val="24"/>
        </w:rPr>
        <w:t>posėdžio</w:t>
      </w:r>
      <w:proofErr w:type="spellEnd"/>
      <w:r w:rsidRPr="008A00E2">
        <w:rPr>
          <w:szCs w:val="24"/>
        </w:rPr>
        <w:t xml:space="preserve"> </w:t>
      </w:r>
      <w:proofErr w:type="spellStart"/>
      <w:r w:rsidRPr="008A00E2">
        <w:rPr>
          <w:szCs w:val="24"/>
        </w:rPr>
        <w:t>Protokolas</w:t>
      </w:r>
      <w:proofErr w:type="spellEnd"/>
      <w:r w:rsidRPr="008A00E2">
        <w:rPr>
          <w:szCs w:val="24"/>
        </w:rPr>
        <w:t xml:space="preserve"> Nr. </w:t>
      </w:r>
      <w:r>
        <w:rPr>
          <w:szCs w:val="24"/>
        </w:rPr>
        <w:t>1</w:t>
      </w:r>
    </w:p>
    <w:p w14:paraId="081CAFB4" w14:textId="77777777" w:rsidR="00A73883" w:rsidRDefault="00A73883" w:rsidP="00A73883">
      <w:pPr>
        <w:spacing w:after="0"/>
        <w:jc w:val="right"/>
        <w:rPr>
          <w:szCs w:val="24"/>
        </w:rPr>
      </w:pPr>
    </w:p>
    <w:p w14:paraId="5635B4CC" w14:textId="77777777" w:rsidR="005C2BA2" w:rsidRPr="005C2BA2" w:rsidRDefault="005C2BA2" w:rsidP="005C2BA2">
      <w:pPr>
        <w:spacing w:after="160" w:line="259" w:lineRule="auto"/>
        <w:ind w:left="0" w:firstLine="0"/>
        <w:jc w:val="center"/>
        <w:rPr>
          <w:rFonts w:eastAsia="Calibri"/>
          <w:b/>
          <w:color w:val="auto"/>
          <w:szCs w:val="24"/>
          <w:lang w:val="lt-LT" w:eastAsia="lt-LT"/>
        </w:rPr>
      </w:pPr>
      <w:r w:rsidRPr="005C2BA2">
        <w:rPr>
          <w:rFonts w:eastAsia="Calibri"/>
          <w:b/>
          <w:color w:val="auto"/>
          <w:szCs w:val="24"/>
          <w:lang w:val="lt-LT" w:eastAsia="lt-LT"/>
        </w:rPr>
        <w:t>Biržų lopšelis - darželis „Drugelis“</w:t>
      </w:r>
    </w:p>
    <w:p w14:paraId="6565E78D" w14:textId="77777777" w:rsidR="005C2BA2" w:rsidRPr="005C2BA2" w:rsidRDefault="005C2BA2" w:rsidP="005C2BA2">
      <w:pPr>
        <w:spacing w:after="160" w:line="259" w:lineRule="auto"/>
        <w:ind w:left="0" w:firstLine="0"/>
        <w:jc w:val="center"/>
        <w:rPr>
          <w:rFonts w:eastAsia="Arial"/>
          <w:bCs/>
          <w:color w:val="auto"/>
          <w:szCs w:val="24"/>
          <w:lang w:val="lt-LT" w:eastAsia="lt-LT"/>
        </w:rPr>
      </w:pPr>
      <w:r w:rsidRPr="005C2BA2">
        <w:rPr>
          <w:rFonts w:eastAsia="Arial"/>
          <w:bCs/>
          <w:color w:val="auto"/>
          <w:szCs w:val="24"/>
          <w:lang w:val="lt-LT" w:eastAsia="lt-LT"/>
        </w:rPr>
        <w:t>Mokinių, turinčių specialiųjų ugdymosi poreikių (išskyrus atsirandančius dėl išskirtinių gabumų)</w:t>
      </w:r>
    </w:p>
    <w:p w14:paraId="1170F1AE" w14:textId="77777777" w:rsidR="005C2BA2" w:rsidRDefault="005C2BA2" w:rsidP="005C2BA2">
      <w:pPr>
        <w:spacing w:after="0" w:line="240" w:lineRule="auto"/>
        <w:ind w:left="0" w:firstLine="0"/>
        <w:jc w:val="center"/>
        <w:rPr>
          <w:rFonts w:eastAsia="Calibri"/>
          <w:b/>
          <w:color w:val="auto"/>
          <w:szCs w:val="24"/>
          <w:lang w:val="lt-LT" w:eastAsia="lt-LT"/>
        </w:rPr>
      </w:pPr>
      <w:r w:rsidRPr="005C2BA2">
        <w:rPr>
          <w:rFonts w:eastAsia="Calibri"/>
          <w:b/>
          <w:color w:val="FF0000"/>
          <w:szCs w:val="24"/>
          <w:lang w:val="lt-LT" w:eastAsia="lt-LT"/>
        </w:rPr>
        <w:t xml:space="preserve"> </w:t>
      </w:r>
      <w:r w:rsidRPr="005C2BA2">
        <w:rPr>
          <w:rFonts w:eastAsia="Calibri"/>
          <w:b/>
          <w:color w:val="auto"/>
          <w:szCs w:val="24"/>
          <w:lang w:val="lt-LT" w:eastAsia="lt-LT"/>
        </w:rPr>
        <w:t xml:space="preserve">  INDIVIDUALUS UGDYMO PLANAS</w:t>
      </w:r>
    </w:p>
    <w:p w14:paraId="7A6BE339" w14:textId="77777777" w:rsidR="005C2BA2" w:rsidRDefault="005C2BA2" w:rsidP="005C2BA2">
      <w:pPr>
        <w:spacing w:after="0" w:line="240" w:lineRule="auto"/>
        <w:ind w:left="0" w:firstLine="0"/>
        <w:jc w:val="center"/>
        <w:rPr>
          <w:rFonts w:eastAsia="Calibri"/>
          <w:b/>
          <w:color w:val="auto"/>
          <w:szCs w:val="24"/>
          <w:lang w:val="lt-LT" w:eastAsia="lt-LT"/>
        </w:rPr>
      </w:pPr>
    </w:p>
    <w:p w14:paraId="4BE804F2" w14:textId="77777777" w:rsidR="005C2BA2" w:rsidRPr="005C2BA2" w:rsidRDefault="005C2BA2" w:rsidP="005C2BA2">
      <w:pPr>
        <w:spacing w:after="0" w:line="240" w:lineRule="auto"/>
        <w:ind w:left="0" w:firstLine="0"/>
        <w:jc w:val="left"/>
        <w:rPr>
          <w:rFonts w:eastAsia="Calibri"/>
          <w:b/>
          <w:bCs/>
          <w:color w:val="auto"/>
          <w:szCs w:val="24"/>
          <w:lang w:val="lt-LT" w:eastAsia="lt-LT"/>
        </w:rPr>
      </w:pPr>
      <w:r w:rsidRPr="005C2BA2">
        <w:rPr>
          <w:rFonts w:eastAsia="Calibri"/>
          <w:b/>
          <w:bCs/>
          <w:color w:val="auto"/>
          <w:szCs w:val="24"/>
          <w:lang w:val="lt-LT" w:eastAsia="lt-LT"/>
        </w:rPr>
        <w:t>1. Bendri duomenys:</w:t>
      </w:r>
    </w:p>
    <w:tbl>
      <w:tblPr>
        <w:tblW w:w="1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4082"/>
        <w:gridCol w:w="8959"/>
      </w:tblGrid>
      <w:tr w:rsidR="005C2BA2" w:rsidRPr="005C2BA2" w14:paraId="75D05929" w14:textId="77777777" w:rsidTr="005C2BA2">
        <w:tc>
          <w:tcPr>
            <w:tcW w:w="846" w:type="dxa"/>
          </w:tcPr>
          <w:p w14:paraId="1F129C65"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1.1</w:t>
            </w:r>
          </w:p>
        </w:tc>
        <w:tc>
          <w:tcPr>
            <w:tcW w:w="4082" w:type="dxa"/>
          </w:tcPr>
          <w:p w14:paraId="2806986C"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szCs w:val="24"/>
                <w:lang w:val="lt-LT" w:eastAsia="lt-LT"/>
              </w:rPr>
              <w:t xml:space="preserve">Mokinio </w:t>
            </w:r>
            <w:r w:rsidRPr="005C2BA2">
              <w:rPr>
                <w:rFonts w:eastAsia="Calibri"/>
                <w:color w:val="auto"/>
                <w:szCs w:val="24"/>
                <w:lang w:val="lt-LT" w:eastAsia="lt-LT"/>
              </w:rPr>
              <w:t xml:space="preserve">vardas, pavardė                                                                                </w:t>
            </w:r>
          </w:p>
        </w:tc>
        <w:tc>
          <w:tcPr>
            <w:tcW w:w="8959" w:type="dxa"/>
          </w:tcPr>
          <w:p w14:paraId="201236E3" w14:textId="77777777" w:rsidR="005C2BA2" w:rsidRPr="005C2BA2" w:rsidRDefault="005C2BA2" w:rsidP="005C2BA2">
            <w:pPr>
              <w:spacing w:after="0" w:line="360" w:lineRule="auto"/>
              <w:ind w:left="0" w:firstLine="0"/>
              <w:jc w:val="left"/>
              <w:rPr>
                <w:rFonts w:eastAsia="Calibri"/>
                <w:color w:val="auto"/>
                <w:szCs w:val="24"/>
                <w:lang w:val="lt-LT" w:eastAsia="lt-LT"/>
              </w:rPr>
            </w:pPr>
          </w:p>
        </w:tc>
      </w:tr>
      <w:tr w:rsidR="005C2BA2" w:rsidRPr="005C2BA2" w14:paraId="7BE90635" w14:textId="77777777" w:rsidTr="005C2BA2">
        <w:tc>
          <w:tcPr>
            <w:tcW w:w="846" w:type="dxa"/>
          </w:tcPr>
          <w:p w14:paraId="54F96AA9"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1.2.</w:t>
            </w:r>
          </w:p>
        </w:tc>
        <w:tc>
          <w:tcPr>
            <w:tcW w:w="4082" w:type="dxa"/>
          </w:tcPr>
          <w:p w14:paraId="7F7DBD77"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 xml:space="preserve">Gimimo metai </w:t>
            </w:r>
          </w:p>
        </w:tc>
        <w:tc>
          <w:tcPr>
            <w:tcW w:w="8959" w:type="dxa"/>
          </w:tcPr>
          <w:p w14:paraId="15DA89E6" w14:textId="77777777" w:rsidR="005C2BA2" w:rsidRPr="005C2BA2" w:rsidRDefault="005C2BA2" w:rsidP="005C2BA2">
            <w:pPr>
              <w:spacing w:after="0" w:line="360" w:lineRule="auto"/>
              <w:ind w:left="0" w:firstLine="0"/>
              <w:jc w:val="left"/>
              <w:rPr>
                <w:rFonts w:eastAsia="Calibri"/>
                <w:color w:val="auto"/>
                <w:szCs w:val="24"/>
                <w:lang w:val="lt-LT" w:eastAsia="lt-LT"/>
              </w:rPr>
            </w:pPr>
          </w:p>
        </w:tc>
      </w:tr>
      <w:tr w:rsidR="005C2BA2" w:rsidRPr="005C2BA2" w14:paraId="4D99563C" w14:textId="77777777" w:rsidTr="005C2BA2">
        <w:tc>
          <w:tcPr>
            <w:tcW w:w="846" w:type="dxa"/>
          </w:tcPr>
          <w:p w14:paraId="35A00E4C"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1.3.</w:t>
            </w:r>
          </w:p>
        </w:tc>
        <w:tc>
          <w:tcPr>
            <w:tcW w:w="4082" w:type="dxa"/>
          </w:tcPr>
          <w:p w14:paraId="58515AF1"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 xml:space="preserve">Grupė                                                                                                        </w:t>
            </w:r>
          </w:p>
        </w:tc>
        <w:tc>
          <w:tcPr>
            <w:tcW w:w="8959" w:type="dxa"/>
          </w:tcPr>
          <w:p w14:paraId="441AA784" w14:textId="77777777" w:rsidR="005C2BA2" w:rsidRPr="005C2BA2" w:rsidRDefault="005C2BA2" w:rsidP="005C2BA2">
            <w:pPr>
              <w:spacing w:after="0" w:line="360" w:lineRule="auto"/>
              <w:ind w:left="0" w:firstLine="0"/>
              <w:jc w:val="left"/>
              <w:rPr>
                <w:rFonts w:eastAsia="Calibri"/>
                <w:color w:val="auto"/>
                <w:szCs w:val="24"/>
                <w:lang w:val="lt-LT" w:eastAsia="lt-LT"/>
              </w:rPr>
            </w:pPr>
          </w:p>
        </w:tc>
      </w:tr>
      <w:tr w:rsidR="005C2BA2" w:rsidRPr="005C2BA2" w14:paraId="726BAE12" w14:textId="77777777" w:rsidTr="005C2BA2">
        <w:tc>
          <w:tcPr>
            <w:tcW w:w="846" w:type="dxa"/>
          </w:tcPr>
          <w:p w14:paraId="0E8E0920"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1.4.</w:t>
            </w:r>
          </w:p>
        </w:tc>
        <w:tc>
          <w:tcPr>
            <w:tcW w:w="4082" w:type="dxa"/>
          </w:tcPr>
          <w:p w14:paraId="7A00D57B"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 xml:space="preserve">SUP lygis                                  </w:t>
            </w:r>
          </w:p>
        </w:tc>
        <w:tc>
          <w:tcPr>
            <w:tcW w:w="8959" w:type="dxa"/>
          </w:tcPr>
          <w:p w14:paraId="0D0ACD1E" w14:textId="77777777" w:rsidR="005C2BA2" w:rsidRPr="005C2BA2" w:rsidRDefault="005C2BA2" w:rsidP="005C2BA2">
            <w:pPr>
              <w:spacing w:after="0" w:line="360" w:lineRule="auto"/>
              <w:ind w:left="0" w:firstLine="0"/>
              <w:jc w:val="left"/>
              <w:rPr>
                <w:rFonts w:eastAsia="Calibri"/>
                <w:color w:val="auto"/>
                <w:szCs w:val="24"/>
                <w:lang w:val="lt-LT" w:eastAsia="lt-LT"/>
              </w:rPr>
            </w:pPr>
          </w:p>
        </w:tc>
      </w:tr>
      <w:tr w:rsidR="005C2BA2" w:rsidRPr="005C2BA2" w14:paraId="6D1E25EA" w14:textId="77777777" w:rsidTr="005C2BA2">
        <w:tc>
          <w:tcPr>
            <w:tcW w:w="846" w:type="dxa"/>
          </w:tcPr>
          <w:p w14:paraId="2801CEE5"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1.5.</w:t>
            </w:r>
          </w:p>
        </w:tc>
        <w:tc>
          <w:tcPr>
            <w:tcW w:w="4082" w:type="dxa"/>
          </w:tcPr>
          <w:p w14:paraId="686ADF76"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VGK/ŠPT vertinimo išvada</w:t>
            </w:r>
          </w:p>
        </w:tc>
        <w:tc>
          <w:tcPr>
            <w:tcW w:w="8959" w:type="dxa"/>
          </w:tcPr>
          <w:p w14:paraId="670B9B84" w14:textId="77777777" w:rsidR="005C2BA2" w:rsidRPr="005C2BA2" w:rsidRDefault="005C2BA2" w:rsidP="005C2BA2">
            <w:pPr>
              <w:spacing w:after="0" w:line="360" w:lineRule="auto"/>
              <w:ind w:left="0" w:firstLine="0"/>
              <w:jc w:val="left"/>
              <w:rPr>
                <w:rFonts w:eastAsia="Calibri"/>
                <w:color w:val="auto"/>
                <w:szCs w:val="24"/>
                <w:lang w:val="lt-LT" w:eastAsia="lt-LT"/>
              </w:rPr>
            </w:pPr>
          </w:p>
          <w:p w14:paraId="4359F523" w14:textId="77777777" w:rsidR="005C2BA2" w:rsidRPr="005C2BA2" w:rsidRDefault="005C2BA2" w:rsidP="005C2BA2">
            <w:pPr>
              <w:spacing w:after="0" w:line="360" w:lineRule="auto"/>
              <w:ind w:left="0" w:firstLine="0"/>
              <w:jc w:val="left"/>
              <w:rPr>
                <w:rFonts w:eastAsia="Calibri"/>
                <w:color w:val="auto"/>
                <w:szCs w:val="24"/>
                <w:lang w:val="lt-LT" w:eastAsia="lt-LT"/>
              </w:rPr>
            </w:pPr>
          </w:p>
        </w:tc>
      </w:tr>
      <w:tr w:rsidR="005C2BA2" w:rsidRPr="005C2BA2" w14:paraId="16B7553C" w14:textId="77777777" w:rsidTr="005C2BA2">
        <w:tc>
          <w:tcPr>
            <w:tcW w:w="846" w:type="dxa"/>
          </w:tcPr>
          <w:p w14:paraId="38A178EB"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1.6.</w:t>
            </w:r>
          </w:p>
        </w:tc>
        <w:tc>
          <w:tcPr>
            <w:tcW w:w="4082" w:type="dxa"/>
          </w:tcPr>
          <w:p w14:paraId="25A8B367"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Rekomenduota VGK/ŠPT pagalba</w:t>
            </w:r>
          </w:p>
        </w:tc>
        <w:tc>
          <w:tcPr>
            <w:tcW w:w="8959" w:type="dxa"/>
          </w:tcPr>
          <w:p w14:paraId="53F73CB3" w14:textId="77777777" w:rsidR="005C2BA2" w:rsidRPr="005C2BA2" w:rsidRDefault="005C2BA2" w:rsidP="005C2BA2">
            <w:pPr>
              <w:spacing w:after="0" w:line="360" w:lineRule="auto"/>
              <w:ind w:left="0" w:firstLine="0"/>
              <w:jc w:val="left"/>
              <w:rPr>
                <w:rFonts w:eastAsia="Calibri"/>
                <w:color w:val="auto"/>
                <w:szCs w:val="24"/>
                <w:lang w:val="lt-LT" w:eastAsia="lt-LT"/>
              </w:rPr>
            </w:pPr>
          </w:p>
          <w:p w14:paraId="4EE08767" w14:textId="77777777" w:rsidR="005C2BA2" w:rsidRPr="005C2BA2" w:rsidRDefault="005C2BA2" w:rsidP="005C2BA2">
            <w:pPr>
              <w:spacing w:after="0" w:line="360" w:lineRule="auto"/>
              <w:ind w:left="0" w:firstLine="0"/>
              <w:jc w:val="left"/>
              <w:rPr>
                <w:rFonts w:eastAsia="Calibri"/>
                <w:color w:val="auto"/>
                <w:szCs w:val="24"/>
                <w:lang w:val="lt-LT" w:eastAsia="lt-LT"/>
              </w:rPr>
            </w:pPr>
          </w:p>
        </w:tc>
      </w:tr>
    </w:tbl>
    <w:p w14:paraId="45C86508" w14:textId="77777777" w:rsidR="005C2BA2" w:rsidRPr="005C2BA2" w:rsidRDefault="005C2BA2" w:rsidP="005C2BA2">
      <w:pPr>
        <w:spacing w:after="0" w:line="240" w:lineRule="auto"/>
        <w:ind w:left="0" w:firstLine="0"/>
        <w:jc w:val="center"/>
        <w:rPr>
          <w:rFonts w:eastAsia="Calibri"/>
          <w:b/>
          <w:color w:val="auto"/>
          <w:szCs w:val="24"/>
          <w:lang w:val="lt-LT" w:eastAsia="lt-LT"/>
        </w:rPr>
      </w:pPr>
    </w:p>
    <w:p w14:paraId="0EB6F167" w14:textId="77777777" w:rsidR="00A73883" w:rsidRDefault="00A73883" w:rsidP="00A73883">
      <w:pPr>
        <w:spacing w:after="0"/>
        <w:jc w:val="left"/>
        <w:rPr>
          <w:szCs w:val="24"/>
        </w:rPr>
      </w:pPr>
    </w:p>
    <w:p w14:paraId="6F7B2B48" w14:textId="77777777" w:rsidR="005C2BA2" w:rsidRPr="005C2BA2" w:rsidRDefault="005C2BA2" w:rsidP="005C2BA2">
      <w:pPr>
        <w:spacing w:after="0" w:line="240" w:lineRule="auto"/>
        <w:ind w:left="0" w:firstLine="0"/>
        <w:jc w:val="left"/>
        <w:rPr>
          <w:rFonts w:eastAsia="Calibri"/>
          <w:b/>
          <w:bCs/>
          <w:color w:val="auto"/>
          <w:szCs w:val="24"/>
          <w:lang w:val="lt-LT" w:eastAsia="lt-LT"/>
        </w:rPr>
      </w:pPr>
      <w:r w:rsidRPr="005C2BA2">
        <w:rPr>
          <w:rFonts w:eastAsia="Calibri"/>
          <w:b/>
          <w:bCs/>
          <w:color w:val="auto"/>
          <w:szCs w:val="24"/>
          <w:lang w:val="lt-LT" w:eastAsia="lt-LT"/>
        </w:rPr>
        <w:t>2. Kiti duomenys:</w:t>
      </w:r>
    </w:p>
    <w:tbl>
      <w:tblPr>
        <w:tblW w:w="1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4082"/>
        <w:gridCol w:w="8959"/>
      </w:tblGrid>
      <w:tr w:rsidR="005C2BA2" w:rsidRPr="005C2BA2" w14:paraId="2279B0D0" w14:textId="77777777" w:rsidTr="005C2BA2">
        <w:tc>
          <w:tcPr>
            <w:tcW w:w="846" w:type="dxa"/>
          </w:tcPr>
          <w:p w14:paraId="63385606"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2.1.</w:t>
            </w:r>
          </w:p>
        </w:tc>
        <w:tc>
          <w:tcPr>
            <w:tcW w:w="4082" w:type="dxa"/>
          </w:tcPr>
          <w:p w14:paraId="0349218A"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 xml:space="preserve">Koordinatorius (pareigos, vardas pavardė) </w:t>
            </w:r>
          </w:p>
        </w:tc>
        <w:tc>
          <w:tcPr>
            <w:tcW w:w="8959" w:type="dxa"/>
          </w:tcPr>
          <w:p w14:paraId="27985A31"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1AC8BFFB"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6EA77604" w14:textId="77777777" w:rsidTr="005C2BA2">
        <w:tc>
          <w:tcPr>
            <w:tcW w:w="846" w:type="dxa"/>
          </w:tcPr>
          <w:p w14:paraId="3180F0FB"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2.2.</w:t>
            </w:r>
          </w:p>
        </w:tc>
        <w:tc>
          <w:tcPr>
            <w:tcW w:w="4082" w:type="dxa"/>
          </w:tcPr>
          <w:p w14:paraId="3AA9A9B8"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 xml:space="preserve">Plano įgyvendinimo trukmė   </w:t>
            </w:r>
          </w:p>
        </w:tc>
        <w:tc>
          <w:tcPr>
            <w:tcW w:w="8959" w:type="dxa"/>
          </w:tcPr>
          <w:p w14:paraId="19E0DE33"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62B902A6"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33223FDD" w14:textId="77777777" w:rsidTr="005C2BA2">
        <w:tc>
          <w:tcPr>
            <w:tcW w:w="846" w:type="dxa"/>
          </w:tcPr>
          <w:p w14:paraId="29675DE2"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lastRenderedPageBreak/>
              <w:t>2.3.</w:t>
            </w:r>
          </w:p>
        </w:tc>
        <w:tc>
          <w:tcPr>
            <w:tcW w:w="4082" w:type="dxa"/>
          </w:tcPr>
          <w:p w14:paraId="7D896643"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Pagalbos teikėjų susitikimų periodiškumas stebėsenai ir rezultatams aptarti</w:t>
            </w:r>
            <w:r w:rsidRPr="005C2BA2">
              <w:rPr>
                <w:rFonts w:eastAsia="Calibri"/>
                <w:color w:val="0563C1"/>
                <w:szCs w:val="24"/>
                <w:lang w:val="lt-LT" w:eastAsia="lt-LT"/>
              </w:rPr>
              <w:t xml:space="preserve"> </w:t>
            </w:r>
          </w:p>
        </w:tc>
        <w:tc>
          <w:tcPr>
            <w:tcW w:w="8959" w:type="dxa"/>
          </w:tcPr>
          <w:p w14:paraId="1B251D44"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79E0762B"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59017667" w14:textId="77777777" w:rsidTr="005C2BA2">
        <w:tc>
          <w:tcPr>
            <w:tcW w:w="846" w:type="dxa"/>
          </w:tcPr>
          <w:p w14:paraId="43F8DF05"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 xml:space="preserve">2.4. </w:t>
            </w:r>
          </w:p>
        </w:tc>
        <w:tc>
          <w:tcPr>
            <w:tcW w:w="4082" w:type="dxa"/>
          </w:tcPr>
          <w:p w14:paraId="3D90A593" w14:textId="77777777" w:rsidR="005C2BA2" w:rsidRPr="005C2BA2" w:rsidRDefault="005C2BA2" w:rsidP="005C2BA2">
            <w:pPr>
              <w:spacing w:after="0" w:line="240" w:lineRule="auto"/>
              <w:ind w:left="0" w:firstLine="0"/>
              <w:jc w:val="left"/>
              <w:rPr>
                <w:rFonts w:eastAsia="Calibri"/>
                <w:bCs/>
                <w:color w:val="auto"/>
                <w:szCs w:val="24"/>
                <w:lang w:val="lt-LT" w:eastAsia="lt-LT"/>
              </w:rPr>
            </w:pPr>
            <w:r w:rsidRPr="005C2BA2">
              <w:rPr>
                <w:bCs/>
                <w:noProof/>
                <w:szCs w:val="24"/>
                <w:lang w:val="lt-LT" w:eastAsia="lt-LT"/>
              </w:rPr>
              <w:t>Problemos</w:t>
            </w:r>
            <w:r w:rsidRPr="005C2BA2">
              <w:rPr>
                <w:rFonts w:cs="Calibri"/>
                <w:bCs/>
                <w:color w:val="auto"/>
                <w:w w:val="110"/>
                <w:szCs w:val="24"/>
                <w:lang w:val="lt-LT" w:eastAsia="lt-LT"/>
              </w:rPr>
              <w:t xml:space="preserve"> </w:t>
            </w:r>
            <w:r w:rsidRPr="005C2BA2">
              <w:rPr>
                <w:bCs/>
                <w:noProof/>
                <w:szCs w:val="24"/>
                <w:lang w:val="lt-LT" w:eastAsia="lt-LT"/>
              </w:rPr>
              <w:t>apibūdinimas,</w:t>
            </w:r>
            <w:r w:rsidRPr="005C2BA2">
              <w:rPr>
                <w:rFonts w:cs="Calibri"/>
                <w:bCs/>
                <w:color w:val="auto"/>
                <w:spacing w:val="-19"/>
                <w:w w:val="110"/>
                <w:szCs w:val="24"/>
                <w:lang w:val="lt-LT" w:eastAsia="lt-LT"/>
              </w:rPr>
              <w:t xml:space="preserve"> </w:t>
            </w:r>
            <w:r w:rsidRPr="005C2BA2">
              <w:rPr>
                <w:bCs/>
                <w:noProof/>
                <w:szCs w:val="24"/>
                <w:lang w:val="lt-LT" w:eastAsia="lt-LT"/>
              </w:rPr>
              <w:t>ugdymosi</w:t>
            </w:r>
            <w:r w:rsidRPr="005C2BA2">
              <w:rPr>
                <w:rFonts w:cs="Calibri"/>
                <w:bCs/>
                <w:color w:val="auto"/>
                <w:spacing w:val="-16"/>
                <w:w w:val="110"/>
                <w:szCs w:val="24"/>
                <w:lang w:val="lt-LT" w:eastAsia="lt-LT"/>
              </w:rPr>
              <w:t xml:space="preserve"> </w:t>
            </w:r>
            <w:r w:rsidRPr="005C2BA2">
              <w:rPr>
                <w:bCs/>
                <w:noProof/>
                <w:szCs w:val="24"/>
                <w:lang w:val="lt-LT" w:eastAsia="lt-LT"/>
              </w:rPr>
              <w:t>sunkumų</w:t>
            </w:r>
            <w:r w:rsidRPr="005C2BA2">
              <w:rPr>
                <w:rFonts w:cs="Calibri"/>
                <w:bCs/>
                <w:color w:val="auto"/>
                <w:spacing w:val="-20"/>
                <w:w w:val="110"/>
                <w:szCs w:val="24"/>
                <w:lang w:val="lt-LT" w:eastAsia="lt-LT"/>
              </w:rPr>
              <w:t xml:space="preserve"> </w:t>
            </w:r>
            <w:r w:rsidRPr="005C2BA2">
              <w:rPr>
                <w:bCs/>
                <w:noProof/>
                <w:szCs w:val="24"/>
                <w:lang w:val="lt-LT" w:eastAsia="lt-LT"/>
              </w:rPr>
              <w:t>aprašymas</w:t>
            </w:r>
          </w:p>
        </w:tc>
        <w:tc>
          <w:tcPr>
            <w:tcW w:w="8959" w:type="dxa"/>
          </w:tcPr>
          <w:p w14:paraId="712CBB50"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5C1ACDC5"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0B54D304"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502FE8C4"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43B03D3A" w14:textId="77777777" w:rsidTr="005C2BA2">
        <w:tc>
          <w:tcPr>
            <w:tcW w:w="846" w:type="dxa"/>
          </w:tcPr>
          <w:p w14:paraId="28282709"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2.4.</w:t>
            </w:r>
          </w:p>
        </w:tc>
        <w:tc>
          <w:tcPr>
            <w:tcW w:w="4082" w:type="dxa"/>
          </w:tcPr>
          <w:p w14:paraId="276E410A"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Bendrosios kompetencijos, kurios bus stiprinamos</w:t>
            </w:r>
          </w:p>
        </w:tc>
        <w:tc>
          <w:tcPr>
            <w:tcW w:w="8959" w:type="dxa"/>
          </w:tcPr>
          <w:p w14:paraId="4BC1DC06"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67229F47"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36456379"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1F05FC64"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4376EC57" w14:textId="77777777" w:rsidTr="005C2BA2">
        <w:tc>
          <w:tcPr>
            <w:tcW w:w="846" w:type="dxa"/>
          </w:tcPr>
          <w:p w14:paraId="5B29BD0D"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2.5.</w:t>
            </w:r>
          </w:p>
        </w:tc>
        <w:tc>
          <w:tcPr>
            <w:tcW w:w="4082" w:type="dxa"/>
          </w:tcPr>
          <w:p w14:paraId="6B467389" w14:textId="77777777" w:rsidR="005C2BA2" w:rsidRPr="005C2BA2" w:rsidRDefault="005C2BA2" w:rsidP="005C2BA2">
            <w:pPr>
              <w:pBdr>
                <w:top w:val="nil"/>
                <w:left w:val="nil"/>
                <w:bottom w:val="nil"/>
                <w:right w:val="nil"/>
                <w:between w:val="nil"/>
              </w:pBd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 xml:space="preserve">Individualus tvarkaraštis  </w:t>
            </w:r>
            <w:r w:rsidRPr="005C2BA2">
              <w:rPr>
                <w:rFonts w:eastAsia="Calibri"/>
                <w:szCs w:val="24"/>
                <w:lang w:val="lt-LT" w:eastAsia="lt-LT"/>
              </w:rPr>
              <w:t>(*jei nekeičiamas, nepildyti)</w:t>
            </w:r>
          </w:p>
        </w:tc>
        <w:tc>
          <w:tcPr>
            <w:tcW w:w="8959" w:type="dxa"/>
          </w:tcPr>
          <w:p w14:paraId="08CB4A7B" w14:textId="77777777" w:rsidR="005C2BA2" w:rsidRPr="005C2BA2" w:rsidRDefault="005C2BA2" w:rsidP="005C2BA2">
            <w:pPr>
              <w:pBdr>
                <w:top w:val="nil"/>
                <w:left w:val="nil"/>
                <w:bottom w:val="nil"/>
                <w:right w:val="nil"/>
                <w:between w:val="nil"/>
              </w:pBdr>
              <w:spacing w:after="0" w:line="240" w:lineRule="auto"/>
              <w:ind w:left="0" w:firstLine="0"/>
              <w:jc w:val="left"/>
              <w:rPr>
                <w:rFonts w:eastAsia="Calibri"/>
                <w:color w:val="auto"/>
                <w:szCs w:val="24"/>
                <w:lang w:val="lt-LT" w:eastAsia="lt-LT"/>
              </w:rPr>
            </w:pPr>
          </w:p>
          <w:p w14:paraId="79F4FFF6" w14:textId="77777777" w:rsidR="005C2BA2" w:rsidRPr="005C2BA2" w:rsidRDefault="005C2BA2" w:rsidP="005C2BA2">
            <w:pPr>
              <w:pBdr>
                <w:top w:val="nil"/>
                <w:left w:val="nil"/>
                <w:bottom w:val="nil"/>
                <w:right w:val="nil"/>
                <w:between w:val="nil"/>
              </w:pBdr>
              <w:spacing w:after="0" w:line="240" w:lineRule="auto"/>
              <w:ind w:left="0" w:firstLine="0"/>
              <w:jc w:val="left"/>
              <w:rPr>
                <w:rFonts w:eastAsia="Calibri"/>
                <w:color w:val="auto"/>
                <w:szCs w:val="24"/>
                <w:lang w:val="lt-LT" w:eastAsia="lt-LT"/>
              </w:rPr>
            </w:pPr>
          </w:p>
          <w:p w14:paraId="470C71CF" w14:textId="77777777" w:rsidR="005C2BA2" w:rsidRPr="005C2BA2" w:rsidRDefault="005C2BA2" w:rsidP="005C2BA2">
            <w:pPr>
              <w:pBdr>
                <w:top w:val="nil"/>
                <w:left w:val="nil"/>
                <w:bottom w:val="nil"/>
                <w:right w:val="nil"/>
                <w:between w:val="nil"/>
              </w:pBdr>
              <w:spacing w:after="0" w:line="240" w:lineRule="auto"/>
              <w:ind w:left="0" w:firstLine="0"/>
              <w:jc w:val="left"/>
              <w:rPr>
                <w:rFonts w:eastAsia="Calibri"/>
                <w:color w:val="auto"/>
                <w:szCs w:val="24"/>
                <w:lang w:val="lt-LT" w:eastAsia="lt-LT"/>
              </w:rPr>
            </w:pPr>
          </w:p>
        </w:tc>
      </w:tr>
    </w:tbl>
    <w:p w14:paraId="6F2CEF86" w14:textId="77777777" w:rsidR="00606CF1" w:rsidRDefault="00606CF1" w:rsidP="00A73883">
      <w:pPr>
        <w:ind w:left="0" w:firstLine="0"/>
        <w:jc w:val="left"/>
        <w:rPr>
          <w:lang w:val="lt-LT"/>
        </w:rPr>
      </w:pPr>
    </w:p>
    <w:p w14:paraId="2E5BAE0C" w14:textId="77777777" w:rsidR="005C2BA2" w:rsidRPr="005C2BA2" w:rsidRDefault="005C2BA2" w:rsidP="005C2BA2">
      <w:pPr>
        <w:spacing w:after="0" w:line="240" w:lineRule="auto"/>
        <w:ind w:left="0" w:firstLine="0"/>
        <w:jc w:val="left"/>
        <w:rPr>
          <w:rFonts w:eastAsia="Calibri"/>
          <w:color w:val="auto"/>
          <w:szCs w:val="24"/>
          <w:lang w:val="lt-LT" w:eastAsia="lt-LT"/>
        </w:rPr>
      </w:pPr>
    </w:p>
    <w:p w14:paraId="0E30D71B"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b/>
          <w:bCs/>
          <w:szCs w:val="24"/>
          <w:lang w:val="lt-LT" w:eastAsia="lt-LT"/>
        </w:rPr>
        <w:t>3. Individualus pagalbos planas</w:t>
      </w:r>
    </w:p>
    <w:tbl>
      <w:tblPr>
        <w:tblW w:w="1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2722"/>
        <w:gridCol w:w="3261"/>
        <w:gridCol w:w="3969"/>
        <w:gridCol w:w="1559"/>
      </w:tblGrid>
      <w:tr w:rsidR="005C2BA2" w:rsidRPr="005C2BA2" w14:paraId="4B2509F8" w14:textId="77777777" w:rsidTr="005C2BA2">
        <w:trPr>
          <w:cantSplit/>
          <w:trHeight w:val="703"/>
        </w:trPr>
        <w:tc>
          <w:tcPr>
            <w:tcW w:w="2376" w:type="dxa"/>
            <w:shd w:val="clear" w:color="auto" w:fill="D9D9D9"/>
          </w:tcPr>
          <w:p w14:paraId="02B8EAFF" w14:textId="77777777" w:rsidR="005C2BA2" w:rsidRPr="005C2BA2" w:rsidRDefault="005C2BA2" w:rsidP="005C2BA2">
            <w:pPr>
              <w:spacing w:after="0" w:line="240" w:lineRule="auto"/>
              <w:ind w:left="0" w:firstLine="0"/>
              <w:jc w:val="center"/>
              <w:rPr>
                <w:rFonts w:eastAsia="Calibri"/>
                <w:b/>
                <w:bCs/>
                <w:color w:val="auto"/>
                <w:szCs w:val="24"/>
                <w:lang w:val="lt-LT" w:eastAsia="lt-LT"/>
              </w:rPr>
            </w:pPr>
            <w:r w:rsidRPr="005C2BA2">
              <w:rPr>
                <w:rFonts w:eastAsia="Calibri"/>
                <w:b/>
                <w:bCs/>
                <w:color w:val="auto"/>
                <w:szCs w:val="24"/>
                <w:lang w:val="lt-LT" w:eastAsia="lt-LT"/>
              </w:rPr>
              <w:t>Pagalbos teikėjai</w:t>
            </w:r>
          </w:p>
        </w:tc>
        <w:tc>
          <w:tcPr>
            <w:tcW w:w="2722" w:type="dxa"/>
            <w:shd w:val="clear" w:color="auto" w:fill="D9D9D9"/>
          </w:tcPr>
          <w:p w14:paraId="0B1BF75B" w14:textId="77777777" w:rsidR="005C2BA2" w:rsidRPr="005C2BA2" w:rsidRDefault="005C2BA2" w:rsidP="005C2BA2">
            <w:pPr>
              <w:spacing w:after="0" w:line="240" w:lineRule="auto"/>
              <w:ind w:left="0" w:firstLine="0"/>
              <w:jc w:val="center"/>
              <w:rPr>
                <w:rFonts w:eastAsia="Calibri"/>
                <w:b/>
                <w:bCs/>
                <w:color w:val="auto"/>
                <w:szCs w:val="24"/>
                <w:lang w:val="lt-LT" w:eastAsia="lt-LT"/>
              </w:rPr>
            </w:pPr>
            <w:r w:rsidRPr="005C2BA2">
              <w:rPr>
                <w:rFonts w:eastAsia="Calibri"/>
                <w:b/>
                <w:bCs/>
                <w:color w:val="auto"/>
                <w:szCs w:val="24"/>
                <w:lang w:val="lt-LT" w:eastAsia="lt-LT"/>
              </w:rPr>
              <w:t>Siektini rezultatai</w:t>
            </w:r>
          </w:p>
        </w:tc>
        <w:tc>
          <w:tcPr>
            <w:tcW w:w="3261" w:type="dxa"/>
            <w:shd w:val="clear" w:color="auto" w:fill="D9D9D9"/>
          </w:tcPr>
          <w:p w14:paraId="4AED12CF" w14:textId="77777777" w:rsidR="005C2BA2" w:rsidRPr="005C2BA2" w:rsidRDefault="005C2BA2" w:rsidP="005C2BA2">
            <w:pPr>
              <w:spacing w:after="0" w:line="240" w:lineRule="auto"/>
              <w:ind w:left="0" w:firstLine="0"/>
              <w:jc w:val="center"/>
              <w:rPr>
                <w:rFonts w:eastAsia="Calibri"/>
                <w:b/>
                <w:bCs/>
                <w:color w:val="auto"/>
                <w:szCs w:val="24"/>
                <w:lang w:val="lt-LT" w:eastAsia="lt-LT"/>
              </w:rPr>
            </w:pPr>
            <w:r w:rsidRPr="005C2BA2">
              <w:rPr>
                <w:rFonts w:eastAsia="Calibri"/>
                <w:b/>
                <w:bCs/>
                <w:color w:val="auto"/>
                <w:szCs w:val="24"/>
                <w:lang w:val="lt-LT" w:eastAsia="lt-LT"/>
              </w:rPr>
              <w:t>Pagalbos teikimo forma</w:t>
            </w:r>
          </w:p>
        </w:tc>
        <w:tc>
          <w:tcPr>
            <w:tcW w:w="3969" w:type="dxa"/>
            <w:shd w:val="clear" w:color="auto" w:fill="D9D9D9"/>
          </w:tcPr>
          <w:p w14:paraId="03F77B3E" w14:textId="77777777" w:rsidR="005C2BA2" w:rsidRPr="005C2BA2" w:rsidRDefault="005C2BA2" w:rsidP="005C2BA2">
            <w:pPr>
              <w:spacing w:after="0" w:line="240" w:lineRule="auto"/>
              <w:ind w:left="0" w:firstLine="0"/>
              <w:jc w:val="center"/>
              <w:rPr>
                <w:rFonts w:eastAsia="Calibri"/>
                <w:b/>
                <w:bCs/>
                <w:color w:val="auto"/>
                <w:szCs w:val="24"/>
                <w:lang w:val="lt-LT" w:eastAsia="lt-LT"/>
              </w:rPr>
            </w:pPr>
            <w:r w:rsidRPr="005C2BA2">
              <w:rPr>
                <w:rFonts w:eastAsia="Calibri"/>
                <w:b/>
                <w:bCs/>
                <w:color w:val="auto"/>
                <w:szCs w:val="24"/>
                <w:lang w:val="lt-LT" w:eastAsia="lt-LT"/>
              </w:rPr>
              <w:t>Pagalbos teikimo intensyvumas (periodiškumas)</w:t>
            </w:r>
          </w:p>
        </w:tc>
        <w:tc>
          <w:tcPr>
            <w:tcW w:w="1559" w:type="dxa"/>
            <w:shd w:val="clear" w:color="auto" w:fill="D9D9D9"/>
          </w:tcPr>
          <w:p w14:paraId="483F9ADE" w14:textId="176EFE95" w:rsidR="005C2BA2" w:rsidRPr="005C2BA2" w:rsidRDefault="005C2BA2" w:rsidP="005C2BA2">
            <w:pPr>
              <w:spacing w:after="0" w:line="240" w:lineRule="auto"/>
              <w:ind w:left="0" w:right="38" w:firstLine="0"/>
              <w:jc w:val="left"/>
              <w:rPr>
                <w:rFonts w:eastAsia="Calibri"/>
                <w:b/>
                <w:bCs/>
                <w:color w:val="auto"/>
                <w:szCs w:val="24"/>
                <w:lang w:val="lt-LT" w:eastAsia="lt-LT"/>
              </w:rPr>
            </w:pPr>
            <w:r>
              <w:rPr>
                <w:rFonts w:eastAsia="Calibri"/>
                <w:b/>
                <w:bCs/>
                <w:color w:val="auto"/>
                <w:szCs w:val="24"/>
                <w:lang w:val="lt-LT" w:eastAsia="lt-LT"/>
              </w:rPr>
              <w:t>Pastabos</w:t>
            </w:r>
          </w:p>
        </w:tc>
      </w:tr>
      <w:tr w:rsidR="005C2BA2" w:rsidRPr="005C2BA2" w14:paraId="670150E7" w14:textId="77777777" w:rsidTr="005C2BA2">
        <w:tc>
          <w:tcPr>
            <w:tcW w:w="2376" w:type="dxa"/>
          </w:tcPr>
          <w:p w14:paraId="66FC4855"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Specialusis pedagogas</w:t>
            </w:r>
          </w:p>
        </w:tc>
        <w:tc>
          <w:tcPr>
            <w:tcW w:w="2722" w:type="dxa"/>
          </w:tcPr>
          <w:p w14:paraId="776FCB87" w14:textId="77777777" w:rsidR="005C2BA2" w:rsidRPr="005C2BA2" w:rsidRDefault="005C2BA2" w:rsidP="005C2BA2">
            <w:pPr>
              <w:spacing w:after="0" w:line="480" w:lineRule="auto"/>
              <w:ind w:left="0" w:firstLine="0"/>
              <w:jc w:val="left"/>
              <w:rPr>
                <w:rFonts w:eastAsia="Calibri"/>
                <w:color w:val="0563C1"/>
                <w:szCs w:val="24"/>
                <w:lang w:val="lt-LT" w:eastAsia="lt-LT"/>
              </w:rPr>
            </w:pPr>
          </w:p>
        </w:tc>
        <w:tc>
          <w:tcPr>
            <w:tcW w:w="3261" w:type="dxa"/>
          </w:tcPr>
          <w:p w14:paraId="16DFF467"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3969" w:type="dxa"/>
          </w:tcPr>
          <w:p w14:paraId="28AFDEB9"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1559" w:type="dxa"/>
          </w:tcPr>
          <w:p w14:paraId="7E0027BC"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40D0C90F" w14:textId="77777777" w:rsidTr="005C2BA2">
        <w:tc>
          <w:tcPr>
            <w:tcW w:w="2376" w:type="dxa"/>
          </w:tcPr>
          <w:p w14:paraId="3889A6A1"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Logopedas</w:t>
            </w:r>
          </w:p>
        </w:tc>
        <w:tc>
          <w:tcPr>
            <w:tcW w:w="2722" w:type="dxa"/>
          </w:tcPr>
          <w:p w14:paraId="13CA39DF" w14:textId="77777777" w:rsidR="005C2BA2" w:rsidRPr="005C2BA2" w:rsidRDefault="005C2BA2" w:rsidP="005C2BA2">
            <w:pPr>
              <w:spacing w:after="0" w:line="480" w:lineRule="auto"/>
              <w:ind w:left="0" w:firstLine="0"/>
              <w:jc w:val="left"/>
              <w:rPr>
                <w:rFonts w:eastAsia="Calibri"/>
                <w:color w:val="0563C1"/>
                <w:szCs w:val="24"/>
                <w:lang w:val="lt-LT" w:eastAsia="lt-LT"/>
              </w:rPr>
            </w:pPr>
          </w:p>
        </w:tc>
        <w:tc>
          <w:tcPr>
            <w:tcW w:w="3261" w:type="dxa"/>
          </w:tcPr>
          <w:p w14:paraId="501AC926"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3969" w:type="dxa"/>
          </w:tcPr>
          <w:p w14:paraId="2EA385EE"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1559" w:type="dxa"/>
          </w:tcPr>
          <w:p w14:paraId="5255CE1B"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6D7256D8" w14:textId="77777777" w:rsidTr="005C2BA2">
        <w:tc>
          <w:tcPr>
            <w:tcW w:w="2376" w:type="dxa"/>
          </w:tcPr>
          <w:p w14:paraId="24BE29D4"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Socialinis pedagogas</w:t>
            </w:r>
          </w:p>
        </w:tc>
        <w:tc>
          <w:tcPr>
            <w:tcW w:w="2722" w:type="dxa"/>
          </w:tcPr>
          <w:p w14:paraId="2E577AA4" w14:textId="77777777" w:rsidR="005C2BA2" w:rsidRPr="005C2BA2" w:rsidRDefault="005C2BA2" w:rsidP="005C2BA2">
            <w:pPr>
              <w:spacing w:after="0" w:line="480" w:lineRule="auto"/>
              <w:ind w:left="0" w:firstLine="0"/>
              <w:jc w:val="left"/>
              <w:rPr>
                <w:rFonts w:eastAsia="Calibri"/>
                <w:color w:val="0563C1"/>
                <w:szCs w:val="24"/>
                <w:lang w:val="lt-LT" w:eastAsia="lt-LT"/>
              </w:rPr>
            </w:pPr>
          </w:p>
        </w:tc>
        <w:tc>
          <w:tcPr>
            <w:tcW w:w="3261" w:type="dxa"/>
          </w:tcPr>
          <w:p w14:paraId="6D08AA23"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3969" w:type="dxa"/>
          </w:tcPr>
          <w:p w14:paraId="0073E247"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1559" w:type="dxa"/>
          </w:tcPr>
          <w:p w14:paraId="78BC5E15"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1C54CD96" w14:textId="77777777" w:rsidTr="005C2BA2">
        <w:tc>
          <w:tcPr>
            <w:tcW w:w="2376" w:type="dxa"/>
          </w:tcPr>
          <w:p w14:paraId="567A9494"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Psichologas</w:t>
            </w:r>
          </w:p>
        </w:tc>
        <w:tc>
          <w:tcPr>
            <w:tcW w:w="2722" w:type="dxa"/>
          </w:tcPr>
          <w:p w14:paraId="37A2D233" w14:textId="77777777" w:rsidR="005C2BA2" w:rsidRPr="005C2BA2" w:rsidRDefault="005C2BA2" w:rsidP="005C2BA2">
            <w:pPr>
              <w:spacing w:after="0" w:line="480" w:lineRule="auto"/>
              <w:ind w:left="0" w:firstLine="0"/>
              <w:jc w:val="left"/>
              <w:rPr>
                <w:rFonts w:eastAsia="Calibri"/>
                <w:color w:val="0563C1"/>
                <w:szCs w:val="24"/>
                <w:lang w:val="lt-LT" w:eastAsia="lt-LT"/>
              </w:rPr>
            </w:pPr>
          </w:p>
        </w:tc>
        <w:tc>
          <w:tcPr>
            <w:tcW w:w="3261" w:type="dxa"/>
          </w:tcPr>
          <w:p w14:paraId="7C66BF99"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3969" w:type="dxa"/>
          </w:tcPr>
          <w:p w14:paraId="0CD13EF4"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1559" w:type="dxa"/>
          </w:tcPr>
          <w:p w14:paraId="5268DF8C"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204A3E53" w14:textId="77777777" w:rsidTr="005C2BA2">
        <w:tc>
          <w:tcPr>
            <w:tcW w:w="2376" w:type="dxa"/>
          </w:tcPr>
          <w:p w14:paraId="7C5FB128"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Mokytojo padėjėjas</w:t>
            </w:r>
          </w:p>
        </w:tc>
        <w:tc>
          <w:tcPr>
            <w:tcW w:w="2722" w:type="dxa"/>
          </w:tcPr>
          <w:p w14:paraId="7E1C382C" w14:textId="77777777" w:rsidR="005C2BA2" w:rsidRPr="005C2BA2" w:rsidRDefault="005C2BA2" w:rsidP="005C2BA2">
            <w:pPr>
              <w:spacing w:after="0" w:line="480" w:lineRule="auto"/>
              <w:ind w:left="0" w:firstLine="0"/>
              <w:jc w:val="left"/>
              <w:rPr>
                <w:rFonts w:eastAsia="Calibri"/>
                <w:color w:val="0563C1"/>
                <w:szCs w:val="24"/>
                <w:lang w:val="lt-LT" w:eastAsia="lt-LT"/>
              </w:rPr>
            </w:pPr>
          </w:p>
        </w:tc>
        <w:tc>
          <w:tcPr>
            <w:tcW w:w="3261" w:type="dxa"/>
          </w:tcPr>
          <w:p w14:paraId="1BA3FEE0"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3969" w:type="dxa"/>
          </w:tcPr>
          <w:p w14:paraId="7D7599D5"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1559" w:type="dxa"/>
          </w:tcPr>
          <w:p w14:paraId="239B8501"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2CA60F8D" w14:textId="77777777" w:rsidTr="005C2BA2">
        <w:tc>
          <w:tcPr>
            <w:tcW w:w="2376" w:type="dxa"/>
          </w:tcPr>
          <w:p w14:paraId="5B45AA27"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Mokinio padėjėjas</w:t>
            </w:r>
          </w:p>
        </w:tc>
        <w:tc>
          <w:tcPr>
            <w:tcW w:w="2722" w:type="dxa"/>
          </w:tcPr>
          <w:p w14:paraId="1A9D7642" w14:textId="77777777" w:rsidR="005C2BA2" w:rsidRPr="005C2BA2" w:rsidRDefault="005C2BA2" w:rsidP="005C2BA2">
            <w:pPr>
              <w:spacing w:after="0" w:line="480" w:lineRule="auto"/>
              <w:ind w:left="0" w:firstLine="0"/>
              <w:jc w:val="left"/>
              <w:rPr>
                <w:rFonts w:eastAsia="Calibri"/>
                <w:color w:val="0563C1"/>
                <w:szCs w:val="24"/>
                <w:lang w:val="lt-LT" w:eastAsia="lt-LT"/>
              </w:rPr>
            </w:pPr>
          </w:p>
        </w:tc>
        <w:tc>
          <w:tcPr>
            <w:tcW w:w="3261" w:type="dxa"/>
          </w:tcPr>
          <w:p w14:paraId="25CE7E85"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3969" w:type="dxa"/>
          </w:tcPr>
          <w:p w14:paraId="7DD88529"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1559" w:type="dxa"/>
          </w:tcPr>
          <w:p w14:paraId="767975B8"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68B29776" w14:textId="77777777" w:rsidTr="005C2BA2">
        <w:tc>
          <w:tcPr>
            <w:tcW w:w="2376" w:type="dxa"/>
          </w:tcPr>
          <w:p w14:paraId="79AF69DD"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t>Mokytojai</w:t>
            </w:r>
          </w:p>
        </w:tc>
        <w:tc>
          <w:tcPr>
            <w:tcW w:w="2722" w:type="dxa"/>
          </w:tcPr>
          <w:p w14:paraId="597D34BA" w14:textId="77777777" w:rsidR="005C2BA2" w:rsidRPr="005C2BA2" w:rsidRDefault="005C2BA2" w:rsidP="005C2BA2">
            <w:pPr>
              <w:spacing w:after="0" w:line="480" w:lineRule="auto"/>
              <w:ind w:left="0" w:firstLine="0"/>
              <w:jc w:val="left"/>
              <w:rPr>
                <w:rFonts w:eastAsia="Calibri"/>
                <w:color w:val="0563C1"/>
                <w:szCs w:val="24"/>
                <w:lang w:val="lt-LT" w:eastAsia="lt-LT"/>
              </w:rPr>
            </w:pPr>
          </w:p>
        </w:tc>
        <w:tc>
          <w:tcPr>
            <w:tcW w:w="3261" w:type="dxa"/>
          </w:tcPr>
          <w:p w14:paraId="335C9DB6"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3969" w:type="dxa"/>
          </w:tcPr>
          <w:p w14:paraId="031B164E"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1559" w:type="dxa"/>
          </w:tcPr>
          <w:p w14:paraId="413350E1"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r w:rsidR="005C2BA2" w:rsidRPr="005C2BA2" w14:paraId="5521F720" w14:textId="77777777" w:rsidTr="005C2BA2">
        <w:tc>
          <w:tcPr>
            <w:tcW w:w="2376" w:type="dxa"/>
          </w:tcPr>
          <w:p w14:paraId="266984E7" w14:textId="77777777" w:rsidR="005C2BA2" w:rsidRPr="005C2BA2" w:rsidRDefault="005C2BA2" w:rsidP="005C2BA2">
            <w:pPr>
              <w:spacing w:after="0" w:line="240" w:lineRule="auto"/>
              <w:ind w:left="0" w:firstLine="0"/>
              <w:jc w:val="left"/>
              <w:rPr>
                <w:rFonts w:eastAsia="Calibri"/>
                <w:color w:val="auto"/>
                <w:szCs w:val="24"/>
                <w:lang w:val="lt-LT" w:eastAsia="lt-LT"/>
              </w:rPr>
            </w:pPr>
            <w:r w:rsidRPr="005C2BA2">
              <w:rPr>
                <w:rFonts w:eastAsia="Calibri"/>
                <w:color w:val="auto"/>
                <w:szCs w:val="24"/>
                <w:lang w:val="lt-LT" w:eastAsia="lt-LT"/>
              </w:rPr>
              <w:lastRenderedPageBreak/>
              <w:t>Kt. darbuotojai (prireikus)</w:t>
            </w:r>
          </w:p>
        </w:tc>
        <w:tc>
          <w:tcPr>
            <w:tcW w:w="2722" w:type="dxa"/>
          </w:tcPr>
          <w:p w14:paraId="391C4F23" w14:textId="77777777" w:rsidR="005C2BA2" w:rsidRPr="005C2BA2" w:rsidRDefault="005C2BA2" w:rsidP="005C2BA2">
            <w:pPr>
              <w:spacing w:after="0" w:line="480" w:lineRule="auto"/>
              <w:ind w:left="0" w:firstLine="0"/>
              <w:jc w:val="left"/>
              <w:rPr>
                <w:rFonts w:eastAsia="Calibri"/>
                <w:color w:val="0563C1"/>
                <w:szCs w:val="24"/>
                <w:lang w:val="lt-LT" w:eastAsia="lt-LT"/>
              </w:rPr>
            </w:pPr>
          </w:p>
        </w:tc>
        <w:tc>
          <w:tcPr>
            <w:tcW w:w="3261" w:type="dxa"/>
          </w:tcPr>
          <w:p w14:paraId="0E14B48E"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3969" w:type="dxa"/>
          </w:tcPr>
          <w:p w14:paraId="4B5F5FF6" w14:textId="77777777" w:rsidR="005C2BA2" w:rsidRPr="005C2BA2" w:rsidRDefault="005C2BA2" w:rsidP="005C2BA2">
            <w:pPr>
              <w:spacing w:after="0" w:line="240" w:lineRule="auto"/>
              <w:ind w:left="0" w:firstLine="0"/>
              <w:jc w:val="left"/>
              <w:rPr>
                <w:rFonts w:eastAsia="Calibri"/>
                <w:color w:val="0563C1"/>
                <w:szCs w:val="24"/>
                <w:lang w:val="lt-LT" w:eastAsia="lt-LT"/>
              </w:rPr>
            </w:pPr>
          </w:p>
        </w:tc>
        <w:tc>
          <w:tcPr>
            <w:tcW w:w="1559" w:type="dxa"/>
          </w:tcPr>
          <w:p w14:paraId="24F138EF" w14:textId="77777777" w:rsidR="005C2BA2" w:rsidRPr="005C2BA2" w:rsidRDefault="005C2BA2" w:rsidP="005C2BA2">
            <w:pPr>
              <w:spacing w:after="0" w:line="240" w:lineRule="auto"/>
              <w:ind w:left="0" w:firstLine="0"/>
              <w:jc w:val="left"/>
              <w:rPr>
                <w:rFonts w:eastAsia="Calibri"/>
                <w:color w:val="auto"/>
                <w:szCs w:val="24"/>
                <w:lang w:val="lt-LT" w:eastAsia="lt-LT"/>
              </w:rPr>
            </w:pPr>
          </w:p>
        </w:tc>
      </w:tr>
    </w:tbl>
    <w:p w14:paraId="4267F5A0" w14:textId="77777777" w:rsidR="005C2BA2" w:rsidRDefault="005C2BA2" w:rsidP="00A73883">
      <w:pPr>
        <w:ind w:left="0" w:firstLine="0"/>
        <w:jc w:val="left"/>
        <w:rPr>
          <w:lang w:val="lt-LT"/>
        </w:rPr>
      </w:pPr>
    </w:p>
    <w:p w14:paraId="39DB522E" w14:textId="77777777" w:rsidR="005C2BA2" w:rsidRPr="005C2BA2" w:rsidRDefault="005C2BA2" w:rsidP="005C2BA2">
      <w:pPr>
        <w:spacing w:after="0" w:line="240" w:lineRule="auto"/>
        <w:ind w:left="0" w:firstLine="0"/>
        <w:jc w:val="left"/>
        <w:rPr>
          <w:rFonts w:eastAsia="Calibri"/>
          <w:b/>
          <w:bCs/>
          <w:szCs w:val="24"/>
          <w:lang w:val="lt-LT" w:eastAsia="lt-LT"/>
        </w:rPr>
      </w:pPr>
      <w:r w:rsidRPr="005C2BA2">
        <w:rPr>
          <w:rFonts w:eastAsia="Calibri"/>
          <w:b/>
          <w:bCs/>
          <w:szCs w:val="24"/>
          <w:lang w:val="lt-LT" w:eastAsia="lt-LT"/>
        </w:rPr>
        <w:t xml:space="preserve">4. Mokinio įsipareigojimai: </w:t>
      </w:r>
    </w:p>
    <w:p w14:paraId="2DEC71D9" w14:textId="79ABD5F1" w:rsidR="005C2BA2" w:rsidRPr="005C2BA2" w:rsidRDefault="005C2BA2" w:rsidP="005C2BA2">
      <w:pPr>
        <w:spacing w:after="0" w:line="240" w:lineRule="auto"/>
        <w:ind w:left="284" w:firstLine="0"/>
        <w:jc w:val="left"/>
        <w:rPr>
          <w:rFonts w:eastAsia="Calibri"/>
          <w:szCs w:val="24"/>
          <w:lang w:val="lt-LT" w:eastAsia="lt-LT"/>
        </w:rPr>
      </w:pPr>
      <w:r w:rsidRPr="005C2BA2">
        <w:rPr>
          <w:rFonts w:eastAsia="Calibri"/>
          <w:szCs w:val="24"/>
          <w:lang w:val="lt-LT" w:eastAsia="lt-LT"/>
        </w:rPr>
        <w:t>1......................................................................................................................................................................................................................................................................................................................................................................................................................................................................</w:t>
      </w:r>
    </w:p>
    <w:p w14:paraId="62D86214" w14:textId="503B838C" w:rsidR="005C2BA2" w:rsidRPr="005C2BA2" w:rsidRDefault="005C2BA2" w:rsidP="005C2BA2">
      <w:pPr>
        <w:spacing w:after="0" w:line="240" w:lineRule="auto"/>
        <w:ind w:left="284" w:firstLine="0"/>
        <w:jc w:val="left"/>
        <w:rPr>
          <w:rFonts w:eastAsia="Calibri"/>
          <w:szCs w:val="24"/>
          <w:lang w:val="lt-LT" w:eastAsia="lt-LT"/>
        </w:rPr>
      </w:pPr>
      <w:r w:rsidRPr="005C2BA2">
        <w:rPr>
          <w:rFonts w:eastAsia="Calibri"/>
          <w:szCs w:val="24"/>
          <w:lang w:val="lt-LT" w:eastAsia="lt-LT"/>
        </w:rPr>
        <w:t>2......................................................................................................................................................................................................................................................................................................................................................................................................................................................................</w:t>
      </w:r>
    </w:p>
    <w:p w14:paraId="223787B6" w14:textId="77777777" w:rsidR="005C2BA2" w:rsidRPr="005C2BA2" w:rsidRDefault="005C2BA2" w:rsidP="005C2BA2">
      <w:pPr>
        <w:spacing w:after="0" w:line="240" w:lineRule="auto"/>
        <w:ind w:left="284" w:firstLine="0"/>
        <w:jc w:val="left"/>
        <w:rPr>
          <w:rFonts w:eastAsia="Calibri"/>
          <w:szCs w:val="24"/>
          <w:lang w:val="lt-LT" w:eastAsia="lt-LT"/>
        </w:rPr>
      </w:pPr>
      <w:r w:rsidRPr="005C2BA2">
        <w:rPr>
          <w:rFonts w:eastAsia="Calibri"/>
          <w:szCs w:val="24"/>
          <w:lang w:val="lt-LT" w:eastAsia="lt-LT"/>
        </w:rPr>
        <w:t>3....................................................................................................................................................................................................................................................................................................................................................................................................................................................................................................................</w:t>
      </w:r>
    </w:p>
    <w:p w14:paraId="475E20EA" w14:textId="77777777" w:rsidR="005C2BA2" w:rsidRPr="005C2BA2" w:rsidRDefault="005C2BA2" w:rsidP="005C2BA2">
      <w:pPr>
        <w:spacing w:after="0" w:line="240" w:lineRule="auto"/>
        <w:ind w:left="0" w:firstLine="0"/>
        <w:jc w:val="left"/>
        <w:rPr>
          <w:rFonts w:eastAsia="Calibri"/>
          <w:szCs w:val="24"/>
          <w:lang w:val="lt-LT" w:eastAsia="lt-LT"/>
        </w:rPr>
      </w:pPr>
    </w:p>
    <w:p w14:paraId="01219C02" w14:textId="77777777" w:rsidR="005C2BA2" w:rsidRPr="005C2BA2" w:rsidRDefault="005C2BA2" w:rsidP="005C2BA2">
      <w:pPr>
        <w:spacing w:after="0" w:line="240" w:lineRule="auto"/>
        <w:ind w:left="0" w:firstLine="0"/>
        <w:jc w:val="left"/>
        <w:rPr>
          <w:rFonts w:eastAsia="Calibri"/>
          <w:b/>
          <w:bCs/>
          <w:szCs w:val="24"/>
          <w:lang w:val="lt-LT" w:eastAsia="lt-LT"/>
        </w:rPr>
      </w:pPr>
      <w:r w:rsidRPr="005C2BA2">
        <w:rPr>
          <w:rFonts w:eastAsia="Calibri"/>
          <w:b/>
          <w:bCs/>
          <w:szCs w:val="24"/>
          <w:lang w:val="lt-LT" w:eastAsia="lt-LT"/>
        </w:rPr>
        <w:t>5. Tėvų (globėjų) pagalba mokiniui, susitarimai:</w:t>
      </w:r>
    </w:p>
    <w:p w14:paraId="016ABAE4" w14:textId="28CAF43D" w:rsidR="005C2BA2" w:rsidRPr="005C2BA2" w:rsidRDefault="005C2BA2" w:rsidP="005C2BA2">
      <w:pPr>
        <w:spacing w:after="0" w:line="240" w:lineRule="auto"/>
        <w:ind w:left="284" w:firstLine="0"/>
        <w:jc w:val="left"/>
        <w:rPr>
          <w:rFonts w:eastAsia="Calibri"/>
          <w:szCs w:val="24"/>
          <w:lang w:val="lt-LT" w:eastAsia="lt-LT"/>
        </w:rPr>
      </w:pPr>
      <w:r w:rsidRPr="005C2BA2">
        <w:rPr>
          <w:rFonts w:eastAsia="Calibri"/>
          <w:szCs w:val="24"/>
          <w:lang w:val="lt-LT" w:eastAsia="lt-LT"/>
        </w:rPr>
        <w:t>1......................................................................................................................................................................................................................................................................................................................................................................................................................................................................</w:t>
      </w:r>
    </w:p>
    <w:p w14:paraId="76907F36" w14:textId="29BBE849" w:rsidR="005C2BA2" w:rsidRPr="005C2BA2" w:rsidRDefault="005C2BA2" w:rsidP="005C2BA2">
      <w:pPr>
        <w:spacing w:after="0" w:line="240" w:lineRule="auto"/>
        <w:ind w:left="284" w:firstLine="0"/>
        <w:jc w:val="left"/>
        <w:rPr>
          <w:rFonts w:eastAsia="Calibri"/>
          <w:szCs w:val="24"/>
          <w:lang w:val="lt-LT" w:eastAsia="lt-LT"/>
        </w:rPr>
      </w:pPr>
      <w:r w:rsidRPr="005C2BA2">
        <w:rPr>
          <w:rFonts w:eastAsia="Calibri"/>
          <w:szCs w:val="24"/>
          <w:lang w:val="lt-LT" w:eastAsia="lt-LT"/>
        </w:rPr>
        <w:t>2......................................................................................................................................................................................................................................................................................................................................................................................................................................................................</w:t>
      </w:r>
    </w:p>
    <w:p w14:paraId="206D43C6" w14:textId="16327B96" w:rsidR="005C2BA2" w:rsidRDefault="005C2BA2" w:rsidP="005C2BA2">
      <w:pPr>
        <w:spacing w:after="0" w:line="240" w:lineRule="auto"/>
        <w:ind w:left="284" w:firstLine="0"/>
        <w:jc w:val="left"/>
        <w:rPr>
          <w:rFonts w:eastAsia="Calibri"/>
          <w:szCs w:val="24"/>
          <w:lang w:val="lt-LT" w:eastAsia="lt-LT"/>
        </w:rPr>
      </w:pPr>
      <w:r w:rsidRPr="005C2BA2">
        <w:rPr>
          <w:rFonts w:eastAsia="Calibri"/>
          <w:szCs w:val="24"/>
          <w:lang w:val="lt-LT" w:eastAsia="lt-LT"/>
        </w:rPr>
        <w:t>3......................................................................................................................................................................................................................................................................................................................................................................................................................................................................</w:t>
      </w:r>
    </w:p>
    <w:p w14:paraId="1DE59B10" w14:textId="77777777" w:rsidR="005C2BA2" w:rsidRDefault="005C2BA2" w:rsidP="005C2BA2">
      <w:pPr>
        <w:spacing w:after="0" w:line="240" w:lineRule="auto"/>
        <w:ind w:left="284" w:firstLine="0"/>
        <w:jc w:val="left"/>
        <w:rPr>
          <w:rFonts w:eastAsia="Calibri"/>
          <w:szCs w:val="24"/>
          <w:lang w:val="lt-LT" w:eastAsia="lt-LT"/>
        </w:rPr>
      </w:pPr>
    </w:p>
    <w:p w14:paraId="536F1D78" w14:textId="39C8D524" w:rsidR="005C2BA2" w:rsidRPr="005C2BA2" w:rsidRDefault="005C2BA2" w:rsidP="005C2BA2">
      <w:pPr>
        <w:spacing w:after="0" w:line="240" w:lineRule="auto"/>
        <w:ind w:left="284" w:firstLine="0"/>
        <w:jc w:val="center"/>
        <w:rPr>
          <w:rFonts w:eastAsia="Calibri"/>
          <w:szCs w:val="24"/>
          <w:lang w:val="lt-LT" w:eastAsia="lt-LT"/>
        </w:rPr>
      </w:pPr>
    </w:p>
    <w:p w14:paraId="590CE303" w14:textId="77777777" w:rsidR="00D91C16" w:rsidRDefault="00D91C16" w:rsidP="005C2BA2">
      <w:pPr>
        <w:ind w:left="0" w:firstLine="0"/>
        <w:jc w:val="center"/>
        <w:rPr>
          <w:lang w:val="lt-LT"/>
        </w:rPr>
        <w:sectPr w:rsidR="00D91C16" w:rsidSect="00A73883">
          <w:pgSz w:w="16838" w:h="11906" w:orient="landscape"/>
          <w:pgMar w:top="567" w:right="1134" w:bottom="1701" w:left="1701" w:header="567" w:footer="567" w:gutter="0"/>
          <w:cols w:space="1296"/>
          <w:docGrid w:linePitch="360"/>
        </w:sectPr>
      </w:pPr>
    </w:p>
    <w:p w14:paraId="6AD2ADF0" w14:textId="4AF1ED5D" w:rsidR="00A73883" w:rsidRDefault="005C2BA2" w:rsidP="005C2BA2">
      <w:pPr>
        <w:ind w:left="0" w:firstLine="0"/>
        <w:jc w:val="center"/>
        <w:rPr>
          <w:lang w:val="lt-LT"/>
        </w:rPr>
      </w:pPr>
      <w:r>
        <w:rPr>
          <w:lang w:val="lt-LT"/>
        </w:rPr>
        <w:t>Biržų lopšelis-darželis „Drugelis“</w:t>
      </w:r>
    </w:p>
    <w:p w14:paraId="1C8F1294" w14:textId="64A0B8D4" w:rsidR="005C2BA2" w:rsidRDefault="005C2BA2" w:rsidP="005C2BA2">
      <w:pPr>
        <w:ind w:left="0" w:firstLine="0"/>
        <w:jc w:val="center"/>
        <w:rPr>
          <w:sz w:val="16"/>
          <w:szCs w:val="16"/>
          <w:lang w:val="lt-LT"/>
        </w:rPr>
      </w:pPr>
      <w:r w:rsidRPr="005C2BA2">
        <w:rPr>
          <w:sz w:val="16"/>
          <w:szCs w:val="16"/>
          <w:lang w:val="lt-LT"/>
        </w:rPr>
        <w:t>(ugdymo įstaigos pavadinimas)</w:t>
      </w:r>
    </w:p>
    <w:p w14:paraId="2D8ADD92" w14:textId="56D45293" w:rsidR="005C2BA2" w:rsidRDefault="005C2BA2" w:rsidP="005C2BA2">
      <w:pPr>
        <w:ind w:left="0" w:firstLine="0"/>
        <w:jc w:val="center"/>
        <w:rPr>
          <w:sz w:val="16"/>
          <w:szCs w:val="16"/>
          <w:lang w:val="lt-LT"/>
        </w:rPr>
      </w:pPr>
      <w:r>
        <w:rPr>
          <w:sz w:val="16"/>
          <w:szCs w:val="16"/>
          <w:lang w:val="lt-LT"/>
        </w:rPr>
        <w:t>...............................................................................</w:t>
      </w:r>
    </w:p>
    <w:p w14:paraId="59C69CF9" w14:textId="7F9804A9" w:rsidR="005C2BA2" w:rsidRDefault="005C2BA2" w:rsidP="005C2BA2">
      <w:pPr>
        <w:ind w:left="0" w:firstLine="0"/>
        <w:jc w:val="center"/>
        <w:rPr>
          <w:sz w:val="16"/>
          <w:szCs w:val="16"/>
          <w:lang w:val="lt-LT"/>
        </w:rPr>
      </w:pPr>
      <w:r w:rsidRPr="005C2BA2">
        <w:rPr>
          <w:sz w:val="16"/>
          <w:szCs w:val="16"/>
          <w:lang w:val="lt-LT"/>
        </w:rPr>
        <w:t>(</w:t>
      </w:r>
      <w:r>
        <w:rPr>
          <w:sz w:val="16"/>
          <w:szCs w:val="16"/>
          <w:lang w:val="lt-LT"/>
        </w:rPr>
        <w:t>VGK pirmininkas, vardas, pavardė</w:t>
      </w:r>
      <w:r w:rsidRPr="005C2BA2">
        <w:rPr>
          <w:sz w:val="16"/>
          <w:szCs w:val="16"/>
          <w:lang w:val="lt-LT"/>
        </w:rPr>
        <w:t>)</w:t>
      </w:r>
    </w:p>
    <w:p w14:paraId="62266151" w14:textId="77777777" w:rsidR="005C2BA2" w:rsidRDefault="005C2BA2" w:rsidP="005C2BA2">
      <w:pPr>
        <w:ind w:left="0" w:firstLine="0"/>
        <w:jc w:val="center"/>
        <w:rPr>
          <w:sz w:val="16"/>
          <w:szCs w:val="16"/>
          <w:lang w:val="lt-LT"/>
        </w:rPr>
      </w:pPr>
      <w:r>
        <w:rPr>
          <w:sz w:val="16"/>
          <w:szCs w:val="16"/>
          <w:lang w:val="lt-LT"/>
        </w:rPr>
        <w:t>...............................................................................</w:t>
      </w:r>
    </w:p>
    <w:p w14:paraId="75703FF5" w14:textId="7C7DEC9C" w:rsidR="005C2BA2" w:rsidRDefault="005C2BA2" w:rsidP="005C2BA2">
      <w:pPr>
        <w:ind w:left="0" w:firstLine="0"/>
        <w:jc w:val="center"/>
        <w:rPr>
          <w:sz w:val="16"/>
          <w:szCs w:val="16"/>
          <w:lang w:val="lt-LT"/>
        </w:rPr>
      </w:pPr>
      <w:r w:rsidRPr="005C2BA2">
        <w:rPr>
          <w:sz w:val="16"/>
          <w:szCs w:val="16"/>
          <w:lang w:val="lt-LT"/>
        </w:rPr>
        <w:t>(</w:t>
      </w:r>
      <w:r>
        <w:rPr>
          <w:sz w:val="16"/>
          <w:szCs w:val="16"/>
          <w:lang w:val="lt-LT"/>
        </w:rPr>
        <w:t>parašas</w:t>
      </w:r>
      <w:r w:rsidRPr="005C2BA2">
        <w:rPr>
          <w:sz w:val="16"/>
          <w:szCs w:val="16"/>
          <w:lang w:val="lt-LT"/>
        </w:rPr>
        <w:t>)</w:t>
      </w:r>
    </w:p>
    <w:p w14:paraId="1CACFAFE" w14:textId="77777777" w:rsidR="005C2BA2" w:rsidRDefault="005C2BA2" w:rsidP="005C2BA2">
      <w:pPr>
        <w:ind w:left="0" w:firstLine="0"/>
        <w:jc w:val="center"/>
        <w:rPr>
          <w:sz w:val="16"/>
          <w:szCs w:val="16"/>
          <w:lang w:val="lt-LT"/>
        </w:rPr>
      </w:pPr>
      <w:r>
        <w:rPr>
          <w:sz w:val="16"/>
          <w:szCs w:val="16"/>
          <w:lang w:val="lt-LT"/>
        </w:rPr>
        <w:t>...............................................................................</w:t>
      </w:r>
    </w:p>
    <w:p w14:paraId="332593CD" w14:textId="7C19D0C6" w:rsidR="005C2BA2" w:rsidRDefault="005C2BA2" w:rsidP="005C2BA2">
      <w:pPr>
        <w:ind w:left="0" w:firstLine="0"/>
        <w:jc w:val="center"/>
        <w:rPr>
          <w:sz w:val="16"/>
          <w:szCs w:val="16"/>
          <w:lang w:val="lt-LT"/>
        </w:rPr>
      </w:pPr>
      <w:r w:rsidRPr="005C2BA2">
        <w:rPr>
          <w:sz w:val="16"/>
          <w:szCs w:val="16"/>
          <w:lang w:val="lt-LT"/>
        </w:rPr>
        <w:t>(</w:t>
      </w:r>
      <w:r>
        <w:rPr>
          <w:sz w:val="16"/>
          <w:szCs w:val="16"/>
          <w:lang w:val="lt-LT"/>
        </w:rPr>
        <w:t>pasirašymo data</w:t>
      </w:r>
      <w:r w:rsidRPr="005C2BA2">
        <w:rPr>
          <w:sz w:val="16"/>
          <w:szCs w:val="16"/>
          <w:lang w:val="lt-LT"/>
        </w:rPr>
        <w:t>)</w:t>
      </w:r>
    </w:p>
    <w:p w14:paraId="25DCA4DA" w14:textId="77777777" w:rsidR="005C2BA2" w:rsidRDefault="005C2BA2" w:rsidP="005C2BA2">
      <w:pPr>
        <w:ind w:left="0" w:firstLine="0"/>
        <w:jc w:val="left"/>
        <w:rPr>
          <w:sz w:val="16"/>
          <w:szCs w:val="16"/>
          <w:lang w:val="lt-LT"/>
        </w:rPr>
      </w:pPr>
    </w:p>
    <w:p w14:paraId="0C6C3905" w14:textId="77777777" w:rsidR="005C2BA2" w:rsidRDefault="005C2BA2" w:rsidP="005C2BA2">
      <w:pPr>
        <w:ind w:left="0" w:firstLine="0"/>
        <w:jc w:val="center"/>
        <w:rPr>
          <w:sz w:val="16"/>
          <w:szCs w:val="16"/>
          <w:lang w:val="lt-LT"/>
        </w:rPr>
      </w:pPr>
    </w:p>
    <w:p w14:paraId="016109E7" w14:textId="77777777" w:rsidR="00D91C16" w:rsidRDefault="00D91C16" w:rsidP="005C2BA2">
      <w:pPr>
        <w:ind w:left="0" w:firstLine="0"/>
        <w:jc w:val="center"/>
        <w:rPr>
          <w:sz w:val="16"/>
          <w:szCs w:val="16"/>
          <w:lang w:val="lt-LT"/>
        </w:rPr>
      </w:pPr>
    </w:p>
    <w:p w14:paraId="70ABD7EC" w14:textId="77777777" w:rsidR="00D91C16" w:rsidRDefault="00D91C16" w:rsidP="005C2BA2">
      <w:pPr>
        <w:ind w:left="0" w:firstLine="0"/>
        <w:jc w:val="center"/>
        <w:rPr>
          <w:sz w:val="16"/>
          <w:szCs w:val="16"/>
          <w:lang w:val="lt-LT"/>
        </w:rPr>
      </w:pPr>
    </w:p>
    <w:p w14:paraId="66AEC01C" w14:textId="77777777" w:rsidR="00D91C16" w:rsidRDefault="00D91C16" w:rsidP="005C2BA2">
      <w:pPr>
        <w:ind w:left="0" w:firstLine="0"/>
        <w:jc w:val="center"/>
        <w:rPr>
          <w:sz w:val="16"/>
          <w:szCs w:val="16"/>
          <w:lang w:val="lt-LT"/>
        </w:rPr>
      </w:pPr>
    </w:p>
    <w:p w14:paraId="7FD5D207" w14:textId="77777777" w:rsidR="00D91C16" w:rsidRPr="005C2BA2" w:rsidRDefault="00D91C16" w:rsidP="00D91C16">
      <w:pPr>
        <w:spacing w:after="0" w:line="240" w:lineRule="auto"/>
        <w:ind w:left="284" w:firstLine="0"/>
        <w:jc w:val="center"/>
        <w:rPr>
          <w:rFonts w:eastAsia="Calibri"/>
          <w:szCs w:val="24"/>
          <w:lang w:val="lt-LT" w:eastAsia="lt-LT"/>
        </w:rPr>
      </w:pPr>
    </w:p>
    <w:p w14:paraId="48E74FC7" w14:textId="70273737" w:rsidR="00D91C16" w:rsidRDefault="00D91C16" w:rsidP="00D91C16">
      <w:pPr>
        <w:ind w:left="0" w:firstLine="0"/>
        <w:jc w:val="center"/>
        <w:rPr>
          <w:lang w:val="lt-LT"/>
        </w:rPr>
      </w:pPr>
      <w:r>
        <w:rPr>
          <w:lang w:val="lt-LT"/>
        </w:rPr>
        <w:t>Tėvai (globėjai)</w:t>
      </w:r>
    </w:p>
    <w:p w14:paraId="2F3775A2" w14:textId="77777777" w:rsidR="00D91C16" w:rsidRDefault="00D91C16" w:rsidP="00D91C16">
      <w:pPr>
        <w:ind w:left="0" w:firstLine="0"/>
        <w:jc w:val="center"/>
        <w:rPr>
          <w:lang w:val="lt-LT"/>
        </w:rPr>
      </w:pPr>
    </w:p>
    <w:p w14:paraId="4274F3C0" w14:textId="77777777" w:rsidR="00D91C16" w:rsidRDefault="00D91C16" w:rsidP="00D91C16">
      <w:pPr>
        <w:ind w:left="0" w:firstLine="0"/>
        <w:jc w:val="center"/>
        <w:rPr>
          <w:sz w:val="16"/>
          <w:szCs w:val="16"/>
          <w:lang w:val="lt-LT"/>
        </w:rPr>
      </w:pPr>
      <w:r>
        <w:rPr>
          <w:sz w:val="16"/>
          <w:szCs w:val="16"/>
          <w:lang w:val="lt-LT"/>
        </w:rPr>
        <w:t>...............................................................................</w:t>
      </w:r>
    </w:p>
    <w:p w14:paraId="1BB7D668" w14:textId="7DA892A0" w:rsidR="00D91C16" w:rsidRDefault="00D91C16" w:rsidP="00D91C16">
      <w:pPr>
        <w:ind w:left="0" w:firstLine="0"/>
        <w:jc w:val="center"/>
        <w:rPr>
          <w:sz w:val="16"/>
          <w:szCs w:val="16"/>
          <w:lang w:val="lt-LT"/>
        </w:rPr>
      </w:pPr>
      <w:r w:rsidRPr="005C2BA2">
        <w:rPr>
          <w:sz w:val="16"/>
          <w:szCs w:val="16"/>
          <w:lang w:val="lt-LT"/>
        </w:rPr>
        <w:t>(</w:t>
      </w:r>
      <w:r>
        <w:rPr>
          <w:sz w:val="16"/>
          <w:szCs w:val="16"/>
          <w:lang w:val="lt-LT"/>
        </w:rPr>
        <w:t>vardas, pavardė</w:t>
      </w:r>
      <w:r w:rsidRPr="005C2BA2">
        <w:rPr>
          <w:sz w:val="16"/>
          <w:szCs w:val="16"/>
          <w:lang w:val="lt-LT"/>
        </w:rPr>
        <w:t>)</w:t>
      </w:r>
    </w:p>
    <w:p w14:paraId="76A91C75" w14:textId="77777777" w:rsidR="00D91C16" w:rsidRDefault="00D91C16" w:rsidP="00D91C16">
      <w:pPr>
        <w:ind w:left="0" w:firstLine="0"/>
        <w:jc w:val="center"/>
        <w:rPr>
          <w:sz w:val="16"/>
          <w:szCs w:val="16"/>
          <w:lang w:val="lt-LT"/>
        </w:rPr>
      </w:pPr>
      <w:r>
        <w:rPr>
          <w:sz w:val="16"/>
          <w:szCs w:val="16"/>
          <w:lang w:val="lt-LT"/>
        </w:rPr>
        <w:t>...............................................................................</w:t>
      </w:r>
    </w:p>
    <w:p w14:paraId="50B5BC0C" w14:textId="77777777" w:rsidR="00D91C16" w:rsidRDefault="00D91C16" w:rsidP="00D91C16">
      <w:pPr>
        <w:ind w:left="0" w:firstLine="0"/>
        <w:jc w:val="center"/>
        <w:rPr>
          <w:sz w:val="16"/>
          <w:szCs w:val="16"/>
          <w:lang w:val="lt-LT"/>
        </w:rPr>
      </w:pPr>
      <w:r w:rsidRPr="005C2BA2">
        <w:rPr>
          <w:sz w:val="16"/>
          <w:szCs w:val="16"/>
          <w:lang w:val="lt-LT"/>
        </w:rPr>
        <w:t>(</w:t>
      </w:r>
      <w:r>
        <w:rPr>
          <w:sz w:val="16"/>
          <w:szCs w:val="16"/>
          <w:lang w:val="lt-LT"/>
        </w:rPr>
        <w:t>parašas</w:t>
      </w:r>
      <w:r w:rsidRPr="005C2BA2">
        <w:rPr>
          <w:sz w:val="16"/>
          <w:szCs w:val="16"/>
          <w:lang w:val="lt-LT"/>
        </w:rPr>
        <w:t>)</w:t>
      </w:r>
    </w:p>
    <w:p w14:paraId="66FC08D3" w14:textId="77777777" w:rsidR="00D91C16" w:rsidRDefault="00D91C16" w:rsidP="00D91C16">
      <w:pPr>
        <w:ind w:left="0" w:firstLine="0"/>
        <w:jc w:val="center"/>
        <w:rPr>
          <w:sz w:val="16"/>
          <w:szCs w:val="16"/>
          <w:lang w:val="lt-LT"/>
        </w:rPr>
      </w:pPr>
      <w:r>
        <w:rPr>
          <w:sz w:val="16"/>
          <w:szCs w:val="16"/>
          <w:lang w:val="lt-LT"/>
        </w:rPr>
        <w:t>...............................................................................</w:t>
      </w:r>
    </w:p>
    <w:p w14:paraId="6DEB7924" w14:textId="77777777" w:rsidR="00D91C16" w:rsidRDefault="00D91C16" w:rsidP="00D91C16">
      <w:pPr>
        <w:ind w:left="0" w:firstLine="0"/>
        <w:jc w:val="center"/>
        <w:rPr>
          <w:sz w:val="16"/>
          <w:szCs w:val="16"/>
          <w:lang w:val="lt-LT"/>
        </w:rPr>
      </w:pPr>
      <w:r w:rsidRPr="005C2BA2">
        <w:rPr>
          <w:sz w:val="16"/>
          <w:szCs w:val="16"/>
          <w:lang w:val="lt-LT"/>
        </w:rPr>
        <w:t>(</w:t>
      </w:r>
      <w:r>
        <w:rPr>
          <w:sz w:val="16"/>
          <w:szCs w:val="16"/>
          <w:lang w:val="lt-LT"/>
        </w:rPr>
        <w:t>pasirašymo data</w:t>
      </w:r>
      <w:r w:rsidRPr="005C2BA2">
        <w:rPr>
          <w:sz w:val="16"/>
          <w:szCs w:val="16"/>
          <w:lang w:val="lt-LT"/>
        </w:rPr>
        <w:t>)</w:t>
      </w:r>
    </w:p>
    <w:p w14:paraId="2B47E2D5" w14:textId="77777777" w:rsidR="00D91C16" w:rsidRDefault="00D91C16" w:rsidP="005C2BA2">
      <w:pPr>
        <w:ind w:left="0" w:firstLine="0"/>
        <w:jc w:val="center"/>
        <w:rPr>
          <w:sz w:val="16"/>
          <w:szCs w:val="16"/>
          <w:lang w:val="lt-LT"/>
        </w:rPr>
      </w:pPr>
    </w:p>
    <w:p w14:paraId="41ADC0F1" w14:textId="77777777" w:rsidR="005C2BA2" w:rsidRPr="005C2BA2" w:rsidRDefault="005C2BA2" w:rsidP="005C2BA2">
      <w:pPr>
        <w:ind w:left="0" w:firstLine="0"/>
        <w:jc w:val="center"/>
        <w:rPr>
          <w:sz w:val="16"/>
          <w:szCs w:val="16"/>
          <w:lang w:val="lt-LT"/>
        </w:rPr>
      </w:pPr>
    </w:p>
    <w:sectPr w:rsidR="005C2BA2" w:rsidRPr="005C2BA2" w:rsidSect="00D91C16">
      <w:type w:val="continuous"/>
      <w:pgSz w:w="16838" w:h="11906" w:orient="landscape"/>
      <w:pgMar w:top="567" w:right="1134" w:bottom="1701" w:left="1701" w:header="567" w:footer="567" w:gutter="0"/>
      <w:cols w:num="2"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55CD"/>
    <w:multiLevelType w:val="hybridMultilevel"/>
    <w:tmpl w:val="A01CF9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6A24F1"/>
    <w:multiLevelType w:val="hybridMultilevel"/>
    <w:tmpl w:val="E03296FC"/>
    <w:lvl w:ilvl="0" w:tplc="881C324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2486DEC"/>
    <w:multiLevelType w:val="multilevel"/>
    <w:tmpl w:val="6E82CD9C"/>
    <w:lvl w:ilvl="0">
      <w:start w:val="34"/>
      <w:numFmt w:val="decimal"/>
      <w:lvlText w:val="%1."/>
      <w:lvlJc w:val="left"/>
      <w:pPr>
        <w:ind w:left="780" w:hanging="780"/>
      </w:pPr>
      <w:rPr>
        <w:rFonts w:hint="default"/>
      </w:rPr>
    </w:lvl>
    <w:lvl w:ilvl="1">
      <w:start w:val="5"/>
      <w:numFmt w:val="decimal"/>
      <w:lvlText w:val="%1.%2."/>
      <w:lvlJc w:val="left"/>
      <w:pPr>
        <w:ind w:left="780" w:hanging="780"/>
      </w:pPr>
      <w:rPr>
        <w:rFonts w:hint="default"/>
      </w:rPr>
    </w:lvl>
    <w:lvl w:ilvl="2">
      <w:start w:val="1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643967"/>
    <w:multiLevelType w:val="hybridMultilevel"/>
    <w:tmpl w:val="C9C8ACBE"/>
    <w:lvl w:ilvl="0" w:tplc="79400F4E">
      <w:start w:val="16"/>
      <w:numFmt w:val="decimal"/>
      <w:suff w:val="space"/>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93E9A9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B0F54C">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38093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7A31EC">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6439E2">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24F0E0">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F8A110">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F07C3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855B52"/>
    <w:multiLevelType w:val="multilevel"/>
    <w:tmpl w:val="944EDBE0"/>
    <w:lvl w:ilvl="0">
      <w:start w:val="19"/>
      <w:numFmt w:val="decimal"/>
      <w:suff w:val="nothing"/>
      <w:lvlText w:val="%1."/>
      <w:lvlJc w:val="left"/>
      <w:pPr>
        <w:ind w:left="660" w:hanging="660"/>
      </w:pPr>
      <w:rPr>
        <w:rFonts w:hint="default"/>
      </w:rPr>
    </w:lvl>
    <w:lvl w:ilvl="1">
      <w:start w:val="1"/>
      <w:numFmt w:val="decimal"/>
      <w:suff w:val="nothing"/>
      <w:lvlText w:val="%1.%2."/>
      <w:lvlJc w:val="left"/>
      <w:pPr>
        <w:ind w:left="938" w:hanging="660"/>
      </w:pPr>
      <w:rPr>
        <w:rFonts w:hint="default"/>
        <w:b w:val="0"/>
        <w:bCs w:val="0"/>
      </w:rPr>
    </w:lvl>
    <w:lvl w:ilvl="2">
      <w:start w:val="1"/>
      <w:numFmt w:val="decimal"/>
      <w:suff w:val="nothing"/>
      <w:lvlText w:val="%1.%2.%3."/>
      <w:lvlJc w:val="left"/>
      <w:pPr>
        <w:ind w:left="1276" w:hanging="720"/>
      </w:pPr>
      <w:rPr>
        <w:rFonts w:hint="default"/>
      </w:rPr>
    </w:lvl>
    <w:lvl w:ilvl="3">
      <w:start w:val="1"/>
      <w:numFmt w:val="decimal"/>
      <w:lvlText w:val="%1.%2.%3.%4."/>
      <w:lvlJc w:val="left"/>
      <w:pPr>
        <w:ind w:left="1554" w:hanging="720"/>
      </w:pPr>
      <w:rPr>
        <w:rFonts w:hint="default"/>
      </w:rPr>
    </w:lvl>
    <w:lvl w:ilvl="4">
      <w:start w:val="1"/>
      <w:numFmt w:val="decimal"/>
      <w:lvlText w:val="%1.%2.%3.%4.%5."/>
      <w:lvlJc w:val="left"/>
      <w:pPr>
        <w:ind w:left="2192" w:hanging="1080"/>
      </w:pPr>
      <w:rPr>
        <w:rFonts w:hint="default"/>
      </w:rPr>
    </w:lvl>
    <w:lvl w:ilvl="5">
      <w:start w:val="1"/>
      <w:numFmt w:val="decimal"/>
      <w:lvlText w:val="%1.%2.%3.%4.%5.%6."/>
      <w:lvlJc w:val="left"/>
      <w:pPr>
        <w:ind w:left="2470" w:hanging="1080"/>
      </w:pPr>
      <w:rPr>
        <w:rFonts w:hint="default"/>
      </w:rPr>
    </w:lvl>
    <w:lvl w:ilvl="6">
      <w:start w:val="1"/>
      <w:numFmt w:val="decimal"/>
      <w:lvlText w:val="%1.%2.%3.%4.%5.%6.%7."/>
      <w:lvlJc w:val="left"/>
      <w:pPr>
        <w:ind w:left="3108" w:hanging="1440"/>
      </w:pPr>
      <w:rPr>
        <w:rFonts w:hint="default"/>
      </w:rPr>
    </w:lvl>
    <w:lvl w:ilvl="7">
      <w:start w:val="1"/>
      <w:numFmt w:val="decimal"/>
      <w:lvlText w:val="%1.%2.%3.%4.%5.%6.%7.%8."/>
      <w:lvlJc w:val="left"/>
      <w:pPr>
        <w:ind w:left="3386" w:hanging="1440"/>
      </w:pPr>
      <w:rPr>
        <w:rFonts w:hint="default"/>
      </w:rPr>
    </w:lvl>
    <w:lvl w:ilvl="8">
      <w:start w:val="1"/>
      <w:numFmt w:val="decimal"/>
      <w:lvlText w:val="%1.%2.%3.%4.%5.%6.%7.%8.%9."/>
      <w:lvlJc w:val="left"/>
      <w:pPr>
        <w:ind w:left="4024" w:hanging="1800"/>
      </w:pPr>
      <w:rPr>
        <w:rFonts w:hint="default"/>
      </w:rPr>
    </w:lvl>
  </w:abstractNum>
  <w:abstractNum w:abstractNumId="5" w15:restartNumberingAfterBreak="0">
    <w:nsid w:val="296713A6"/>
    <w:multiLevelType w:val="hybridMultilevel"/>
    <w:tmpl w:val="E1C61880"/>
    <w:lvl w:ilvl="0" w:tplc="1E0E4B5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EB063DC"/>
    <w:multiLevelType w:val="hybridMultilevel"/>
    <w:tmpl w:val="50BCD102"/>
    <w:lvl w:ilvl="0" w:tplc="881C324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F230C4F"/>
    <w:multiLevelType w:val="multilevel"/>
    <w:tmpl w:val="EB6C4A36"/>
    <w:lvl w:ilvl="0">
      <w:start w:val="37"/>
      <w:numFmt w:val="decimal"/>
      <w:lvlText w:val="%1."/>
      <w:lvlJc w:val="left"/>
      <w:pPr>
        <w:ind w:left="660" w:hanging="660"/>
      </w:pPr>
      <w:rPr>
        <w:rFonts w:hint="default"/>
      </w:rPr>
    </w:lvl>
    <w:lvl w:ilvl="1">
      <w:start w:val="1"/>
      <w:numFmt w:val="decimal"/>
      <w:lvlText w:val="%1.%2."/>
      <w:lvlJc w:val="left"/>
      <w:pPr>
        <w:ind w:left="938" w:hanging="660"/>
      </w:pPr>
      <w:rPr>
        <w:rFonts w:hint="default"/>
      </w:rPr>
    </w:lvl>
    <w:lvl w:ilvl="2">
      <w:start w:val="1"/>
      <w:numFmt w:val="decimal"/>
      <w:lvlText w:val="%1.%2.%3."/>
      <w:lvlJc w:val="left"/>
      <w:pPr>
        <w:ind w:left="1276" w:hanging="720"/>
      </w:pPr>
      <w:rPr>
        <w:rFonts w:hint="default"/>
      </w:rPr>
    </w:lvl>
    <w:lvl w:ilvl="3">
      <w:start w:val="1"/>
      <w:numFmt w:val="decimal"/>
      <w:lvlText w:val="%1.%2.%3.%4."/>
      <w:lvlJc w:val="left"/>
      <w:pPr>
        <w:ind w:left="1554" w:hanging="720"/>
      </w:pPr>
      <w:rPr>
        <w:rFonts w:hint="default"/>
      </w:rPr>
    </w:lvl>
    <w:lvl w:ilvl="4">
      <w:start w:val="1"/>
      <w:numFmt w:val="decimal"/>
      <w:lvlText w:val="%1.%2.%3.%4.%5."/>
      <w:lvlJc w:val="left"/>
      <w:pPr>
        <w:ind w:left="2192" w:hanging="1080"/>
      </w:pPr>
      <w:rPr>
        <w:rFonts w:hint="default"/>
      </w:rPr>
    </w:lvl>
    <w:lvl w:ilvl="5">
      <w:start w:val="1"/>
      <w:numFmt w:val="decimal"/>
      <w:lvlText w:val="%1.%2.%3.%4.%5.%6."/>
      <w:lvlJc w:val="left"/>
      <w:pPr>
        <w:ind w:left="2470" w:hanging="1080"/>
      </w:pPr>
      <w:rPr>
        <w:rFonts w:hint="default"/>
      </w:rPr>
    </w:lvl>
    <w:lvl w:ilvl="6">
      <w:start w:val="1"/>
      <w:numFmt w:val="decimal"/>
      <w:lvlText w:val="%1.%2.%3.%4.%5.%6.%7."/>
      <w:lvlJc w:val="left"/>
      <w:pPr>
        <w:ind w:left="3108" w:hanging="1440"/>
      </w:pPr>
      <w:rPr>
        <w:rFonts w:hint="default"/>
      </w:rPr>
    </w:lvl>
    <w:lvl w:ilvl="7">
      <w:start w:val="1"/>
      <w:numFmt w:val="decimal"/>
      <w:lvlText w:val="%1.%2.%3.%4.%5.%6.%7.%8."/>
      <w:lvlJc w:val="left"/>
      <w:pPr>
        <w:ind w:left="3386" w:hanging="1440"/>
      </w:pPr>
      <w:rPr>
        <w:rFonts w:hint="default"/>
      </w:rPr>
    </w:lvl>
    <w:lvl w:ilvl="8">
      <w:start w:val="1"/>
      <w:numFmt w:val="decimal"/>
      <w:lvlText w:val="%1.%2.%3.%4.%5.%6.%7.%8.%9."/>
      <w:lvlJc w:val="left"/>
      <w:pPr>
        <w:ind w:left="4024" w:hanging="1800"/>
      </w:pPr>
      <w:rPr>
        <w:rFonts w:hint="default"/>
      </w:rPr>
    </w:lvl>
  </w:abstractNum>
  <w:abstractNum w:abstractNumId="8" w15:restartNumberingAfterBreak="0">
    <w:nsid w:val="3E713FB0"/>
    <w:multiLevelType w:val="hybridMultilevel"/>
    <w:tmpl w:val="B18E1BD4"/>
    <w:lvl w:ilvl="0" w:tplc="881C324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CC26786"/>
    <w:multiLevelType w:val="hybridMultilevel"/>
    <w:tmpl w:val="8D849076"/>
    <w:lvl w:ilvl="0" w:tplc="881C324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EC13707"/>
    <w:multiLevelType w:val="multilevel"/>
    <w:tmpl w:val="38B84E60"/>
    <w:lvl w:ilvl="0">
      <w:start w:val="37"/>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1276" w:hanging="720"/>
      </w:pPr>
      <w:rPr>
        <w:rFonts w:hint="default"/>
      </w:rPr>
    </w:lvl>
    <w:lvl w:ilvl="3">
      <w:start w:val="1"/>
      <w:numFmt w:val="decimal"/>
      <w:lvlText w:val="%1.%2.%3.%4."/>
      <w:lvlJc w:val="left"/>
      <w:pPr>
        <w:ind w:left="1554" w:hanging="720"/>
      </w:pPr>
      <w:rPr>
        <w:rFonts w:hint="default"/>
      </w:rPr>
    </w:lvl>
    <w:lvl w:ilvl="4">
      <w:start w:val="1"/>
      <w:numFmt w:val="decimal"/>
      <w:lvlText w:val="%1.%2.%3.%4.%5."/>
      <w:lvlJc w:val="left"/>
      <w:pPr>
        <w:ind w:left="2192" w:hanging="1080"/>
      </w:pPr>
      <w:rPr>
        <w:rFonts w:hint="default"/>
      </w:rPr>
    </w:lvl>
    <w:lvl w:ilvl="5">
      <w:start w:val="1"/>
      <w:numFmt w:val="decimal"/>
      <w:lvlText w:val="%1.%2.%3.%4.%5.%6."/>
      <w:lvlJc w:val="left"/>
      <w:pPr>
        <w:ind w:left="2470" w:hanging="1080"/>
      </w:pPr>
      <w:rPr>
        <w:rFonts w:hint="default"/>
      </w:rPr>
    </w:lvl>
    <w:lvl w:ilvl="6">
      <w:start w:val="1"/>
      <w:numFmt w:val="decimal"/>
      <w:lvlText w:val="%1.%2.%3.%4.%5.%6.%7."/>
      <w:lvlJc w:val="left"/>
      <w:pPr>
        <w:ind w:left="3108" w:hanging="1440"/>
      </w:pPr>
      <w:rPr>
        <w:rFonts w:hint="default"/>
      </w:rPr>
    </w:lvl>
    <w:lvl w:ilvl="7">
      <w:start w:val="1"/>
      <w:numFmt w:val="decimal"/>
      <w:lvlText w:val="%1.%2.%3.%4.%5.%6.%7.%8."/>
      <w:lvlJc w:val="left"/>
      <w:pPr>
        <w:ind w:left="3386" w:hanging="1440"/>
      </w:pPr>
      <w:rPr>
        <w:rFonts w:hint="default"/>
      </w:rPr>
    </w:lvl>
    <w:lvl w:ilvl="8">
      <w:start w:val="1"/>
      <w:numFmt w:val="decimal"/>
      <w:lvlText w:val="%1.%2.%3.%4.%5.%6.%7.%8.%9."/>
      <w:lvlJc w:val="left"/>
      <w:pPr>
        <w:ind w:left="4024" w:hanging="1800"/>
      </w:pPr>
      <w:rPr>
        <w:rFonts w:hint="default"/>
      </w:rPr>
    </w:lvl>
  </w:abstractNum>
  <w:num w:numId="1" w16cid:durableId="1330786893">
    <w:abstractNumId w:val="3"/>
  </w:num>
  <w:num w:numId="2" w16cid:durableId="1435979348">
    <w:abstractNumId w:val="4"/>
  </w:num>
  <w:num w:numId="3" w16cid:durableId="1139953896">
    <w:abstractNumId w:val="0"/>
  </w:num>
  <w:num w:numId="4" w16cid:durableId="204488821">
    <w:abstractNumId w:val="5"/>
  </w:num>
  <w:num w:numId="5" w16cid:durableId="2141267745">
    <w:abstractNumId w:val="8"/>
  </w:num>
  <w:num w:numId="6" w16cid:durableId="1257858086">
    <w:abstractNumId w:val="9"/>
  </w:num>
  <w:num w:numId="7" w16cid:durableId="1320185840">
    <w:abstractNumId w:val="1"/>
  </w:num>
  <w:num w:numId="8" w16cid:durableId="430903953">
    <w:abstractNumId w:val="6"/>
  </w:num>
  <w:num w:numId="9" w16cid:durableId="463085773">
    <w:abstractNumId w:val="10"/>
  </w:num>
  <w:num w:numId="10" w16cid:durableId="1111894557">
    <w:abstractNumId w:val="7"/>
  </w:num>
  <w:num w:numId="11" w16cid:durableId="1020089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F4A"/>
    <w:rsid w:val="00022960"/>
    <w:rsid w:val="001B0C5A"/>
    <w:rsid w:val="00316DFC"/>
    <w:rsid w:val="003B422F"/>
    <w:rsid w:val="003E34BD"/>
    <w:rsid w:val="003E4753"/>
    <w:rsid w:val="00402D46"/>
    <w:rsid w:val="0047762A"/>
    <w:rsid w:val="004C4326"/>
    <w:rsid w:val="00507219"/>
    <w:rsid w:val="005C2BA2"/>
    <w:rsid w:val="005D7114"/>
    <w:rsid w:val="00606CF1"/>
    <w:rsid w:val="00610347"/>
    <w:rsid w:val="00711DA6"/>
    <w:rsid w:val="00820F4A"/>
    <w:rsid w:val="00897D22"/>
    <w:rsid w:val="00A31B4B"/>
    <w:rsid w:val="00A73883"/>
    <w:rsid w:val="00AB7A07"/>
    <w:rsid w:val="00C54456"/>
    <w:rsid w:val="00D2633E"/>
    <w:rsid w:val="00D91C16"/>
    <w:rsid w:val="00F413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2AD18"/>
  <w15:chartTrackingRefBased/>
  <w15:docId w15:val="{0EAC8896-6303-4EFC-914C-89E42AE4A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F4A"/>
    <w:pPr>
      <w:spacing w:after="47" w:line="271" w:lineRule="auto"/>
      <w:ind w:left="3280" w:firstLine="557"/>
      <w:jc w:val="both"/>
    </w:pPr>
    <w:rPr>
      <w:rFonts w:ascii="Times New Roman" w:eastAsia="Times New Roman" w:hAnsi="Times New Roman" w:cs="Times New Roman"/>
      <w:color w:val="000000"/>
      <w:kern w:val="0"/>
      <w:sz w:val="24"/>
      <w:lang w:val="en-US"/>
      <w14:ligatures w14:val="none"/>
    </w:rPr>
  </w:style>
  <w:style w:type="paragraph" w:styleId="Heading1">
    <w:name w:val="heading 1"/>
    <w:basedOn w:val="Normal"/>
    <w:next w:val="Normal"/>
    <w:link w:val="Heading1Char"/>
    <w:uiPriority w:val="9"/>
    <w:qFormat/>
    <w:rsid w:val="00820F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0F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0F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0F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0F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0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0F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0F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0F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0F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0F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0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F4A"/>
    <w:rPr>
      <w:rFonts w:eastAsiaTheme="majorEastAsia" w:cstheme="majorBidi"/>
      <w:color w:val="272727" w:themeColor="text1" w:themeTint="D8"/>
    </w:rPr>
  </w:style>
  <w:style w:type="paragraph" w:styleId="Title">
    <w:name w:val="Title"/>
    <w:basedOn w:val="Normal"/>
    <w:next w:val="Normal"/>
    <w:link w:val="TitleChar"/>
    <w:uiPriority w:val="10"/>
    <w:qFormat/>
    <w:rsid w:val="00820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F4A"/>
    <w:pPr>
      <w:numPr>
        <w:ilvl w:val="1"/>
      </w:numPr>
      <w:ind w:left="3280" w:firstLine="5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F4A"/>
    <w:pPr>
      <w:spacing w:before="160"/>
      <w:jc w:val="center"/>
    </w:pPr>
    <w:rPr>
      <w:i/>
      <w:iCs/>
      <w:color w:val="404040" w:themeColor="text1" w:themeTint="BF"/>
    </w:rPr>
  </w:style>
  <w:style w:type="character" w:customStyle="1" w:styleId="QuoteChar">
    <w:name w:val="Quote Char"/>
    <w:basedOn w:val="DefaultParagraphFont"/>
    <w:link w:val="Quote"/>
    <w:uiPriority w:val="29"/>
    <w:rsid w:val="00820F4A"/>
    <w:rPr>
      <w:i/>
      <w:iCs/>
      <w:color w:val="404040" w:themeColor="text1" w:themeTint="BF"/>
    </w:rPr>
  </w:style>
  <w:style w:type="paragraph" w:styleId="ListParagraph">
    <w:name w:val="List Paragraph"/>
    <w:basedOn w:val="Normal"/>
    <w:uiPriority w:val="34"/>
    <w:qFormat/>
    <w:rsid w:val="00820F4A"/>
    <w:pPr>
      <w:ind w:left="720"/>
      <w:contextualSpacing/>
    </w:pPr>
  </w:style>
  <w:style w:type="character" w:styleId="IntenseEmphasis">
    <w:name w:val="Intense Emphasis"/>
    <w:basedOn w:val="DefaultParagraphFont"/>
    <w:uiPriority w:val="21"/>
    <w:qFormat/>
    <w:rsid w:val="00820F4A"/>
    <w:rPr>
      <w:i/>
      <w:iCs/>
      <w:color w:val="2F5496" w:themeColor="accent1" w:themeShade="BF"/>
    </w:rPr>
  </w:style>
  <w:style w:type="paragraph" w:styleId="IntenseQuote">
    <w:name w:val="Intense Quote"/>
    <w:basedOn w:val="Normal"/>
    <w:next w:val="Normal"/>
    <w:link w:val="IntenseQuoteChar"/>
    <w:uiPriority w:val="30"/>
    <w:qFormat/>
    <w:rsid w:val="00820F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0F4A"/>
    <w:rPr>
      <w:i/>
      <w:iCs/>
      <w:color w:val="2F5496" w:themeColor="accent1" w:themeShade="BF"/>
    </w:rPr>
  </w:style>
  <w:style w:type="character" w:styleId="IntenseReference">
    <w:name w:val="Intense Reference"/>
    <w:basedOn w:val="DefaultParagraphFont"/>
    <w:uiPriority w:val="32"/>
    <w:qFormat/>
    <w:rsid w:val="00820F4A"/>
    <w:rPr>
      <w:b/>
      <w:bCs/>
      <w:smallCaps/>
      <w:color w:val="2F5496" w:themeColor="accent1" w:themeShade="BF"/>
      <w:spacing w:val="5"/>
    </w:rPr>
  </w:style>
  <w:style w:type="numbering" w:customStyle="1" w:styleId="NoList1">
    <w:name w:val="No List1"/>
    <w:next w:val="NoList"/>
    <w:uiPriority w:val="99"/>
    <w:semiHidden/>
    <w:unhideWhenUsed/>
    <w:rsid w:val="00606CF1"/>
  </w:style>
  <w:style w:type="character" w:styleId="PlaceholderText">
    <w:name w:val="Placeholder Text"/>
    <w:basedOn w:val="DefaultParagraphFont"/>
    <w:rsid w:val="00606C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45747</Words>
  <Characters>26076</Characters>
  <Application>Microsoft Office Word</Application>
  <DocSecurity>0</DocSecurity>
  <Lines>217</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BRIGITA VINCIŪNIENĖ</dc:creator>
  <cp:keywords/>
  <dc:description/>
  <cp:lastModifiedBy>BRIGITA VINCIŪNIENĖ</cp:lastModifiedBy>
  <cp:revision>10</cp:revision>
  <dcterms:created xsi:type="dcterms:W3CDTF">2026-02-04T14:11:00Z</dcterms:created>
  <dcterms:modified xsi:type="dcterms:W3CDTF">2026-02-09T13:04:00Z</dcterms:modified>
</cp:coreProperties>
</file>