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F616F" w14:textId="77777777" w:rsidR="00066EC1" w:rsidRDefault="007F7094">
      <w:pPr>
        <w:widowControl w:val="0"/>
        <w:tabs>
          <w:tab w:val="left" w:pos="5670"/>
        </w:tabs>
        <w:rPr>
          <w:bCs/>
          <w:color w:val="000000"/>
        </w:rPr>
      </w:pPr>
      <w:r>
        <w:rPr>
          <w:rFonts w:ascii="Palemonas" w:hAnsi="Palemonas"/>
          <w:bCs/>
          <w:color w:val="000000"/>
        </w:rPr>
        <w:tab/>
      </w:r>
      <w:r>
        <w:rPr>
          <w:bCs/>
          <w:color w:val="000000"/>
        </w:rPr>
        <w:t>PATVIRTINTA</w:t>
      </w:r>
    </w:p>
    <w:p w14:paraId="13D9A6F5" w14:textId="77777777" w:rsidR="00066EC1" w:rsidRDefault="007F7094">
      <w:pPr>
        <w:widowControl w:val="0"/>
        <w:tabs>
          <w:tab w:val="left" w:pos="5670"/>
        </w:tabs>
        <w:ind w:left="5670"/>
        <w:rPr>
          <w:bCs/>
          <w:color w:val="000000"/>
        </w:rPr>
      </w:pPr>
      <w:r>
        <w:rPr>
          <w:bCs/>
          <w:color w:val="000000"/>
        </w:rPr>
        <w:t>Biržų lopšelio-darželio „Drugelis“</w:t>
      </w:r>
    </w:p>
    <w:p w14:paraId="1FE6D15C" w14:textId="541B9A80" w:rsidR="00066EC1" w:rsidRDefault="007F7094">
      <w:pPr>
        <w:widowControl w:val="0"/>
        <w:tabs>
          <w:tab w:val="left" w:pos="5670"/>
        </w:tabs>
        <w:ind w:left="5670"/>
        <w:rPr>
          <w:bCs/>
          <w:color w:val="000000"/>
        </w:rPr>
      </w:pPr>
      <w:r>
        <w:rPr>
          <w:bCs/>
          <w:color w:val="000000"/>
        </w:rPr>
        <w:t xml:space="preserve">direktoriaus 2022 m. vasario </w:t>
      </w:r>
      <w:r w:rsidR="001243B0">
        <w:rPr>
          <w:bCs/>
          <w:color w:val="000000"/>
        </w:rPr>
        <w:t xml:space="preserve">    </w:t>
      </w:r>
      <w:r>
        <w:rPr>
          <w:bCs/>
          <w:color w:val="000000"/>
        </w:rPr>
        <w:t xml:space="preserve"> d. </w:t>
      </w:r>
    </w:p>
    <w:p w14:paraId="74FA6D6B" w14:textId="59C5233B" w:rsidR="00066EC1" w:rsidRDefault="001243B0">
      <w:pPr>
        <w:widowControl w:val="0"/>
        <w:tabs>
          <w:tab w:val="left" w:pos="5670"/>
        </w:tabs>
        <w:ind w:left="5670"/>
        <w:rPr>
          <w:bCs/>
          <w:color w:val="000000"/>
        </w:rPr>
      </w:pPr>
      <w:r>
        <w:rPr>
          <w:bCs/>
          <w:color w:val="000000"/>
        </w:rPr>
        <w:t>įsakymu</w:t>
      </w:r>
      <w:r w:rsidRPr="001243B0">
        <w:rPr>
          <w:bCs/>
          <w:color w:val="000000"/>
        </w:rPr>
        <w:t xml:space="preserve"> </w:t>
      </w:r>
      <w:r>
        <w:rPr>
          <w:bCs/>
          <w:color w:val="000000"/>
        </w:rPr>
        <w:t>Nr.</w:t>
      </w:r>
      <w:r>
        <w:rPr>
          <w:bCs/>
          <w:color w:val="000000"/>
        </w:rPr>
        <w:t xml:space="preserve"> V </w:t>
      </w:r>
      <w:r w:rsidR="005E7B1D">
        <w:rPr>
          <w:bCs/>
          <w:color w:val="000000"/>
        </w:rPr>
        <w:t>–</w:t>
      </w:r>
    </w:p>
    <w:p w14:paraId="1456E2D6" w14:textId="7AE57A7A" w:rsidR="005E7B1D" w:rsidRDefault="005E7B1D">
      <w:pPr>
        <w:widowControl w:val="0"/>
        <w:tabs>
          <w:tab w:val="left" w:pos="5670"/>
        </w:tabs>
        <w:ind w:left="5670"/>
        <w:rPr>
          <w:bCs/>
          <w:color w:val="000000"/>
        </w:rPr>
      </w:pPr>
    </w:p>
    <w:p w14:paraId="509897AD" w14:textId="77777777" w:rsidR="005E7B1D" w:rsidRDefault="005E7B1D">
      <w:pPr>
        <w:widowControl w:val="0"/>
        <w:tabs>
          <w:tab w:val="left" w:pos="5670"/>
        </w:tabs>
        <w:ind w:left="5670"/>
        <w:rPr>
          <w:bCs/>
          <w:color w:val="000000"/>
        </w:rPr>
      </w:pPr>
    </w:p>
    <w:p w14:paraId="46448826" w14:textId="4732C13E" w:rsidR="00066EC1" w:rsidRDefault="007F7094">
      <w:pPr>
        <w:widowControl w:val="0"/>
        <w:spacing w:before="177" w:line="247" w:lineRule="auto"/>
        <w:ind w:left="508" w:right="618"/>
        <w:jc w:val="center"/>
        <w:rPr>
          <w:b/>
          <w:color w:val="000000"/>
        </w:rPr>
      </w:pPr>
      <w:r>
        <w:rPr>
          <w:b/>
        </w:rPr>
        <w:t>BIRŽŲ LOPŠELIO-DARŽELIO „DRUGELIS“</w:t>
      </w:r>
      <w:r>
        <w:rPr>
          <w:b/>
          <w:color w:val="000000"/>
        </w:rPr>
        <w:t xml:space="preserve"> UGDYTINI</w:t>
      </w:r>
      <w:r w:rsidR="001243B0">
        <w:rPr>
          <w:b/>
          <w:color w:val="000000"/>
        </w:rPr>
        <w:t>Ų</w:t>
      </w:r>
      <w:r>
        <w:rPr>
          <w:b/>
          <w:color w:val="000000"/>
        </w:rPr>
        <w:t xml:space="preserve">, SERGANČIŲ LĖTINĖMIS NEINFEKCINĖMIS LIGOMIS, SAVIRŪPOS PROCESO ORGANIZAVIMO TVARKOS APRAŠAS </w:t>
      </w:r>
    </w:p>
    <w:p w14:paraId="4E27F165" w14:textId="77777777" w:rsidR="00066EC1" w:rsidRDefault="007F7094">
      <w:pPr>
        <w:widowControl w:val="0"/>
        <w:spacing w:before="307"/>
        <w:ind w:left="4382"/>
        <w:rPr>
          <w:b/>
          <w:color w:val="000000"/>
        </w:rPr>
      </w:pPr>
      <w:r>
        <w:rPr>
          <w:b/>
          <w:color w:val="000000"/>
        </w:rPr>
        <w:t xml:space="preserve">I SKYRIUS </w:t>
      </w:r>
    </w:p>
    <w:p w14:paraId="6D64967E" w14:textId="77777777" w:rsidR="00066EC1" w:rsidRDefault="007F7094">
      <w:pPr>
        <w:widowControl w:val="0"/>
        <w:spacing w:before="17"/>
        <w:ind w:left="3437"/>
        <w:rPr>
          <w:b/>
          <w:color w:val="000000"/>
        </w:rPr>
      </w:pPr>
      <w:r>
        <w:rPr>
          <w:b/>
          <w:color w:val="000000"/>
        </w:rPr>
        <w:t xml:space="preserve">BENDROSIOS NUOSTATOS </w:t>
      </w:r>
    </w:p>
    <w:p w14:paraId="46EE41B4" w14:textId="77777777" w:rsidR="00066EC1" w:rsidRDefault="007F7094">
      <w:pPr>
        <w:widowControl w:val="0"/>
        <w:spacing w:before="315" w:line="228" w:lineRule="auto"/>
        <w:ind w:left="27" w:right="135" w:firstLine="736"/>
        <w:jc w:val="both"/>
        <w:rPr>
          <w:color w:val="000000"/>
        </w:rPr>
      </w:pPr>
      <w:r>
        <w:rPr>
          <w:color w:val="000000"/>
        </w:rPr>
        <w:t xml:space="preserve">1. Biržų lopšelio-darželio „Drugelis“ ugdytinių, sergančių lėtinėmis neinfekcinėmis ligomis (toliau – LNL), savirūpos proceso organizavimo tvarkos aprašas (toliau – Aprašas) nustato ugdytinių savirūpos proceso organizavimą </w:t>
      </w:r>
      <w:r>
        <w:rPr>
          <w:bCs/>
        </w:rPr>
        <w:t>Biržų lopšelyje-darželyje „Drugelis“</w:t>
      </w:r>
      <w:r>
        <w:rPr>
          <w:color w:val="000000"/>
        </w:rPr>
        <w:t xml:space="preserve"> (toliau – </w:t>
      </w:r>
      <w:r>
        <w:t>Lopšelis-darželis</w:t>
      </w:r>
      <w:r>
        <w:rPr>
          <w:color w:val="000000"/>
        </w:rPr>
        <w:t xml:space="preserve">), mokytojų, ugdytinių, tėvų (globėjų) atsakomybes ir pareigas. </w:t>
      </w:r>
    </w:p>
    <w:p w14:paraId="3D5B7FD1" w14:textId="77777777" w:rsidR="00066EC1" w:rsidRDefault="007F7094">
      <w:pPr>
        <w:widowControl w:val="0"/>
        <w:spacing w:before="6" w:line="228" w:lineRule="auto"/>
        <w:ind w:left="29" w:right="135" w:firstLine="711"/>
        <w:jc w:val="both"/>
        <w:rPr>
          <w:color w:val="000000"/>
        </w:rPr>
      </w:pPr>
      <w:r>
        <w:rPr>
          <w:color w:val="000000"/>
        </w:rPr>
        <w:t xml:space="preserve">2. Aprašo tikslas – užtikrinti sklandų savirūpos proceso organizavimą </w:t>
      </w:r>
      <w:r>
        <w:t>Lopšelyje-darželyje</w:t>
      </w:r>
      <w:r>
        <w:rPr>
          <w:color w:val="000000"/>
        </w:rPr>
        <w:t xml:space="preserve">. </w:t>
      </w:r>
    </w:p>
    <w:p w14:paraId="7A433E34" w14:textId="093C02F3" w:rsidR="00066EC1" w:rsidRDefault="007F7094">
      <w:pPr>
        <w:widowControl w:val="0"/>
        <w:spacing w:before="6" w:line="228" w:lineRule="auto"/>
        <w:ind w:left="29" w:right="135" w:firstLine="711"/>
        <w:jc w:val="both"/>
        <w:rPr>
          <w:color w:val="000000"/>
        </w:rPr>
      </w:pPr>
      <w:r>
        <w:rPr>
          <w:color w:val="000000"/>
        </w:rPr>
        <w:t xml:space="preserve">3. Ugdytinio, sergančio LNL, savirūpos įgyvendinimo procese dalyvauja ugdytinis, tėvai (globėjai), </w:t>
      </w:r>
      <w:r>
        <w:t xml:space="preserve">Lopšelio-darželio </w:t>
      </w:r>
      <w:r w:rsidR="001243B0">
        <w:t>direktorius</w:t>
      </w:r>
      <w:r>
        <w:rPr>
          <w:color w:val="000000"/>
        </w:rPr>
        <w:t xml:space="preserve"> ar jo įgaliotas atstovas, </w:t>
      </w:r>
      <w:r w:rsidR="001243B0">
        <w:rPr>
          <w:color w:val="000000"/>
        </w:rPr>
        <w:t>Biržų rajono savivaldybės visuomenės sveikatos biuro s</w:t>
      </w:r>
      <w:r>
        <w:rPr>
          <w:color w:val="000000"/>
        </w:rPr>
        <w:t xml:space="preserve">pecialistas (toliau – VSS), ikimokyklinio ir priešmokyklinio ugdymo mokytojai (toliau – mokytojai) ir kiti švietimo pagalbos specialistai. </w:t>
      </w:r>
    </w:p>
    <w:p w14:paraId="00B64376" w14:textId="77777777" w:rsidR="00066EC1" w:rsidRDefault="007F7094">
      <w:pPr>
        <w:widowControl w:val="0"/>
        <w:spacing w:before="6" w:line="228" w:lineRule="auto"/>
        <w:ind w:left="29" w:right="135" w:firstLine="711"/>
        <w:jc w:val="both"/>
        <w:rPr>
          <w:color w:val="000000"/>
        </w:rPr>
      </w:pPr>
      <w:r>
        <w:rPr>
          <w:color w:val="000000"/>
        </w:rPr>
        <w:t xml:space="preserve">4. Savirūpos procesas organizuojamas atsižvelgiant į ugdytinio poreikius ir tikslias gydytojų rekomendacijas pagal ugdytinio tėvų (globėjų) ir </w:t>
      </w:r>
      <w:r>
        <w:t xml:space="preserve">Lopšelio-darželio </w:t>
      </w:r>
      <w:r>
        <w:rPr>
          <w:color w:val="000000"/>
        </w:rPr>
        <w:t xml:space="preserve">darbuotojų parengtą savirūpos planą (1 priedas). </w:t>
      </w:r>
    </w:p>
    <w:p w14:paraId="6B46AF00" w14:textId="77777777" w:rsidR="00066EC1" w:rsidRDefault="007F7094">
      <w:pPr>
        <w:widowControl w:val="0"/>
        <w:spacing w:before="6"/>
        <w:ind w:left="747"/>
        <w:jc w:val="both"/>
        <w:rPr>
          <w:color w:val="000000"/>
        </w:rPr>
      </w:pPr>
      <w:r>
        <w:rPr>
          <w:color w:val="000000"/>
        </w:rPr>
        <w:t xml:space="preserve">5. Aprašas parengtas vadovaujantis: </w:t>
      </w:r>
    </w:p>
    <w:p w14:paraId="11B4887E" w14:textId="0C68FF02" w:rsidR="00066EC1" w:rsidRDefault="007F7094">
      <w:pPr>
        <w:widowControl w:val="0"/>
        <w:spacing w:line="228" w:lineRule="auto"/>
        <w:ind w:left="29" w:right="140" w:firstLine="717"/>
        <w:jc w:val="both"/>
        <w:rPr>
          <w:color w:val="000000"/>
        </w:rPr>
      </w:pPr>
      <w:r>
        <w:rPr>
          <w:color w:val="000000"/>
        </w:rPr>
        <w:t>5.</w:t>
      </w:r>
      <w:r w:rsidRPr="00620B39">
        <w:rPr>
          <w:color w:val="000000"/>
        </w:rPr>
        <w:t>1.</w:t>
      </w:r>
      <w:r>
        <w:rPr>
          <w:color w:val="000000"/>
        </w:rPr>
        <w:t xml:space="preserve"> Lietuvos Respublikos švietimo, mokslo ir sporto ministro ir Lietuvos Respublikos sveikatos apsaugos ministro 2019 m. gruodžio 11 d. įsakymu Nr. V-1428/V-1465 „Dėl Lietuvos Respublikos sveikatos apsaugos ministro ir Lietuvos Respublikos švietimo ir mokslo ministro 2005 m. gruodžio 30 d. įsakymo Nr. V-1035/Isak-2680 „Dėl visuomenės sveikatos priežiūros organizavimo mokykloje tvarkos aprašo patvirtinimo“ pakeitimo“</w:t>
      </w:r>
      <w:r w:rsidR="00620B39">
        <w:rPr>
          <w:color w:val="000000"/>
        </w:rPr>
        <w:t>;</w:t>
      </w:r>
      <w:r>
        <w:rPr>
          <w:color w:val="000000"/>
        </w:rPr>
        <w:t xml:space="preserve"> </w:t>
      </w:r>
    </w:p>
    <w:p w14:paraId="55E50198" w14:textId="77777777" w:rsidR="00066EC1" w:rsidRDefault="007F7094">
      <w:pPr>
        <w:widowControl w:val="0"/>
        <w:spacing w:before="6" w:line="228" w:lineRule="auto"/>
        <w:ind w:left="27" w:right="140" w:firstLine="720"/>
        <w:jc w:val="both"/>
        <w:rPr>
          <w:color w:val="000000"/>
        </w:rPr>
      </w:pPr>
      <w:r>
        <w:rPr>
          <w:color w:val="000000"/>
        </w:rPr>
        <w:t xml:space="preserve">5.2. Sveikatos mokymo ir ligų prevencijos centro „Lėtinėmis neinfekcinėmis ligomis (cukriniu diabetu, bronchų astma ir dermatitu) sergančių vaikų, ugdomų bendrojo ugdymo įstaigose, sveikatos priežiūros mokyklose“ (2020) rekomendacijomis. </w:t>
      </w:r>
    </w:p>
    <w:p w14:paraId="4D7B0A6C" w14:textId="77777777" w:rsidR="00066EC1" w:rsidRDefault="007F7094">
      <w:pPr>
        <w:widowControl w:val="0"/>
        <w:spacing w:before="304"/>
        <w:ind w:left="4336"/>
        <w:rPr>
          <w:b/>
          <w:color w:val="000000"/>
        </w:rPr>
      </w:pPr>
      <w:r>
        <w:rPr>
          <w:b/>
          <w:color w:val="000000"/>
        </w:rPr>
        <w:t xml:space="preserve">II SKYRIUS </w:t>
      </w:r>
    </w:p>
    <w:p w14:paraId="044BA1C9" w14:textId="77777777" w:rsidR="00066EC1" w:rsidRDefault="007F7094">
      <w:pPr>
        <w:widowControl w:val="0"/>
        <w:spacing w:before="17"/>
        <w:ind w:left="3394"/>
        <w:rPr>
          <w:b/>
          <w:color w:val="000000"/>
        </w:rPr>
      </w:pPr>
      <w:r>
        <w:rPr>
          <w:b/>
          <w:color w:val="000000"/>
        </w:rPr>
        <w:t xml:space="preserve">SĄVOKOS IR APIBRĖŽIMAI </w:t>
      </w:r>
    </w:p>
    <w:p w14:paraId="648A599C" w14:textId="77777777" w:rsidR="00066EC1" w:rsidRDefault="007F7094">
      <w:pPr>
        <w:widowControl w:val="0"/>
        <w:spacing w:before="315"/>
        <w:ind w:left="746"/>
        <w:rPr>
          <w:color w:val="000000"/>
        </w:rPr>
      </w:pPr>
      <w:r>
        <w:rPr>
          <w:color w:val="000000"/>
        </w:rPr>
        <w:t xml:space="preserve">6. Apraše naudojamos sąvokos ir apibrėžimai: </w:t>
      </w:r>
    </w:p>
    <w:p w14:paraId="2A9C9B5A" w14:textId="51D5E9DD" w:rsidR="00066EC1" w:rsidRDefault="007F7094">
      <w:pPr>
        <w:widowControl w:val="0"/>
        <w:spacing w:line="228" w:lineRule="auto"/>
        <w:ind w:left="27" w:right="138" w:firstLine="718"/>
        <w:jc w:val="both"/>
        <w:rPr>
          <w:color w:val="000000"/>
        </w:rPr>
      </w:pPr>
      <w:r>
        <w:rPr>
          <w:color w:val="000000"/>
        </w:rPr>
        <w:t xml:space="preserve">6.1. </w:t>
      </w:r>
      <w:r>
        <w:rPr>
          <w:b/>
          <w:color w:val="000000"/>
        </w:rPr>
        <w:t xml:space="preserve">Lėtinės neinfekcinės ligos </w:t>
      </w:r>
      <w:r>
        <w:rPr>
          <w:color w:val="000000"/>
        </w:rPr>
        <w:t>– ilgos trukmės ir paprastai lėtai progresuojančios ligos, tokios kaip širdies ir kraujagyslių ligos, vėžys, cukrinis diabetas, lėtinės kvėpavimo takų ligos ir psichikos sveikatos sutrikimai, kaip tai nustatyta Lietuvos sveikatos 2014-2025 metų strategijoje, patvirtintoje LR Seimo 2014 m. birželio 26 d. nutarimu Nr. XII-96413</w:t>
      </w:r>
      <w:r w:rsidR="00620B39">
        <w:rPr>
          <w:color w:val="000000"/>
        </w:rPr>
        <w:t>;</w:t>
      </w:r>
      <w:r>
        <w:rPr>
          <w:color w:val="000000"/>
        </w:rPr>
        <w:t xml:space="preserve">  </w:t>
      </w:r>
    </w:p>
    <w:p w14:paraId="550091D4" w14:textId="26497ECA" w:rsidR="00066EC1" w:rsidRDefault="007F7094">
      <w:pPr>
        <w:widowControl w:val="0"/>
        <w:spacing w:before="6"/>
        <w:ind w:left="746"/>
        <w:rPr>
          <w:color w:val="000000"/>
        </w:rPr>
      </w:pPr>
      <w:r>
        <w:rPr>
          <w:color w:val="000000"/>
        </w:rPr>
        <w:t xml:space="preserve">6.2. </w:t>
      </w:r>
      <w:r>
        <w:rPr>
          <w:b/>
          <w:color w:val="000000"/>
        </w:rPr>
        <w:t>Ugdytinis</w:t>
      </w:r>
      <w:r>
        <w:rPr>
          <w:color w:val="000000"/>
        </w:rPr>
        <w:t>– asmuo, kuris ugdomas Lopšelyje-darželyje</w:t>
      </w:r>
      <w:r w:rsidR="00620B39">
        <w:rPr>
          <w:color w:val="000000"/>
        </w:rPr>
        <w:t>;</w:t>
      </w:r>
      <w:r>
        <w:rPr>
          <w:color w:val="000000"/>
        </w:rPr>
        <w:t xml:space="preserve"> </w:t>
      </w:r>
    </w:p>
    <w:p w14:paraId="716CE131" w14:textId="3256016D" w:rsidR="00066EC1" w:rsidRDefault="007F7094" w:rsidP="00620B39">
      <w:pPr>
        <w:widowControl w:val="0"/>
        <w:spacing w:line="228" w:lineRule="auto"/>
        <w:ind w:left="29" w:right="140" w:firstLine="716"/>
        <w:jc w:val="both"/>
        <w:rPr>
          <w:color w:val="000000"/>
        </w:rPr>
      </w:pPr>
      <w:r>
        <w:rPr>
          <w:color w:val="000000"/>
        </w:rPr>
        <w:t xml:space="preserve">6.3. </w:t>
      </w:r>
      <w:r>
        <w:rPr>
          <w:b/>
          <w:color w:val="000000"/>
        </w:rPr>
        <w:t xml:space="preserve">Tėvai (globėjai) </w:t>
      </w:r>
      <w:r>
        <w:rPr>
          <w:color w:val="000000"/>
        </w:rPr>
        <w:t>– ugdytinio atstovai pagal įstatymą, kaip tai nustatyta LR vaiko teisių apsaugos pagrindų įstatyme 18, t. y. vaiko tėvai, vaiką įvaikinus, – įtėviai, nustačius globą</w:t>
      </w:r>
      <w:r w:rsidR="00620B39">
        <w:rPr>
          <w:color w:val="000000"/>
        </w:rPr>
        <w:t xml:space="preserve"> </w:t>
      </w:r>
      <w:r>
        <w:rPr>
          <w:color w:val="000000"/>
        </w:rPr>
        <w:t>– globėjai, įstatymų nustatytais atvejais – valstybinė vaiko teisių apsaugos institucija</w:t>
      </w:r>
      <w:r w:rsidR="00620B39">
        <w:rPr>
          <w:color w:val="000000"/>
        </w:rPr>
        <w:t>;</w:t>
      </w:r>
      <w:r>
        <w:rPr>
          <w:color w:val="000000"/>
        </w:rPr>
        <w:t xml:space="preserve"> </w:t>
      </w:r>
    </w:p>
    <w:p w14:paraId="790819F2" w14:textId="7D2E64ED" w:rsidR="00066EC1" w:rsidRDefault="007F7094">
      <w:pPr>
        <w:widowControl w:val="0"/>
        <w:spacing w:before="6" w:line="228" w:lineRule="auto"/>
        <w:ind w:left="27" w:right="136" w:firstLine="718"/>
        <w:jc w:val="both"/>
        <w:rPr>
          <w:color w:val="000000"/>
        </w:rPr>
      </w:pPr>
      <w:r>
        <w:rPr>
          <w:color w:val="000000"/>
        </w:rPr>
        <w:t xml:space="preserve">6.4. </w:t>
      </w:r>
      <w:r>
        <w:rPr>
          <w:b/>
          <w:color w:val="000000"/>
        </w:rPr>
        <w:t xml:space="preserve">Savirūpa </w:t>
      </w:r>
      <w:r>
        <w:rPr>
          <w:color w:val="000000"/>
        </w:rPr>
        <w:t>– ugdytinio, sergančio lėtine neinfekcine liga, gebėjimas saugoti sveikatą, prisitaikyti prie aplinkos sąlygų, apsisaugoti nuo ligos komplikacijų, sveikatos būklės pablogėjimo atpažinimas ir gebėjimas pačiam vykdyti gydytojo paskirtą gydymą savarankiškai, su šeimos ar mokyklos darbuotojų pagalba, kaip tai nustatyta Plane</w:t>
      </w:r>
      <w:r w:rsidR="00620B39">
        <w:rPr>
          <w:color w:val="000000"/>
        </w:rPr>
        <w:t>;</w:t>
      </w:r>
    </w:p>
    <w:p w14:paraId="1979BC44" w14:textId="77777777" w:rsidR="00620B39" w:rsidRDefault="007F7094" w:rsidP="00620B39">
      <w:pPr>
        <w:widowControl w:val="0"/>
        <w:spacing w:before="6" w:line="228" w:lineRule="auto"/>
        <w:ind w:left="28" w:right="140" w:firstLine="718"/>
        <w:rPr>
          <w:color w:val="000000"/>
        </w:rPr>
      </w:pPr>
      <w:r>
        <w:rPr>
          <w:color w:val="000000"/>
        </w:rPr>
        <w:t xml:space="preserve">6.5. </w:t>
      </w:r>
      <w:r>
        <w:rPr>
          <w:b/>
          <w:color w:val="000000"/>
        </w:rPr>
        <w:t xml:space="preserve">Individualus savirūpos planas </w:t>
      </w:r>
      <w:r>
        <w:rPr>
          <w:color w:val="000000"/>
        </w:rPr>
        <w:t xml:space="preserve">– individualiai pagal gydytojo rekomendacijas ir tėvų (globėjų) lūkesčius parengtas veiksmų planas, užtikrinantis sklandžią savirūpos proceso eigą. </w:t>
      </w:r>
    </w:p>
    <w:p w14:paraId="4EA3434C" w14:textId="77777777" w:rsidR="00620B39" w:rsidRDefault="00620B39" w:rsidP="005E7B1D">
      <w:pPr>
        <w:widowControl w:val="0"/>
        <w:spacing w:before="6" w:line="228" w:lineRule="auto"/>
        <w:ind w:left="28" w:right="140" w:firstLine="718"/>
        <w:rPr>
          <w:color w:val="000000"/>
        </w:rPr>
      </w:pPr>
    </w:p>
    <w:p w14:paraId="7397F463" w14:textId="3BB29FA5" w:rsidR="00066EC1" w:rsidRDefault="007F7094" w:rsidP="00620B39">
      <w:pPr>
        <w:widowControl w:val="0"/>
        <w:spacing w:before="6" w:line="228" w:lineRule="auto"/>
        <w:ind w:left="28" w:right="140" w:firstLine="718"/>
        <w:jc w:val="center"/>
        <w:rPr>
          <w:b/>
          <w:color w:val="000000"/>
        </w:rPr>
      </w:pPr>
      <w:r>
        <w:rPr>
          <w:b/>
          <w:color w:val="000000"/>
        </w:rPr>
        <w:t>III SKYRIUS</w:t>
      </w:r>
    </w:p>
    <w:p w14:paraId="278763C4" w14:textId="77777777" w:rsidR="00066EC1" w:rsidRDefault="007F7094">
      <w:pPr>
        <w:widowControl w:val="0"/>
        <w:spacing w:before="17"/>
        <w:ind w:left="1316"/>
        <w:rPr>
          <w:b/>
          <w:color w:val="000000"/>
        </w:rPr>
      </w:pPr>
      <w:r>
        <w:rPr>
          <w:b/>
          <w:color w:val="000000"/>
        </w:rPr>
        <w:t xml:space="preserve">SAVIRŪPOS PROSESO ORGANIZAVIMAS LOPŠELYJE-DARŽELYJE </w:t>
      </w:r>
    </w:p>
    <w:p w14:paraId="100B1BF7" w14:textId="77777777" w:rsidR="00066EC1" w:rsidRDefault="007F7094">
      <w:pPr>
        <w:widowControl w:val="0"/>
        <w:spacing w:before="315"/>
        <w:ind w:left="744"/>
        <w:rPr>
          <w:color w:val="000000"/>
        </w:rPr>
      </w:pPr>
      <w:r>
        <w:rPr>
          <w:color w:val="000000"/>
        </w:rPr>
        <w:t xml:space="preserve">7. Savirūpos procesas Lopšelyje-darželyje organizuojamas, jei: </w:t>
      </w:r>
    </w:p>
    <w:p w14:paraId="153C8A55" w14:textId="58EEA3C7" w:rsidR="00066EC1" w:rsidRDefault="007F7094">
      <w:pPr>
        <w:widowControl w:val="0"/>
        <w:spacing w:before="6" w:line="228" w:lineRule="auto"/>
        <w:ind w:left="36" w:right="143" w:firstLine="708"/>
        <w:jc w:val="both"/>
        <w:rPr>
          <w:color w:val="000000"/>
        </w:rPr>
      </w:pPr>
      <w:r>
        <w:rPr>
          <w:color w:val="000000"/>
        </w:rPr>
        <w:t>7.1. apie esantį/atsiradusį savirūpos organizavimo poreikį ugdytiniui, ugdytinio tėvai (globėjai) informuoja Lopšelį-darželį, kad ugdytinis serga LNL ir jam reikalinga pagalba savirūpai, pateikdami prašymą Lopšelio-darželio direktoriui (3 priedas).</w:t>
      </w:r>
    </w:p>
    <w:p w14:paraId="4E9389D0" w14:textId="77777777" w:rsidR="00066EC1" w:rsidRDefault="007F7094">
      <w:pPr>
        <w:widowControl w:val="0"/>
        <w:spacing w:before="6" w:line="228" w:lineRule="auto"/>
        <w:ind w:left="29" w:right="139" w:firstLine="714"/>
        <w:jc w:val="both"/>
        <w:rPr>
          <w:color w:val="000000"/>
        </w:rPr>
      </w:pPr>
      <w:r>
        <w:rPr>
          <w:color w:val="000000"/>
        </w:rPr>
        <w:t>7.2. Lopšelio-darželio VSS apie savirūpos poreikį ugdytiniui informaciją gauna, analizuodamas ugdytinio sveikatos duomenis v</w:t>
      </w:r>
      <w:r>
        <w:rPr>
          <w:color w:val="000000"/>
          <w:highlight w:val="white"/>
        </w:rPr>
        <w:t xml:space="preserve">aikų sveikatos stebėsenos informacinėje sistemoje </w:t>
      </w:r>
      <w:r>
        <w:rPr>
          <w:color w:val="000000"/>
        </w:rPr>
        <w:t xml:space="preserve">(VSS IS). </w:t>
      </w:r>
    </w:p>
    <w:p w14:paraId="0D1ACD7A" w14:textId="77777777" w:rsidR="00066EC1" w:rsidRDefault="007F7094">
      <w:pPr>
        <w:widowControl w:val="0"/>
        <w:spacing w:before="6" w:line="228" w:lineRule="auto"/>
        <w:ind w:left="29" w:right="139" w:firstLine="714"/>
        <w:jc w:val="both"/>
        <w:rPr>
          <w:color w:val="000000"/>
        </w:rPr>
      </w:pPr>
      <w:r>
        <w:rPr>
          <w:color w:val="000000"/>
        </w:rPr>
        <w:t xml:space="preserve">8. Savirūpos proceso organizavimo eiga: </w:t>
      </w:r>
    </w:p>
    <w:p w14:paraId="58497DC9" w14:textId="77777777" w:rsidR="00066EC1" w:rsidRDefault="007F7094">
      <w:pPr>
        <w:widowControl w:val="0"/>
        <w:spacing w:before="6" w:line="228" w:lineRule="auto"/>
        <w:ind w:left="30" w:right="137" w:firstLine="720"/>
        <w:jc w:val="both"/>
        <w:rPr>
          <w:color w:val="000000"/>
        </w:rPr>
      </w:pPr>
      <w:r>
        <w:rPr>
          <w:color w:val="000000"/>
        </w:rPr>
        <w:t xml:space="preserve">8.1. gavus informaciją apie ugdytiniui reikalingą pagalbą, Lopšelyje-darželyje inicijuojamas Vaiko gerovės komisijos (toliau – VGK) posėdis, kuriame aptariama individualaus savirūpos plano (toliau – Planas) būtinybė bei jo parengimas. </w:t>
      </w:r>
    </w:p>
    <w:p w14:paraId="166B7844" w14:textId="70FFBC4B" w:rsidR="00066EC1" w:rsidRDefault="007F7094" w:rsidP="005E7B1D">
      <w:pPr>
        <w:widowControl w:val="0"/>
        <w:spacing w:before="6" w:line="228" w:lineRule="auto"/>
        <w:ind w:left="29" w:right="145" w:firstLine="721"/>
        <w:jc w:val="both"/>
        <w:rPr>
          <w:color w:val="000000"/>
        </w:rPr>
      </w:pPr>
      <w:r>
        <w:rPr>
          <w:color w:val="000000"/>
        </w:rPr>
        <w:t xml:space="preserve">8.2. VSS atstovas rengia Planą (1,3,4,6,7 dalis) pagal tiksliai, aiškiai išdėstytas gydytojo </w:t>
      </w:r>
      <w:r w:rsidR="005E7B1D">
        <w:rPr>
          <w:color w:val="000000"/>
        </w:rPr>
        <w:t>r</w:t>
      </w:r>
      <w:r>
        <w:rPr>
          <w:color w:val="000000"/>
        </w:rPr>
        <w:t xml:space="preserve">ekomendacijas bei tėvų (globėjų) išsakytus lūkesčius. </w:t>
      </w:r>
    </w:p>
    <w:p w14:paraId="33F17FED" w14:textId="77BF381E" w:rsidR="00066EC1" w:rsidRDefault="007F7094">
      <w:pPr>
        <w:widowControl w:val="0"/>
        <w:spacing w:before="6" w:line="228" w:lineRule="auto"/>
        <w:ind w:left="32" w:right="137" w:firstLine="718"/>
        <w:rPr>
          <w:color w:val="000000"/>
        </w:rPr>
      </w:pPr>
      <w:r>
        <w:rPr>
          <w:color w:val="000000"/>
        </w:rPr>
        <w:t>8.3. Lopšelio-darželio VGK atstovas supažindina tėvus (globėjus) su Planu</w:t>
      </w:r>
      <w:r w:rsidR="005E7B1D">
        <w:rPr>
          <w:color w:val="000000"/>
        </w:rPr>
        <w:t>;</w:t>
      </w:r>
      <w:r>
        <w:rPr>
          <w:color w:val="000000"/>
        </w:rPr>
        <w:t xml:space="preserve"> </w:t>
      </w:r>
    </w:p>
    <w:p w14:paraId="52C57BEA" w14:textId="0132DAAD" w:rsidR="00066EC1" w:rsidRDefault="007F7094">
      <w:pPr>
        <w:widowControl w:val="0"/>
        <w:spacing w:before="6"/>
        <w:ind w:left="750"/>
        <w:rPr>
          <w:color w:val="000000"/>
        </w:rPr>
      </w:pPr>
      <w:r>
        <w:rPr>
          <w:color w:val="000000"/>
        </w:rPr>
        <w:t>8.4. tėvai (globėjai) užpildo Plano 2, 5, 8 dalis</w:t>
      </w:r>
      <w:r w:rsidR="005E7B1D">
        <w:rPr>
          <w:color w:val="000000"/>
        </w:rPr>
        <w:t>;</w:t>
      </w:r>
    </w:p>
    <w:p w14:paraId="7D2FB185" w14:textId="56848AD4" w:rsidR="00066EC1" w:rsidRDefault="007F7094">
      <w:pPr>
        <w:widowControl w:val="0"/>
        <w:ind w:left="750"/>
        <w:rPr>
          <w:color w:val="000000"/>
        </w:rPr>
      </w:pPr>
      <w:r>
        <w:rPr>
          <w:color w:val="000000"/>
        </w:rPr>
        <w:t>8.5. planas suderinamas su Lopšelio-darželio VSS jam pasirašant 9 dalyje</w:t>
      </w:r>
      <w:r w:rsidR="005E7B1D">
        <w:rPr>
          <w:color w:val="000000"/>
        </w:rPr>
        <w:t>;</w:t>
      </w:r>
    </w:p>
    <w:p w14:paraId="29BA42A3" w14:textId="52AA9046" w:rsidR="00066EC1" w:rsidRDefault="007F7094">
      <w:pPr>
        <w:widowControl w:val="0"/>
        <w:ind w:left="750"/>
        <w:rPr>
          <w:color w:val="000000"/>
        </w:rPr>
      </w:pPr>
      <w:r>
        <w:rPr>
          <w:color w:val="000000"/>
        </w:rPr>
        <w:t>8.6. užpildytas Planas tvirtinamas Lopšelio-darželio direktoriaus</w:t>
      </w:r>
      <w:r w:rsidR="005E7B1D" w:rsidRPr="005E7B1D">
        <w:rPr>
          <w:color w:val="000000"/>
        </w:rPr>
        <w:t xml:space="preserve"> </w:t>
      </w:r>
      <w:r w:rsidR="005E7B1D">
        <w:rPr>
          <w:color w:val="000000"/>
        </w:rPr>
        <w:t>įsakymu</w:t>
      </w:r>
      <w:r w:rsidR="005E7B1D">
        <w:rPr>
          <w:color w:val="000000"/>
        </w:rPr>
        <w:t xml:space="preserve">; </w:t>
      </w:r>
    </w:p>
    <w:p w14:paraId="699B42DA" w14:textId="2DE1F1CD" w:rsidR="00066EC1" w:rsidRDefault="007F7094" w:rsidP="005E7B1D">
      <w:pPr>
        <w:widowControl w:val="0"/>
        <w:spacing w:line="228" w:lineRule="auto"/>
        <w:ind w:left="27" w:right="135" w:firstLine="723"/>
        <w:jc w:val="both"/>
        <w:rPr>
          <w:color w:val="000000"/>
        </w:rPr>
      </w:pPr>
      <w:r>
        <w:rPr>
          <w:color w:val="000000"/>
        </w:rPr>
        <w:t>8.7. VGK atstovas sudaro sąrašą asmenų, kurie dalyvauja konkretaus ugdytinio Plano įgyvendinime, nurodant kiekvieno iš jų konkrečius Plano įgyvendinimo veiksmus</w:t>
      </w:r>
      <w:r w:rsidR="005E7B1D">
        <w:rPr>
          <w:color w:val="000000"/>
        </w:rPr>
        <w:t>;</w:t>
      </w:r>
      <w:r>
        <w:rPr>
          <w:color w:val="000000"/>
        </w:rPr>
        <w:t xml:space="preserve"> </w:t>
      </w:r>
    </w:p>
    <w:p w14:paraId="046084A8" w14:textId="20F9A975" w:rsidR="00066EC1" w:rsidRDefault="007F7094" w:rsidP="005E7B1D">
      <w:pPr>
        <w:widowControl w:val="0"/>
        <w:spacing w:line="228" w:lineRule="auto"/>
        <w:ind w:left="27" w:right="135" w:firstLine="723"/>
        <w:jc w:val="both"/>
        <w:rPr>
          <w:color w:val="000000"/>
        </w:rPr>
      </w:pPr>
      <w:r>
        <w:rPr>
          <w:color w:val="000000"/>
        </w:rPr>
        <w:t>8.8. VGK atstovas Plano įgyvendinime dalyvaujančius asmenis supažindina su Planu, apmoko</w:t>
      </w:r>
      <w:r w:rsidR="005E7B1D">
        <w:rPr>
          <w:color w:val="000000"/>
        </w:rPr>
        <w:t>;</w:t>
      </w:r>
    </w:p>
    <w:p w14:paraId="05CDE43F" w14:textId="1B5E95D2" w:rsidR="00066EC1" w:rsidRDefault="007F7094" w:rsidP="005E7B1D">
      <w:pPr>
        <w:widowControl w:val="0"/>
        <w:spacing w:line="228" w:lineRule="auto"/>
        <w:ind w:left="27" w:right="135" w:firstLine="723"/>
        <w:jc w:val="both"/>
        <w:rPr>
          <w:color w:val="000000"/>
        </w:rPr>
      </w:pPr>
      <w:r>
        <w:rPr>
          <w:color w:val="000000"/>
        </w:rPr>
        <w:t>8.9. VGK atstovas Plano įgyvendinime dalyvaujančius asmenis supažindina su duomenų apsaugos įstatymu, pateikia pasirašyti „Pasižadėjimą saugoti tvarkomų asmens ir kitų duomenų paslaptį, laikytis duomenų saugos reikalavimų“ (2 priedas)</w:t>
      </w:r>
      <w:r w:rsidR="005E7B1D">
        <w:rPr>
          <w:color w:val="000000"/>
        </w:rPr>
        <w:t>;</w:t>
      </w:r>
    </w:p>
    <w:p w14:paraId="46B9F5BD" w14:textId="00698376" w:rsidR="00066EC1" w:rsidRDefault="007F7094" w:rsidP="005E7B1D">
      <w:pPr>
        <w:widowControl w:val="0"/>
        <w:spacing w:before="6" w:line="228" w:lineRule="auto"/>
        <w:ind w:left="750" w:right="849"/>
        <w:jc w:val="both"/>
        <w:rPr>
          <w:color w:val="000000"/>
        </w:rPr>
      </w:pPr>
      <w:r>
        <w:rPr>
          <w:color w:val="000000"/>
        </w:rPr>
        <w:t xml:space="preserve">8.10. suderintas ir patvirtintas Planas tampa Mokymo sutarties neatsiejama </w:t>
      </w:r>
      <w:r w:rsidR="005E7B1D">
        <w:rPr>
          <w:color w:val="000000"/>
        </w:rPr>
        <w:t>dali</w:t>
      </w:r>
      <w:r>
        <w:rPr>
          <w:color w:val="000000"/>
        </w:rPr>
        <w:t>mi</w:t>
      </w:r>
      <w:r w:rsidR="003B6DE9">
        <w:rPr>
          <w:color w:val="000000"/>
        </w:rPr>
        <w:t>;</w:t>
      </w:r>
    </w:p>
    <w:p w14:paraId="67153DFB" w14:textId="0EFEA1A4" w:rsidR="00066EC1" w:rsidRDefault="007F7094" w:rsidP="003B6DE9">
      <w:pPr>
        <w:widowControl w:val="0"/>
        <w:spacing w:before="6" w:line="228" w:lineRule="auto"/>
        <w:ind w:left="750" w:right="566"/>
        <w:rPr>
          <w:color w:val="000000"/>
        </w:rPr>
      </w:pPr>
      <w:r>
        <w:rPr>
          <w:color w:val="000000"/>
        </w:rPr>
        <w:t>8.11. planas gali būti papildomas/koreguojamas pasikeitus ugdytinio sveikatos būklei</w:t>
      </w:r>
      <w:r w:rsidR="003B6DE9">
        <w:rPr>
          <w:color w:val="000000"/>
        </w:rPr>
        <w:t>;</w:t>
      </w:r>
      <w:r>
        <w:rPr>
          <w:color w:val="000000"/>
        </w:rPr>
        <w:t xml:space="preserve"> </w:t>
      </w:r>
    </w:p>
    <w:p w14:paraId="34F7BCB9" w14:textId="19BC5C42" w:rsidR="00066EC1" w:rsidRDefault="007F7094">
      <w:pPr>
        <w:widowControl w:val="0"/>
        <w:spacing w:before="6" w:line="228" w:lineRule="auto"/>
        <w:ind w:left="27" w:right="135" w:firstLine="735"/>
        <w:jc w:val="both"/>
        <w:rPr>
          <w:color w:val="000000"/>
        </w:rPr>
      </w:pPr>
      <w:r>
        <w:rPr>
          <w:color w:val="000000"/>
        </w:rPr>
        <w:t>8.12. Tėvai (globėjai) gali atsisakyti savirūpos ugdytiniui organizavimo, teikdami prašymą Lopšelio-darželio direktoriui (3 priedas). Lopšelis-darželis apie tėvų (globėjų) atsisakymą dalyvauti savirūpos procese per 3 d. d. informuoja Biržų rajono savivaldybės tarpinstitucinio bendradarbiavimo koordinatorių.</w:t>
      </w:r>
    </w:p>
    <w:p w14:paraId="6A2C1F79" w14:textId="77777777" w:rsidR="003B6DE9" w:rsidRDefault="003B6DE9">
      <w:pPr>
        <w:widowControl w:val="0"/>
        <w:spacing w:before="6" w:line="228" w:lineRule="auto"/>
        <w:ind w:left="27" w:right="135" w:firstLine="735"/>
        <w:jc w:val="both"/>
        <w:rPr>
          <w:color w:val="000000"/>
        </w:rPr>
      </w:pPr>
    </w:p>
    <w:p w14:paraId="1F0FC652" w14:textId="77777777" w:rsidR="00066EC1" w:rsidRDefault="007F7094" w:rsidP="003B6DE9">
      <w:pPr>
        <w:widowControl w:val="0"/>
        <w:ind w:left="4296"/>
        <w:rPr>
          <w:b/>
          <w:color w:val="000000"/>
        </w:rPr>
      </w:pPr>
      <w:r>
        <w:rPr>
          <w:b/>
          <w:color w:val="000000"/>
        </w:rPr>
        <w:t>IV SKYRIUS</w:t>
      </w:r>
    </w:p>
    <w:p w14:paraId="3B380BB6" w14:textId="39C05A72" w:rsidR="00066EC1" w:rsidRDefault="007F7094" w:rsidP="003B6DE9">
      <w:pPr>
        <w:widowControl w:val="0"/>
        <w:jc w:val="center"/>
        <w:rPr>
          <w:b/>
          <w:color w:val="000000"/>
        </w:rPr>
      </w:pPr>
      <w:r>
        <w:rPr>
          <w:b/>
          <w:color w:val="000000"/>
        </w:rPr>
        <w:t>UGDYTINIŲ, SERGANČIŲ LĖTINĖMIS NEINFEKCINĖMIS LIGOMIS, LOPŠELYJE-DARŽELYJE VARTOJAMŲ VAISTŲ ADMINISTRAVIMAS (LAIKYMAS, IŠDAVIMAS, NAUDOJIMAS IR KT.)</w:t>
      </w:r>
    </w:p>
    <w:p w14:paraId="235A9A10" w14:textId="77777777" w:rsidR="003B6DE9" w:rsidRDefault="003B6DE9" w:rsidP="003B6DE9">
      <w:pPr>
        <w:widowControl w:val="0"/>
        <w:jc w:val="center"/>
        <w:rPr>
          <w:b/>
          <w:color w:val="000000"/>
        </w:rPr>
      </w:pPr>
    </w:p>
    <w:p w14:paraId="70260960" w14:textId="3B217068" w:rsidR="00066EC1" w:rsidRDefault="007F7094">
      <w:pPr>
        <w:widowControl w:val="0"/>
        <w:snapToGrid w:val="0"/>
        <w:jc w:val="both"/>
        <w:rPr>
          <w:b/>
          <w:color w:val="000000"/>
        </w:rPr>
      </w:pPr>
      <w:r>
        <w:rPr>
          <w:color w:val="000000"/>
        </w:rPr>
        <w:t xml:space="preserve">           </w:t>
      </w:r>
      <w:r w:rsidR="003B6DE9">
        <w:rPr>
          <w:color w:val="000000"/>
        </w:rPr>
        <w:t xml:space="preserve">  </w:t>
      </w:r>
      <w:r>
        <w:rPr>
          <w:color w:val="000000"/>
        </w:rPr>
        <w:t>9. Gydytojų  rekomendacija vartoti vaistus ugdymo proceso metu turi būti nurodyta formoje Nr. E 027-1. „Mokinio sveikatos pažymėjimas“.</w:t>
      </w:r>
    </w:p>
    <w:p w14:paraId="7E4293EB" w14:textId="1BC19E1F" w:rsidR="00066EC1" w:rsidRDefault="007F7094">
      <w:pPr>
        <w:widowControl w:val="0"/>
        <w:snapToGrid w:val="0"/>
        <w:jc w:val="both"/>
        <w:rPr>
          <w:b/>
          <w:color w:val="000000"/>
        </w:rPr>
      </w:pPr>
      <w:r>
        <w:rPr>
          <w:color w:val="000000"/>
        </w:rPr>
        <w:t xml:space="preserve">         </w:t>
      </w:r>
      <w:r w:rsidR="003B6DE9">
        <w:rPr>
          <w:color w:val="000000"/>
        </w:rPr>
        <w:t xml:space="preserve">   </w:t>
      </w:r>
      <w:r>
        <w:rPr>
          <w:color w:val="000000"/>
        </w:rPr>
        <w:t>10. Ugdytiniui reikalingi vartoti Lopšelyje-darželyje vaistai turi būti laikomi Lopšelio-darželio administracijos patalpose vaistų aprašymuose nurodytomis vaistų laikymo sąlygomis, užtikrinant, kad prie vaistų turėtų priėjimą tik vaistus ugdytiniui išduodantis asmuo.</w:t>
      </w:r>
    </w:p>
    <w:p w14:paraId="5B319BE0" w14:textId="23C09408" w:rsidR="00066EC1" w:rsidRDefault="007F7094">
      <w:pPr>
        <w:widowControl w:val="0"/>
        <w:snapToGrid w:val="0"/>
        <w:jc w:val="both"/>
        <w:rPr>
          <w:b/>
          <w:color w:val="000000"/>
        </w:rPr>
      </w:pPr>
      <w:r>
        <w:rPr>
          <w:color w:val="000000"/>
        </w:rPr>
        <w:t xml:space="preserve">    </w:t>
      </w:r>
      <w:r w:rsidR="003B6DE9">
        <w:rPr>
          <w:color w:val="000000"/>
        </w:rPr>
        <w:t xml:space="preserve">        </w:t>
      </w:r>
      <w:r>
        <w:rPr>
          <w:color w:val="000000"/>
        </w:rPr>
        <w:t>11. Lopšelyje-darželyje ugdytiniui išduodami vartoti tik Plane nurodyti vaistai, Plane nurodytomis vaistų vartojimo dozėmis, laiku, vartojimo būdu.</w:t>
      </w:r>
    </w:p>
    <w:p w14:paraId="1935C3CF" w14:textId="269AF16D" w:rsidR="00066EC1" w:rsidRDefault="007F7094">
      <w:pPr>
        <w:widowControl w:val="0"/>
        <w:snapToGrid w:val="0"/>
        <w:jc w:val="both"/>
        <w:rPr>
          <w:b/>
          <w:color w:val="000000"/>
        </w:rPr>
      </w:pPr>
      <w:r>
        <w:rPr>
          <w:color w:val="000000"/>
        </w:rPr>
        <w:t xml:space="preserve">    </w:t>
      </w:r>
      <w:r w:rsidR="003B6DE9">
        <w:rPr>
          <w:color w:val="000000"/>
        </w:rPr>
        <w:t xml:space="preserve">        </w:t>
      </w:r>
      <w:r>
        <w:rPr>
          <w:color w:val="000000"/>
        </w:rPr>
        <w:t>12. Tėvai (globėjai) Lopšeliui-darželiui vaistus turi pateikti originalioje pakuotėje su informaciniu lapeliu. Ant pakuotės turi būti užrašytas ugdytinio vardas, kuriam skirti vaistai, vardas ir pavardė. Bet kokiu atveju pirma vaistų dozė turėtų būti suvartota vaikui esant namie.</w:t>
      </w:r>
    </w:p>
    <w:p w14:paraId="3EA59119" w14:textId="4C045A51" w:rsidR="00066EC1" w:rsidRDefault="007F7094">
      <w:pPr>
        <w:widowControl w:val="0"/>
        <w:snapToGrid w:val="0"/>
        <w:jc w:val="both"/>
        <w:rPr>
          <w:b/>
          <w:color w:val="000000"/>
        </w:rPr>
      </w:pPr>
      <w:r>
        <w:rPr>
          <w:color w:val="000000"/>
        </w:rPr>
        <w:t xml:space="preserve">        </w:t>
      </w:r>
      <w:r w:rsidR="003B6DE9">
        <w:rPr>
          <w:color w:val="000000"/>
        </w:rPr>
        <w:t xml:space="preserve">    </w:t>
      </w:r>
      <w:r>
        <w:rPr>
          <w:color w:val="000000"/>
        </w:rPr>
        <w:t xml:space="preserve">13. Vaistus ugdytiniui gali paduoti Lopšelio-darželio </w:t>
      </w:r>
      <w:r w:rsidR="003B6DE9">
        <w:rPr>
          <w:color w:val="000000"/>
        </w:rPr>
        <w:t>direktoriaus</w:t>
      </w:r>
      <w:r>
        <w:rPr>
          <w:color w:val="000000"/>
        </w:rPr>
        <w:t xml:space="preserve"> paskirti asmenys, atsakingas už vaistų išdavimą ugdytiniui.</w:t>
      </w:r>
    </w:p>
    <w:p w14:paraId="70BC4F0F" w14:textId="2D91C4AF" w:rsidR="00066EC1" w:rsidRDefault="007F7094">
      <w:pPr>
        <w:widowControl w:val="0"/>
        <w:snapToGrid w:val="0"/>
        <w:jc w:val="both"/>
        <w:rPr>
          <w:b/>
          <w:color w:val="000000"/>
        </w:rPr>
      </w:pPr>
      <w:r>
        <w:rPr>
          <w:color w:val="000000"/>
        </w:rPr>
        <w:t xml:space="preserve">        </w:t>
      </w:r>
      <w:r w:rsidR="003B6DE9">
        <w:rPr>
          <w:color w:val="000000"/>
        </w:rPr>
        <w:t xml:space="preserve">    </w:t>
      </w:r>
      <w:r>
        <w:rPr>
          <w:color w:val="000000"/>
        </w:rPr>
        <w:t>14. Vaistus vaikui Lopšelyje-darželyje gali duoti ir vaiko tėvai (globėjai).</w:t>
      </w:r>
    </w:p>
    <w:p w14:paraId="0331F0A2" w14:textId="592429A1" w:rsidR="00066EC1" w:rsidRDefault="007F7094">
      <w:pPr>
        <w:widowControl w:val="0"/>
        <w:snapToGrid w:val="0"/>
        <w:jc w:val="both"/>
        <w:rPr>
          <w:b/>
          <w:color w:val="000000"/>
        </w:rPr>
      </w:pPr>
      <w:r>
        <w:rPr>
          <w:color w:val="000000"/>
        </w:rPr>
        <w:t xml:space="preserve">     </w:t>
      </w:r>
      <w:r w:rsidR="003B6DE9">
        <w:rPr>
          <w:color w:val="000000"/>
        </w:rPr>
        <w:t xml:space="preserve">       </w:t>
      </w:r>
      <w:r>
        <w:rPr>
          <w:color w:val="000000"/>
        </w:rPr>
        <w:t xml:space="preserve">15. Siekiant išvengti vaisto vartojimo klaidų, kiekvieną kartą ugdytiniui duodant vaistą </w:t>
      </w:r>
      <w:r>
        <w:rPr>
          <w:color w:val="000000"/>
        </w:rPr>
        <w:lastRenderedPageBreak/>
        <w:t>patikrinti:</w:t>
      </w:r>
    </w:p>
    <w:p w14:paraId="2DE925D5" w14:textId="5942AC27" w:rsidR="00066EC1" w:rsidRDefault="007F7094">
      <w:pPr>
        <w:widowControl w:val="0"/>
        <w:snapToGrid w:val="0"/>
        <w:jc w:val="both"/>
        <w:rPr>
          <w:b/>
          <w:color w:val="000000"/>
        </w:rPr>
      </w:pPr>
      <w:r>
        <w:rPr>
          <w:color w:val="000000"/>
        </w:rPr>
        <w:t xml:space="preserve">        </w:t>
      </w:r>
      <w:r w:rsidR="003B6DE9">
        <w:rPr>
          <w:color w:val="000000"/>
        </w:rPr>
        <w:t xml:space="preserve">   </w:t>
      </w:r>
      <w:r>
        <w:rPr>
          <w:color w:val="000000"/>
        </w:rPr>
        <w:t>15.1 ar vaistas yra tas, kuris nurodytas Plane;</w:t>
      </w:r>
    </w:p>
    <w:p w14:paraId="645D31F3" w14:textId="21669546" w:rsidR="00066EC1" w:rsidRDefault="007F7094">
      <w:pPr>
        <w:widowControl w:val="0"/>
        <w:snapToGrid w:val="0"/>
        <w:jc w:val="both"/>
        <w:rPr>
          <w:b/>
          <w:color w:val="000000"/>
        </w:rPr>
      </w:pPr>
      <w:r>
        <w:rPr>
          <w:color w:val="000000"/>
        </w:rPr>
        <w:t xml:space="preserve">    </w:t>
      </w:r>
      <w:r w:rsidR="003B6DE9">
        <w:rPr>
          <w:color w:val="000000"/>
        </w:rPr>
        <w:t xml:space="preserve">       </w:t>
      </w:r>
      <w:r>
        <w:rPr>
          <w:color w:val="000000"/>
        </w:rPr>
        <w:t>15.2 ar nepasibaigęs vaisto galiojimas. Pasibaigus vaisto galiojimui vaistą duoti ugdy</w:t>
      </w:r>
      <w:r w:rsidR="003B6DE9">
        <w:rPr>
          <w:color w:val="000000"/>
        </w:rPr>
        <w:t>t</w:t>
      </w:r>
      <w:r>
        <w:rPr>
          <w:color w:val="000000"/>
        </w:rPr>
        <w:t>iniui draudžiama. Pasibaigusio galiojimo vaistai gražinami ugdytinio tėvams (globėjams);</w:t>
      </w:r>
    </w:p>
    <w:p w14:paraId="66521263" w14:textId="7AB5F7C1" w:rsidR="00066EC1" w:rsidRDefault="007F7094">
      <w:pPr>
        <w:widowControl w:val="0"/>
        <w:snapToGrid w:val="0"/>
        <w:jc w:val="both"/>
        <w:rPr>
          <w:b/>
          <w:color w:val="000000"/>
        </w:rPr>
      </w:pPr>
      <w:r>
        <w:rPr>
          <w:color w:val="000000"/>
        </w:rPr>
        <w:t xml:space="preserve">       </w:t>
      </w:r>
      <w:r w:rsidR="003B6DE9">
        <w:rPr>
          <w:color w:val="000000"/>
        </w:rPr>
        <w:t xml:space="preserve">   </w:t>
      </w:r>
      <w:r>
        <w:rPr>
          <w:color w:val="000000"/>
        </w:rPr>
        <w:t xml:space="preserve"> 15.3 ar vaistas yra skirtas tam vaikui;</w:t>
      </w:r>
    </w:p>
    <w:p w14:paraId="75985B5E" w14:textId="6D36EDC1" w:rsidR="00066EC1" w:rsidRDefault="007F7094">
      <w:pPr>
        <w:widowControl w:val="0"/>
        <w:snapToGrid w:val="0"/>
        <w:jc w:val="both"/>
        <w:rPr>
          <w:b/>
          <w:color w:val="000000"/>
        </w:rPr>
      </w:pPr>
      <w:r>
        <w:rPr>
          <w:color w:val="000000"/>
        </w:rPr>
        <w:t xml:space="preserve">       </w:t>
      </w:r>
      <w:r w:rsidR="003B6DE9">
        <w:rPr>
          <w:color w:val="000000"/>
        </w:rPr>
        <w:t xml:space="preserve">   </w:t>
      </w:r>
      <w:r>
        <w:rPr>
          <w:color w:val="000000"/>
        </w:rPr>
        <w:t xml:space="preserve"> 15.4 ar teisinga vaisto dozė;</w:t>
      </w:r>
    </w:p>
    <w:p w14:paraId="70F62B91" w14:textId="2DEEDD22" w:rsidR="00066EC1" w:rsidRDefault="007F7094">
      <w:pPr>
        <w:widowControl w:val="0"/>
        <w:snapToGrid w:val="0"/>
        <w:jc w:val="both"/>
        <w:rPr>
          <w:b/>
          <w:color w:val="000000"/>
        </w:rPr>
      </w:pPr>
      <w:r>
        <w:rPr>
          <w:color w:val="000000"/>
        </w:rPr>
        <w:t xml:space="preserve">     </w:t>
      </w:r>
      <w:r w:rsidR="003B6DE9">
        <w:rPr>
          <w:color w:val="000000"/>
        </w:rPr>
        <w:t xml:space="preserve">   </w:t>
      </w:r>
      <w:r>
        <w:rPr>
          <w:color w:val="000000"/>
        </w:rPr>
        <w:t xml:space="preserve">   15.5 ar teisingas vaisto vartojimo laikas;</w:t>
      </w:r>
    </w:p>
    <w:p w14:paraId="2EF254C9" w14:textId="3B79E7BC" w:rsidR="00066EC1" w:rsidRDefault="007F7094">
      <w:pPr>
        <w:widowControl w:val="0"/>
        <w:snapToGrid w:val="0"/>
        <w:jc w:val="both"/>
        <w:rPr>
          <w:b/>
          <w:color w:val="000000"/>
        </w:rPr>
      </w:pPr>
      <w:r>
        <w:rPr>
          <w:color w:val="000000"/>
        </w:rPr>
        <w:t xml:space="preserve">       </w:t>
      </w:r>
      <w:r w:rsidR="003B6DE9">
        <w:rPr>
          <w:color w:val="000000"/>
        </w:rPr>
        <w:t xml:space="preserve">   </w:t>
      </w:r>
      <w:r>
        <w:rPr>
          <w:color w:val="000000"/>
        </w:rPr>
        <w:t xml:space="preserve"> 15.6 ar teisingas vaisto vartojimo būdas.</w:t>
      </w:r>
    </w:p>
    <w:p w14:paraId="21AB6748" w14:textId="68CC2251" w:rsidR="00066EC1" w:rsidRDefault="007F7094">
      <w:pPr>
        <w:widowControl w:val="0"/>
        <w:snapToGrid w:val="0"/>
        <w:jc w:val="both"/>
        <w:rPr>
          <w:b/>
          <w:color w:val="000000"/>
        </w:rPr>
      </w:pPr>
      <w:r>
        <w:rPr>
          <w:color w:val="000000"/>
        </w:rPr>
        <w:t xml:space="preserve">    </w:t>
      </w:r>
      <w:r w:rsidR="003B6DE9">
        <w:rPr>
          <w:color w:val="000000"/>
        </w:rPr>
        <w:t xml:space="preserve">      </w:t>
      </w:r>
      <w:r>
        <w:rPr>
          <w:color w:val="000000"/>
        </w:rPr>
        <w:t xml:space="preserve"> 16. Ugdytinis vaistą turi suvartoti tik stebint Lopšelio-darželio </w:t>
      </w:r>
      <w:r w:rsidR="002F76B6">
        <w:rPr>
          <w:color w:val="000000"/>
        </w:rPr>
        <w:t>direktoriaus</w:t>
      </w:r>
      <w:r>
        <w:rPr>
          <w:color w:val="000000"/>
        </w:rPr>
        <w:t xml:space="preserve"> paskirtam asmeniui, atsakingam už vaistų išdavimą ugdytiniui.</w:t>
      </w:r>
    </w:p>
    <w:p w14:paraId="47A5FAD7" w14:textId="705F585D" w:rsidR="00066EC1" w:rsidRDefault="007F7094">
      <w:pPr>
        <w:widowControl w:val="0"/>
        <w:snapToGrid w:val="0"/>
        <w:jc w:val="both"/>
        <w:rPr>
          <w:b/>
          <w:color w:val="000000"/>
        </w:rPr>
      </w:pPr>
      <w:r>
        <w:rPr>
          <w:color w:val="000000"/>
        </w:rPr>
        <w:t xml:space="preserve">   </w:t>
      </w:r>
      <w:r w:rsidR="002F76B6">
        <w:rPr>
          <w:color w:val="000000"/>
        </w:rPr>
        <w:t xml:space="preserve">        </w:t>
      </w:r>
      <w:r>
        <w:rPr>
          <w:color w:val="000000"/>
        </w:rPr>
        <w:t xml:space="preserve">17. Lopšelio-darželio </w:t>
      </w:r>
      <w:r w:rsidR="002F76B6">
        <w:rPr>
          <w:color w:val="000000"/>
        </w:rPr>
        <w:t>direktoriaus</w:t>
      </w:r>
      <w:r>
        <w:rPr>
          <w:color w:val="000000"/>
        </w:rPr>
        <w:t xml:space="preserve"> paskirti asmenys atsaking</w:t>
      </w:r>
      <w:r w:rsidR="002F76B6">
        <w:rPr>
          <w:color w:val="000000"/>
        </w:rPr>
        <w:t>i</w:t>
      </w:r>
      <w:r>
        <w:rPr>
          <w:color w:val="000000"/>
        </w:rPr>
        <w:t xml:space="preserve"> už vaistų išdavimą, privalo užregistruoti kiekvieną vaistų išdavimo konkrečiam ugdytiniui atvejį Vaistų išdavimo ugdytiniams registracijos žurnale, nurodant ugdytinio duomenis (vardas, pavardė, gimimo metai), datą, vaistų pavadinimą, dozę, vaistų išdavimo laiką, vartojimo būdą, vaistus davusio asmens vardą ir pavardę, pareigas ir pasirašyti.</w:t>
      </w:r>
    </w:p>
    <w:p w14:paraId="4594E119" w14:textId="3283E55F" w:rsidR="00066EC1" w:rsidRDefault="007F7094">
      <w:pPr>
        <w:widowControl w:val="0"/>
        <w:snapToGrid w:val="0"/>
        <w:jc w:val="both"/>
        <w:rPr>
          <w:b/>
          <w:color w:val="000000"/>
        </w:rPr>
      </w:pPr>
      <w:r>
        <w:rPr>
          <w:color w:val="000000"/>
        </w:rPr>
        <w:t xml:space="preserve">    </w:t>
      </w:r>
      <w:r w:rsidR="002F76B6">
        <w:rPr>
          <w:color w:val="000000"/>
        </w:rPr>
        <w:t xml:space="preserve">       </w:t>
      </w:r>
      <w:r>
        <w:rPr>
          <w:color w:val="000000"/>
        </w:rPr>
        <w:t>18. Jeigu ugdytiniui reikia atlikti procedūrą, kuri priskirta asmens sveikatos priežiūros licencijuotoms paslaugos, kaip pvz</w:t>
      </w:r>
      <w:r w:rsidR="002F76B6">
        <w:rPr>
          <w:color w:val="000000"/>
        </w:rPr>
        <w:t>.</w:t>
      </w:r>
      <w:r>
        <w:rPr>
          <w:color w:val="000000"/>
        </w:rPr>
        <w:t>:</w:t>
      </w:r>
      <w:r w:rsidR="002F76B6">
        <w:rPr>
          <w:color w:val="000000"/>
        </w:rPr>
        <w:t xml:space="preserve"> </w:t>
      </w:r>
      <w:r>
        <w:rPr>
          <w:color w:val="000000"/>
        </w:rPr>
        <w:t>vaisto injekcija ir kt., tai atlieka ugdytinio tėvai (globėjai).</w:t>
      </w:r>
    </w:p>
    <w:p w14:paraId="7B8C517F" w14:textId="77777777" w:rsidR="00066EC1" w:rsidRDefault="007F7094">
      <w:pPr>
        <w:widowControl w:val="0"/>
        <w:snapToGrid w:val="0"/>
        <w:jc w:val="both"/>
        <w:rPr>
          <w:b/>
          <w:color w:val="000000"/>
        </w:rPr>
      </w:pPr>
      <w:r>
        <w:rPr>
          <w:color w:val="000000"/>
        </w:rPr>
        <w:t>Reikalingos procedūros (pagalba, vaistų suleidimas ir kt.) atliekamos Lopšelio-darželio VSS kabinete, užtikrinant ugdytinio privatumą ir konfidencialumą.</w:t>
      </w:r>
    </w:p>
    <w:p w14:paraId="511F7809" w14:textId="64867266" w:rsidR="00066EC1" w:rsidRDefault="007F7094">
      <w:pPr>
        <w:widowControl w:val="0"/>
        <w:snapToGrid w:val="0"/>
        <w:jc w:val="both"/>
        <w:rPr>
          <w:b/>
          <w:color w:val="000000"/>
        </w:rPr>
      </w:pPr>
      <w:r>
        <w:rPr>
          <w:color w:val="000000"/>
        </w:rPr>
        <w:t xml:space="preserve">     </w:t>
      </w:r>
      <w:r w:rsidR="002F76B6">
        <w:rPr>
          <w:color w:val="000000"/>
        </w:rPr>
        <w:t xml:space="preserve">      </w:t>
      </w:r>
      <w:r>
        <w:rPr>
          <w:color w:val="000000"/>
        </w:rPr>
        <w:t>19. Jeigu ugdytinis pagalbą sau teikia pats, arba procedūra nereikalauja konfidencialumo ir specialių sąlygų, vaiko tėvų (globėjų) pageidavimu ji gali būti atliekama grupėje.</w:t>
      </w:r>
    </w:p>
    <w:p w14:paraId="3F4CD7B2" w14:textId="50AF781D" w:rsidR="00066EC1" w:rsidRDefault="007F7094">
      <w:pPr>
        <w:widowControl w:val="0"/>
        <w:snapToGrid w:val="0"/>
        <w:jc w:val="both"/>
        <w:rPr>
          <w:b/>
          <w:color w:val="000000"/>
        </w:rPr>
      </w:pPr>
      <w:r>
        <w:rPr>
          <w:color w:val="000000"/>
        </w:rPr>
        <w:t xml:space="preserve">  </w:t>
      </w:r>
      <w:r w:rsidR="002F76B6">
        <w:rPr>
          <w:color w:val="000000"/>
        </w:rPr>
        <w:t xml:space="preserve">        </w:t>
      </w:r>
      <w:r>
        <w:rPr>
          <w:color w:val="000000"/>
        </w:rPr>
        <w:t xml:space="preserve"> 20. Be gydytojo rekomendacijos vaistus saugoti, laikyti ir išduoti Lopšelio-darželio administracijos patalpose ar kitoje Lopšelio-darželio vietoje yra draudžiama.</w:t>
      </w:r>
    </w:p>
    <w:p w14:paraId="01FBAD1F" w14:textId="77777777" w:rsidR="00066EC1" w:rsidRDefault="007F7094">
      <w:pPr>
        <w:widowControl w:val="0"/>
        <w:spacing w:before="304"/>
        <w:ind w:left="4296"/>
        <w:rPr>
          <w:b/>
          <w:color w:val="000000"/>
        </w:rPr>
      </w:pPr>
      <w:r>
        <w:rPr>
          <w:b/>
          <w:color w:val="000000"/>
        </w:rPr>
        <w:t>V SKYRIUS</w:t>
      </w:r>
    </w:p>
    <w:p w14:paraId="2F2D2F7E" w14:textId="77777777" w:rsidR="00066EC1" w:rsidRDefault="007F7094">
      <w:pPr>
        <w:widowControl w:val="0"/>
        <w:ind w:left="2003"/>
        <w:rPr>
          <w:b/>
          <w:color w:val="000000"/>
        </w:rPr>
      </w:pPr>
      <w:r>
        <w:rPr>
          <w:b/>
          <w:color w:val="000000"/>
        </w:rPr>
        <w:t xml:space="preserve">LOPŠELIO-DARŽELIO ATSAKOMYBĖS IR PAREIGOS </w:t>
      </w:r>
    </w:p>
    <w:p w14:paraId="7383B536" w14:textId="77777777" w:rsidR="00066EC1" w:rsidRDefault="007F7094">
      <w:pPr>
        <w:widowControl w:val="0"/>
        <w:spacing w:before="293"/>
        <w:ind w:left="745"/>
        <w:rPr>
          <w:color w:val="000000"/>
        </w:rPr>
      </w:pPr>
      <w:r>
        <w:rPr>
          <w:color w:val="000000"/>
        </w:rPr>
        <w:t xml:space="preserve">21. Lopšelis-darželis įsipareigoja: </w:t>
      </w:r>
    </w:p>
    <w:p w14:paraId="1ECBD18E" w14:textId="769FD263" w:rsidR="00066EC1" w:rsidRDefault="007F7094">
      <w:pPr>
        <w:widowControl w:val="0"/>
        <w:ind w:left="745"/>
        <w:rPr>
          <w:color w:val="000000"/>
        </w:rPr>
      </w:pPr>
      <w:r>
        <w:rPr>
          <w:color w:val="000000"/>
        </w:rPr>
        <w:t>21.1. sudaryti sąlygas ugdytinio savirūpai organizuoti;</w:t>
      </w:r>
    </w:p>
    <w:p w14:paraId="0C32EEA9" w14:textId="77777777" w:rsidR="00066EC1" w:rsidRDefault="007F7094">
      <w:pPr>
        <w:widowControl w:val="0"/>
        <w:ind w:left="745"/>
        <w:rPr>
          <w:color w:val="000000"/>
        </w:rPr>
      </w:pPr>
      <w:r>
        <w:rPr>
          <w:color w:val="000000"/>
        </w:rPr>
        <w:t>21.2. parengti individualų savirūpos planą;</w:t>
      </w:r>
    </w:p>
    <w:p w14:paraId="18FA741B" w14:textId="77777777" w:rsidR="00066EC1" w:rsidRDefault="007F7094">
      <w:pPr>
        <w:widowControl w:val="0"/>
        <w:spacing w:line="228" w:lineRule="auto"/>
        <w:ind w:left="29" w:right="139" w:firstLine="716"/>
        <w:rPr>
          <w:color w:val="000000"/>
        </w:rPr>
      </w:pPr>
      <w:r>
        <w:rPr>
          <w:color w:val="000000"/>
        </w:rPr>
        <w:t>21.3. organizuoti individualius pokalbius, VGK posėdžius su ugdytiniu, tėvais (globėjais);</w:t>
      </w:r>
    </w:p>
    <w:p w14:paraId="5B44F7D0" w14:textId="77777777" w:rsidR="00066EC1" w:rsidRDefault="007F7094">
      <w:pPr>
        <w:widowControl w:val="0"/>
        <w:spacing w:before="6" w:line="228" w:lineRule="auto"/>
        <w:ind w:left="30" w:right="136" w:firstLine="715"/>
        <w:jc w:val="both"/>
        <w:rPr>
          <w:color w:val="000000"/>
        </w:rPr>
      </w:pPr>
      <w:r>
        <w:rPr>
          <w:color w:val="000000"/>
        </w:rPr>
        <w:t xml:space="preserve">21.4. tvarkyti ir saugoti surinktus ugdytinių ir tėvų (globėjų) asmens duomenis laikantis Bendrojo duomenų apsaugos reglamento ir Asmens duomenų tvarkymo Lopšelyje-darželyje taisyklių reikalavimų. </w:t>
      </w:r>
    </w:p>
    <w:p w14:paraId="7FE3D5C1" w14:textId="77777777" w:rsidR="00066EC1" w:rsidRDefault="007F7094" w:rsidP="002F76B6">
      <w:pPr>
        <w:widowControl w:val="0"/>
        <w:spacing w:before="6" w:line="228" w:lineRule="auto"/>
        <w:ind w:left="39" w:right="135" w:firstLine="724"/>
        <w:jc w:val="both"/>
        <w:rPr>
          <w:color w:val="000000"/>
        </w:rPr>
      </w:pPr>
      <w:r>
        <w:rPr>
          <w:color w:val="000000"/>
        </w:rPr>
        <w:t xml:space="preserve">22. Lopšelis-darželis atsako už sklandų savirūpos proceso organizavimą, individualaus savirūpos plano sudarymą bei proceso koordinavimą. </w:t>
      </w:r>
    </w:p>
    <w:p w14:paraId="628C3C3B" w14:textId="77777777" w:rsidR="00066EC1" w:rsidRDefault="007F7094">
      <w:pPr>
        <w:widowControl w:val="0"/>
        <w:spacing w:before="304"/>
        <w:ind w:left="4339"/>
        <w:rPr>
          <w:b/>
          <w:color w:val="000000"/>
        </w:rPr>
      </w:pPr>
      <w:r>
        <w:rPr>
          <w:b/>
          <w:color w:val="000000"/>
        </w:rPr>
        <w:t xml:space="preserve">VI SKYRIUS </w:t>
      </w:r>
    </w:p>
    <w:p w14:paraId="38EF8BA9" w14:textId="77777777" w:rsidR="00066EC1" w:rsidRDefault="007F7094" w:rsidP="002F76B6">
      <w:pPr>
        <w:widowControl w:val="0"/>
        <w:spacing w:before="17"/>
        <w:ind w:left="798"/>
        <w:jc w:val="center"/>
        <w:rPr>
          <w:b/>
          <w:color w:val="000000"/>
        </w:rPr>
      </w:pPr>
      <w:r>
        <w:rPr>
          <w:b/>
          <w:color w:val="000000"/>
        </w:rPr>
        <w:t>UGDYTINIO, TĖVŲ (GLOBĖJŲ) ATSAKOMYBĖS IR PAREIGOS</w:t>
      </w:r>
    </w:p>
    <w:p w14:paraId="58CD9F45" w14:textId="77777777" w:rsidR="00066EC1" w:rsidRDefault="007F7094">
      <w:pPr>
        <w:widowControl w:val="0"/>
        <w:spacing w:before="315"/>
        <w:ind w:left="764"/>
        <w:rPr>
          <w:color w:val="000000"/>
        </w:rPr>
      </w:pPr>
      <w:r>
        <w:rPr>
          <w:color w:val="000000"/>
        </w:rPr>
        <w:t xml:space="preserve">23. Informuoti Lopšelį-darželį apie savirūpos organizavimo poreikį. </w:t>
      </w:r>
    </w:p>
    <w:p w14:paraId="636401D7" w14:textId="77777777" w:rsidR="00066EC1" w:rsidRDefault="007F7094">
      <w:pPr>
        <w:widowControl w:val="0"/>
        <w:ind w:left="764"/>
        <w:rPr>
          <w:color w:val="000000"/>
        </w:rPr>
      </w:pPr>
      <w:r>
        <w:rPr>
          <w:color w:val="000000"/>
        </w:rPr>
        <w:t xml:space="preserve">24. Suteikti reikiamą informaciją Plano rengimui. </w:t>
      </w:r>
    </w:p>
    <w:p w14:paraId="0EA784E7" w14:textId="77777777" w:rsidR="00066EC1" w:rsidRDefault="007F7094">
      <w:pPr>
        <w:widowControl w:val="0"/>
        <w:ind w:left="764"/>
        <w:rPr>
          <w:color w:val="000000"/>
        </w:rPr>
      </w:pPr>
      <w:r>
        <w:rPr>
          <w:color w:val="000000"/>
        </w:rPr>
        <w:t xml:space="preserve">25. Pateikti gydytojų rekomendacijas. </w:t>
      </w:r>
    </w:p>
    <w:p w14:paraId="4BA245B1" w14:textId="77777777" w:rsidR="00066EC1" w:rsidRDefault="007F7094">
      <w:pPr>
        <w:widowControl w:val="0"/>
        <w:ind w:left="764"/>
        <w:rPr>
          <w:color w:val="000000"/>
        </w:rPr>
      </w:pPr>
      <w:r>
        <w:rPr>
          <w:color w:val="000000"/>
        </w:rPr>
        <w:t xml:space="preserve">26. Atvykti į individualius susitikimus, VGK posėdžius.  </w:t>
      </w:r>
    </w:p>
    <w:p w14:paraId="2B5884D9" w14:textId="77777777" w:rsidR="00066EC1" w:rsidRDefault="007F7094">
      <w:pPr>
        <w:widowControl w:val="0"/>
        <w:spacing w:line="228" w:lineRule="auto"/>
        <w:ind w:left="34" w:right="139" w:firstLine="729"/>
        <w:rPr>
          <w:color w:val="000000"/>
        </w:rPr>
      </w:pPr>
      <w:r>
        <w:rPr>
          <w:color w:val="000000"/>
        </w:rPr>
        <w:t xml:space="preserve">27. Plane užpildyti tėvams (globėjams) skirtas dalis ir pateikti reikiamą informaciją. </w:t>
      </w:r>
    </w:p>
    <w:p w14:paraId="7DED41BC" w14:textId="77777777" w:rsidR="00066EC1" w:rsidRDefault="007F7094" w:rsidP="002F76B6">
      <w:pPr>
        <w:widowControl w:val="0"/>
        <w:spacing w:before="6" w:line="228" w:lineRule="auto"/>
        <w:ind w:left="34" w:right="138" w:firstLine="729"/>
        <w:jc w:val="both"/>
        <w:rPr>
          <w:color w:val="000000"/>
        </w:rPr>
      </w:pPr>
      <w:r>
        <w:rPr>
          <w:color w:val="000000"/>
        </w:rPr>
        <w:t xml:space="preserve">28. Ugdytinis, tėvai (globėjai) atsako už individualaus savirūpos plano įgyvendinimą, vykdymą. </w:t>
      </w:r>
    </w:p>
    <w:p w14:paraId="11FFBF63" w14:textId="77777777" w:rsidR="00066EC1" w:rsidRDefault="007F7094" w:rsidP="002F76B6">
      <w:pPr>
        <w:widowControl w:val="0"/>
        <w:spacing w:before="6" w:line="228" w:lineRule="auto"/>
        <w:ind w:left="29" w:right="135" w:firstLine="734"/>
        <w:jc w:val="both"/>
        <w:rPr>
          <w:color w:val="000000"/>
        </w:rPr>
      </w:pPr>
      <w:r>
        <w:rPr>
          <w:color w:val="000000"/>
        </w:rPr>
        <w:t>29. Tėvai (globėjai) privalo užtikrinti, suteikti visas Plane nurodytas priemones ir medikamentus bei pasirūpinti susidarančių atliekų šalinimu.</w:t>
      </w:r>
    </w:p>
    <w:p w14:paraId="1B5DF6A2" w14:textId="77777777" w:rsidR="00066EC1" w:rsidRDefault="007F7094">
      <w:pPr>
        <w:widowControl w:val="0"/>
        <w:spacing w:before="464"/>
        <w:ind w:left="3366"/>
        <w:rPr>
          <w:color w:val="000000"/>
        </w:rPr>
      </w:pPr>
      <w:r>
        <w:rPr>
          <w:color w:val="000000"/>
        </w:rPr>
        <w:t>___________________________</w:t>
      </w:r>
    </w:p>
    <w:p w14:paraId="66C1949F" w14:textId="77777777" w:rsidR="002F76B6" w:rsidRDefault="002F76B6">
      <w:pPr>
        <w:widowControl w:val="0"/>
        <w:jc w:val="center"/>
        <w:rPr>
          <w:color w:val="000000"/>
        </w:rPr>
      </w:pPr>
    </w:p>
    <w:p w14:paraId="192FCF96" w14:textId="77777777" w:rsidR="000701AE" w:rsidRDefault="007F7094">
      <w:pPr>
        <w:widowControl w:val="0"/>
        <w:jc w:val="center"/>
        <w:rPr>
          <w:color w:val="000000"/>
        </w:rPr>
      </w:pPr>
      <w:r>
        <w:rPr>
          <w:color w:val="000000"/>
        </w:rPr>
        <w:lastRenderedPageBreak/>
        <w:t xml:space="preserve">                                       </w:t>
      </w:r>
    </w:p>
    <w:p w14:paraId="326E627E" w14:textId="77777777" w:rsidR="000701AE" w:rsidRDefault="000701AE">
      <w:pPr>
        <w:widowControl w:val="0"/>
        <w:jc w:val="center"/>
        <w:rPr>
          <w:color w:val="000000"/>
        </w:rPr>
      </w:pPr>
    </w:p>
    <w:p w14:paraId="5DFF95E6" w14:textId="77777777" w:rsidR="000701AE" w:rsidRDefault="000701AE">
      <w:pPr>
        <w:widowControl w:val="0"/>
        <w:jc w:val="center"/>
        <w:rPr>
          <w:color w:val="000000"/>
        </w:rPr>
      </w:pPr>
    </w:p>
    <w:p w14:paraId="2D554377" w14:textId="77777777" w:rsidR="000701AE" w:rsidRDefault="000701AE">
      <w:pPr>
        <w:widowControl w:val="0"/>
        <w:jc w:val="center"/>
        <w:rPr>
          <w:color w:val="000000"/>
        </w:rPr>
      </w:pPr>
    </w:p>
    <w:p w14:paraId="088C89C0" w14:textId="77777777" w:rsidR="000701AE" w:rsidRDefault="000701AE">
      <w:pPr>
        <w:widowControl w:val="0"/>
        <w:jc w:val="center"/>
        <w:rPr>
          <w:color w:val="000000"/>
        </w:rPr>
      </w:pPr>
    </w:p>
    <w:p w14:paraId="52B2650C" w14:textId="77777777" w:rsidR="000701AE" w:rsidRDefault="000701AE">
      <w:pPr>
        <w:widowControl w:val="0"/>
        <w:jc w:val="center"/>
        <w:rPr>
          <w:color w:val="000000"/>
        </w:rPr>
      </w:pPr>
    </w:p>
    <w:p w14:paraId="1BA13AB3" w14:textId="77777777" w:rsidR="000701AE" w:rsidRDefault="000701AE">
      <w:pPr>
        <w:widowControl w:val="0"/>
        <w:jc w:val="center"/>
        <w:rPr>
          <w:color w:val="000000"/>
        </w:rPr>
      </w:pPr>
    </w:p>
    <w:p w14:paraId="577D4AE0" w14:textId="77777777" w:rsidR="000701AE" w:rsidRDefault="000701AE">
      <w:pPr>
        <w:widowControl w:val="0"/>
        <w:jc w:val="center"/>
        <w:rPr>
          <w:color w:val="000000"/>
        </w:rPr>
      </w:pPr>
    </w:p>
    <w:p w14:paraId="49A09CF1" w14:textId="77777777" w:rsidR="000701AE" w:rsidRDefault="000701AE">
      <w:pPr>
        <w:widowControl w:val="0"/>
        <w:jc w:val="center"/>
        <w:rPr>
          <w:color w:val="000000"/>
        </w:rPr>
      </w:pPr>
    </w:p>
    <w:p w14:paraId="04FE9A37" w14:textId="77777777" w:rsidR="000701AE" w:rsidRDefault="000701AE">
      <w:pPr>
        <w:widowControl w:val="0"/>
        <w:jc w:val="center"/>
        <w:rPr>
          <w:color w:val="000000"/>
        </w:rPr>
      </w:pPr>
    </w:p>
    <w:p w14:paraId="54D42B4C" w14:textId="77777777" w:rsidR="000701AE" w:rsidRDefault="000701AE">
      <w:pPr>
        <w:widowControl w:val="0"/>
        <w:jc w:val="center"/>
        <w:rPr>
          <w:color w:val="000000"/>
        </w:rPr>
      </w:pPr>
    </w:p>
    <w:p w14:paraId="6342CBED" w14:textId="77777777" w:rsidR="000701AE" w:rsidRDefault="000701AE">
      <w:pPr>
        <w:widowControl w:val="0"/>
        <w:jc w:val="center"/>
        <w:rPr>
          <w:color w:val="000000"/>
        </w:rPr>
      </w:pPr>
    </w:p>
    <w:p w14:paraId="5EE3A938" w14:textId="77777777" w:rsidR="000701AE" w:rsidRDefault="000701AE">
      <w:pPr>
        <w:widowControl w:val="0"/>
        <w:jc w:val="center"/>
        <w:rPr>
          <w:color w:val="000000"/>
        </w:rPr>
      </w:pPr>
    </w:p>
    <w:p w14:paraId="465B7E89" w14:textId="77777777" w:rsidR="000701AE" w:rsidRDefault="000701AE">
      <w:pPr>
        <w:widowControl w:val="0"/>
        <w:jc w:val="center"/>
        <w:rPr>
          <w:color w:val="000000"/>
        </w:rPr>
      </w:pPr>
    </w:p>
    <w:p w14:paraId="38A884C6" w14:textId="77777777" w:rsidR="000701AE" w:rsidRDefault="000701AE">
      <w:pPr>
        <w:widowControl w:val="0"/>
        <w:jc w:val="center"/>
        <w:rPr>
          <w:color w:val="000000"/>
        </w:rPr>
      </w:pPr>
    </w:p>
    <w:p w14:paraId="28B1682D" w14:textId="77777777" w:rsidR="000701AE" w:rsidRDefault="000701AE">
      <w:pPr>
        <w:widowControl w:val="0"/>
        <w:jc w:val="center"/>
        <w:rPr>
          <w:color w:val="000000"/>
        </w:rPr>
      </w:pPr>
    </w:p>
    <w:p w14:paraId="5A2ED8A6" w14:textId="77777777" w:rsidR="000701AE" w:rsidRDefault="000701AE">
      <w:pPr>
        <w:widowControl w:val="0"/>
        <w:jc w:val="center"/>
        <w:rPr>
          <w:color w:val="000000"/>
        </w:rPr>
      </w:pPr>
    </w:p>
    <w:p w14:paraId="2048E898" w14:textId="77777777" w:rsidR="000701AE" w:rsidRDefault="000701AE">
      <w:pPr>
        <w:widowControl w:val="0"/>
        <w:jc w:val="center"/>
        <w:rPr>
          <w:color w:val="000000"/>
        </w:rPr>
      </w:pPr>
    </w:p>
    <w:p w14:paraId="03560E2E" w14:textId="77777777" w:rsidR="000701AE" w:rsidRDefault="000701AE">
      <w:pPr>
        <w:widowControl w:val="0"/>
        <w:jc w:val="center"/>
        <w:rPr>
          <w:color w:val="000000"/>
        </w:rPr>
      </w:pPr>
    </w:p>
    <w:p w14:paraId="727B3B2D" w14:textId="77777777" w:rsidR="000701AE" w:rsidRDefault="000701AE">
      <w:pPr>
        <w:widowControl w:val="0"/>
        <w:jc w:val="center"/>
        <w:rPr>
          <w:color w:val="000000"/>
        </w:rPr>
      </w:pPr>
    </w:p>
    <w:p w14:paraId="40231F5E" w14:textId="77777777" w:rsidR="000701AE" w:rsidRDefault="000701AE">
      <w:pPr>
        <w:widowControl w:val="0"/>
        <w:jc w:val="center"/>
        <w:rPr>
          <w:color w:val="000000"/>
        </w:rPr>
      </w:pPr>
    </w:p>
    <w:p w14:paraId="5F8F92B3" w14:textId="77777777" w:rsidR="000701AE" w:rsidRDefault="000701AE">
      <w:pPr>
        <w:widowControl w:val="0"/>
        <w:jc w:val="center"/>
        <w:rPr>
          <w:color w:val="000000"/>
        </w:rPr>
      </w:pPr>
    </w:p>
    <w:p w14:paraId="5263A025" w14:textId="77777777" w:rsidR="000701AE" w:rsidRDefault="000701AE">
      <w:pPr>
        <w:widowControl w:val="0"/>
        <w:jc w:val="center"/>
        <w:rPr>
          <w:color w:val="000000"/>
        </w:rPr>
      </w:pPr>
    </w:p>
    <w:p w14:paraId="4A701D91" w14:textId="77777777" w:rsidR="000701AE" w:rsidRDefault="000701AE">
      <w:pPr>
        <w:widowControl w:val="0"/>
        <w:jc w:val="center"/>
        <w:rPr>
          <w:color w:val="000000"/>
        </w:rPr>
      </w:pPr>
    </w:p>
    <w:p w14:paraId="74E40DEE" w14:textId="77777777" w:rsidR="000701AE" w:rsidRDefault="000701AE">
      <w:pPr>
        <w:widowControl w:val="0"/>
        <w:jc w:val="center"/>
        <w:rPr>
          <w:color w:val="000000"/>
        </w:rPr>
      </w:pPr>
    </w:p>
    <w:p w14:paraId="0B920FB3" w14:textId="77777777" w:rsidR="000701AE" w:rsidRDefault="000701AE">
      <w:pPr>
        <w:widowControl w:val="0"/>
        <w:jc w:val="center"/>
        <w:rPr>
          <w:color w:val="000000"/>
        </w:rPr>
      </w:pPr>
    </w:p>
    <w:p w14:paraId="72DE52FF" w14:textId="77777777" w:rsidR="000701AE" w:rsidRDefault="000701AE">
      <w:pPr>
        <w:widowControl w:val="0"/>
        <w:jc w:val="center"/>
        <w:rPr>
          <w:color w:val="000000"/>
        </w:rPr>
      </w:pPr>
    </w:p>
    <w:p w14:paraId="174E9094" w14:textId="77777777" w:rsidR="000701AE" w:rsidRDefault="000701AE">
      <w:pPr>
        <w:widowControl w:val="0"/>
        <w:jc w:val="center"/>
        <w:rPr>
          <w:color w:val="000000"/>
        </w:rPr>
      </w:pPr>
    </w:p>
    <w:p w14:paraId="657F5725" w14:textId="77777777" w:rsidR="000701AE" w:rsidRDefault="000701AE">
      <w:pPr>
        <w:widowControl w:val="0"/>
        <w:jc w:val="center"/>
        <w:rPr>
          <w:color w:val="000000"/>
        </w:rPr>
      </w:pPr>
    </w:p>
    <w:p w14:paraId="4B5EE048" w14:textId="77777777" w:rsidR="000701AE" w:rsidRDefault="000701AE">
      <w:pPr>
        <w:widowControl w:val="0"/>
        <w:jc w:val="center"/>
        <w:rPr>
          <w:color w:val="000000"/>
        </w:rPr>
      </w:pPr>
    </w:p>
    <w:p w14:paraId="4E773832" w14:textId="77777777" w:rsidR="000701AE" w:rsidRDefault="000701AE">
      <w:pPr>
        <w:widowControl w:val="0"/>
        <w:jc w:val="center"/>
        <w:rPr>
          <w:color w:val="000000"/>
        </w:rPr>
      </w:pPr>
    </w:p>
    <w:p w14:paraId="5EE9C2BB" w14:textId="77777777" w:rsidR="000701AE" w:rsidRDefault="000701AE">
      <w:pPr>
        <w:widowControl w:val="0"/>
        <w:jc w:val="center"/>
        <w:rPr>
          <w:color w:val="000000"/>
        </w:rPr>
      </w:pPr>
    </w:p>
    <w:p w14:paraId="653C4BEE" w14:textId="77777777" w:rsidR="000701AE" w:rsidRDefault="000701AE">
      <w:pPr>
        <w:widowControl w:val="0"/>
        <w:jc w:val="center"/>
        <w:rPr>
          <w:color w:val="000000"/>
        </w:rPr>
      </w:pPr>
    </w:p>
    <w:p w14:paraId="29055919" w14:textId="77777777" w:rsidR="000701AE" w:rsidRDefault="000701AE">
      <w:pPr>
        <w:widowControl w:val="0"/>
        <w:jc w:val="center"/>
        <w:rPr>
          <w:color w:val="000000"/>
        </w:rPr>
      </w:pPr>
    </w:p>
    <w:p w14:paraId="71009E55" w14:textId="77777777" w:rsidR="000701AE" w:rsidRDefault="000701AE">
      <w:pPr>
        <w:widowControl w:val="0"/>
        <w:jc w:val="center"/>
        <w:rPr>
          <w:color w:val="000000"/>
        </w:rPr>
      </w:pPr>
    </w:p>
    <w:p w14:paraId="545A9CA8" w14:textId="77777777" w:rsidR="000701AE" w:rsidRDefault="000701AE">
      <w:pPr>
        <w:widowControl w:val="0"/>
        <w:jc w:val="center"/>
        <w:rPr>
          <w:color w:val="000000"/>
        </w:rPr>
      </w:pPr>
    </w:p>
    <w:p w14:paraId="20B18C81" w14:textId="77777777" w:rsidR="000701AE" w:rsidRDefault="000701AE">
      <w:pPr>
        <w:widowControl w:val="0"/>
        <w:jc w:val="center"/>
        <w:rPr>
          <w:color w:val="000000"/>
        </w:rPr>
      </w:pPr>
    </w:p>
    <w:p w14:paraId="6F69D8D4" w14:textId="77777777" w:rsidR="000701AE" w:rsidRDefault="000701AE">
      <w:pPr>
        <w:widowControl w:val="0"/>
        <w:jc w:val="center"/>
        <w:rPr>
          <w:color w:val="000000"/>
        </w:rPr>
      </w:pPr>
    </w:p>
    <w:p w14:paraId="64CD8ED0" w14:textId="77777777" w:rsidR="000701AE" w:rsidRDefault="000701AE">
      <w:pPr>
        <w:widowControl w:val="0"/>
        <w:jc w:val="center"/>
        <w:rPr>
          <w:color w:val="000000"/>
        </w:rPr>
      </w:pPr>
    </w:p>
    <w:p w14:paraId="5E1518F0" w14:textId="77777777" w:rsidR="000701AE" w:rsidRDefault="000701AE">
      <w:pPr>
        <w:widowControl w:val="0"/>
        <w:jc w:val="center"/>
        <w:rPr>
          <w:color w:val="000000"/>
        </w:rPr>
      </w:pPr>
    </w:p>
    <w:p w14:paraId="1875D0E9" w14:textId="77777777" w:rsidR="000701AE" w:rsidRDefault="000701AE">
      <w:pPr>
        <w:widowControl w:val="0"/>
        <w:jc w:val="center"/>
        <w:rPr>
          <w:color w:val="000000"/>
        </w:rPr>
      </w:pPr>
    </w:p>
    <w:p w14:paraId="6D0A3F9C" w14:textId="77777777" w:rsidR="000701AE" w:rsidRDefault="000701AE">
      <w:pPr>
        <w:widowControl w:val="0"/>
        <w:jc w:val="center"/>
        <w:rPr>
          <w:color w:val="000000"/>
        </w:rPr>
      </w:pPr>
    </w:p>
    <w:p w14:paraId="0BC67F0A" w14:textId="77777777" w:rsidR="000701AE" w:rsidRDefault="000701AE">
      <w:pPr>
        <w:widowControl w:val="0"/>
        <w:jc w:val="center"/>
        <w:rPr>
          <w:color w:val="000000"/>
        </w:rPr>
      </w:pPr>
    </w:p>
    <w:p w14:paraId="17DB112A" w14:textId="77777777" w:rsidR="000701AE" w:rsidRDefault="000701AE">
      <w:pPr>
        <w:widowControl w:val="0"/>
        <w:jc w:val="center"/>
        <w:rPr>
          <w:color w:val="000000"/>
        </w:rPr>
      </w:pPr>
    </w:p>
    <w:p w14:paraId="6911344D" w14:textId="77777777" w:rsidR="000701AE" w:rsidRDefault="000701AE">
      <w:pPr>
        <w:widowControl w:val="0"/>
        <w:jc w:val="center"/>
        <w:rPr>
          <w:color w:val="000000"/>
        </w:rPr>
      </w:pPr>
    </w:p>
    <w:p w14:paraId="142BF3DC" w14:textId="77777777" w:rsidR="000701AE" w:rsidRDefault="000701AE">
      <w:pPr>
        <w:widowControl w:val="0"/>
        <w:jc w:val="center"/>
        <w:rPr>
          <w:color w:val="000000"/>
        </w:rPr>
      </w:pPr>
    </w:p>
    <w:p w14:paraId="5AC404C8" w14:textId="77777777" w:rsidR="000701AE" w:rsidRDefault="000701AE">
      <w:pPr>
        <w:widowControl w:val="0"/>
        <w:jc w:val="center"/>
        <w:rPr>
          <w:color w:val="000000"/>
        </w:rPr>
      </w:pPr>
    </w:p>
    <w:p w14:paraId="4E55E98C" w14:textId="77777777" w:rsidR="000701AE" w:rsidRDefault="000701AE">
      <w:pPr>
        <w:widowControl w:val="0"/>
        <w:jc w:val="center"/>
        <w:rPr>
          <w:color w:val="000000"/>
        </w:rPr>
      </w:pPr>
    </w:p>
    <w:p w14:paraId="40882387" w14:textId="77777777" w:rsidR="000701AE" w:rsidRDefault="000701AE">
      <w:pPr>
        <w:widowControl w:val="0"/>
        <w:jc w:val="center"/>
        <w:rPr>
          <w:color w:val="000000"/>
        </w:rPr>
      </w:pPr>
    </w:p>
    <w:p w14:paraId="29C5A4B0" w14:textId="77777777" w:rsidR="000701AE" w:rsidRDefault="000701AE">
      <w:pPr>
        <w:widowControl w:val="0"/>
        <w:jc w:val="center"/>
        <w:rPr>
          <w:color w:val="000000"/>
        </w:rPr>
      </w:pPr>
    </w:p>
    <w:p w14:paraId="5AE336D4" w14:textId="77777777" w:rsidR="000701AE" w:rsidRDefault="000701AE">
      <w:pPr>
        <w:widowControl w:val="0"/>
        <w:jc w:val="center"/>
        <w:rPr>
          <w:color w:val="000000"/>
        </w:rPr>
      </w:pPr>
    </w:p>
    <w:p w14:paraId="01D20FF0" w14:textId="77777777" w:rsidR="000701AE" w:rsidRDefault="000701AE">
      <w:pPr>
        <w:widowControl w:val="0"/>
        <w:jc w:val="center"/>
        <w:rPr>
          <w:color w:val="000000"/>
        </w:rPr>
      </w:pPr>
    </w:p>
    <w:p w14:paraId="5C5EB747" w14:textId="77777777" w:rsidR="000701AE" w:rsidRDefault="000701AE">
      <w:pPr>
        <w:widowControl w:val="0"/>
        <w:jc w:val="center"/>
        <w:rPr>
          <w:color w:val="000000"/>
        </w:rPr>
      </w:pPr>
    </w:p>
    <w:p w14:paraId="5CD9DFBA" w14:textId="144E6FE7" w:rsidR="00066EC1" w:rsidRDefault="007F7094" w:rsidP="00241FCD">
      <w:pPr>
        <w:widowControl w:val="0"/>
        <w:ind w:left="3888" w:firstLine="1296"/>
        <w:rPr>
          <w:color w:val="000000"/>
        </w:rPr>
      </w:pPr>
      <w:r>
        <w:rPr>
          <w:color w:val="000000"/>
        </w:rPr>
        <w:lastRenderedPageBreak/>
        <w:t>Ugdytinių, sergančių lėtinėmis</w:t>
      </w:r>
    </w:p>
    <w:p w14:paraId="2D68BD76" w14:textId="77777777" w:rsidR="00066EC1" w:rsidRDefault="007F7094" w:rsidP="00241FCD">
      <w:pPr>
        <w:widowControl w:val="0"/>
        <w:ind w:left="3888" w:firstLine="1296"/>
        <w:rPr>
          <w:color w:val="000000"/>
        </w:rPr>
      </w:pPr>
      <w:r>
        <w:rPr>
          <w:color w:val="000000"/>
        </w:rPr>
        <w:t>neinfekcinėmis ligomis, savirūpos proceso</w:t>
      </w:r>
    </w:p>
    <w:p w14:paraId="41C60CFA" w14:textId="65C0C66D" w:rsidR="002F76B6" w:rsidRDefault="007F7094" w:rsidP="00241FCD">
      <w:pPr>
        <w:widowControl w:val="0"/>
        <w:ind w:left="3888" w:firstLine="1296"/>
        <w:rPr>
          <w:color w:val="000000"/>
        </w:rPr>
      </w:pPr>
      <w:r>
        <w:rPr>
          <w:color w:val="000000"/>
        </w:rPr>
        <w:t>organizavimo tvarkos aprašo</w:t>
      </w:r>
    </w:p>
    <w:p w14:paraId="26391802" w14:textId="64F3B2A1" w:rsidR="00066EC1" w:rsidRDefault="007F7094" w:rsidP="00241FCD">
      <w:pPr>
        <w:widowControl w:val="0"/>
        <w:ind w:left="3888" w:firstLine="1296"/>
        <w:rPr>
          <w:color w:val="000000"/>
        </w:rPr>
      </w:pPr>
      <w:r>
        <w:rPr>
          <w:color w:val="000000"/>
        </w:rPr>
        <w:t>1 priedas</w:t>
      </w:r>
    </w:p>
    <w:p w14:paraId="775ACAC8" w14:textId="77777777" w:rsidR="00066EC1" w:rsidRDefault="007F7094">
      <w:pPr>
        <w:widowControl w:val="0"/>
        <w:spacing w:before="173"/>
        <w:ind w:left="3005"/>
        <w:rPr>
          <w:b/>
          <w:color w:val="000000"/>
        </w:rPr>
      </w:pPr>
      <w:r>
        <w:rPr>
          <w:b/>
          <w:color w:val="000000"/>
        </w:rPr>
        <w:t xml:space="preserve">(Individualaus savirūpos plano forma) </w:t>
      </w:r>
    </w:p>
    <w:p w14:paraId="7122547D" w14:textId="77777777" w:rsidR="00066EC1" w:rsidRDefault="00066EC1">
      <w:pPr>
        <w:widowControl w:val="0"/>
        <w:spacing w:before="173"/>
        <w:ind w:left="3005"/>
        <w:rPr>
          <w:b/>
          <w:color w:val="000000"/>
        </w:rPr>
      </w:pPr>
    </w:p>
    <w:p w14:paraId="4D1026BC" w14:textId="77777777" w:rsidR="00066EC1" w:rsidRDefault="007F7094">
      <w:pPr>
        <w:widowControl w:val="0"/>
        <w:jc w:val="center"/>
        <w:rPr>
          <w:b/>
        </w:rPr>
      </w:pPr>
      <w:r>
        <w:rPr>
          <w:b/>
        </w:rPr>
        <w:t>BIRŽŲ LOPŠELIO-DARŽELIO „DRUGELIS“</w:t>
      </w:r>
    </w:p>
    <w:p w14:paraId="7FAAE6B7" w14:textId="77777777" w:rsidR="00066EC1" w:rsidRDefault="007F7094">
      <w:pPr>
        <w:widowControl w:val="0"/>
        <w:jc w:val="center"/>
        <w:rPr>
          <w:b/>
        </w:rPr>
      </w:pPr>
      <w:r>
        <w:rPr>
          <w:b/>
        </w:rPr>
        <w:t>INDIVIDUALUS SAVIRŪPOS PLANAS</w:t>
      </w:r>
    </w:p>
    <w:p w14:paraId="5A61F450" w14:textId="77777777" w:rsidR="00066EC1" w:rsidRDefault="00066EC1">
      <w:pPr>
        <w:widowControl w:val="0"/>
        <w:jc w:val="center"/>
        <w:rPr>
          <w:b/>
        </w:rPr>
      </w:pPr>
    </w:p>
    <w:tbl>
      <w:tblPr>
        <w:tblW w:w="9629" w:type="dxa"/>
        <w:tblCellMar>
          <w:top w:w="100" w:type="dxa"/>
          <w:left w:w="100" w:type="dxa"/>
          <w:bottom w:w="100" w:type="dxa"/>
          <w:right w:w="100" w:type="dxa"/>
        </w:tblCellMar>
        <w:tblLook w:val="0600" w:firstRow="0" w:lastRow="0" w:firstColumn="0" w:lastColumn="0" w:noHBand="1" w:noVBand="1"/>
      </w:tblPr>
      <w:tblGrid>
        <w:gridCol w:w="2856"/>
        <w:gridCol w:w="1887"/>
        <w:gridCol w:w="4886"/>
      </w:tblGrid>
      <w:tr w:rsidR="00066EC1" w14:paraId="790B2A4F" w14:textId="77777777" w:rsidTr="002F76B6">
        <w:trPr>
          <w:trHeight w:val="314"/>
        </w:trPr>
        <w:tc>
          <w:tcPr>
            <w:tcW w:w="9629" w:type="dxa"/>
            <w:gridSpan w:val="3"/>
            <w:tcBorders>
              <w:top w:val="single" w:sz="8" w:space="0" w:color="000000"/>
              <w:left w:val="single" w:sz="8" w:space="0" w:color="000000"/>
              <w:bottom w:val="single" w:sz="8" w:space="0" w:color="000000"/>
              <w:right w:val="single" w:sz="8" w:space="0" w:color="000000"/>
            </w:tcBorders>
            <w:shd w:val="clear" w:color="auto" w:fill="auto"/>
          </w:tcPr>
          <w:p w14:paraId="09187EFD" w14:textId="0BCC5A8C" w:rsidR="00B00EE5" w:rsidRPr="00B00EE5" w:rsidRDefault="007F7094" w:rsidP="00B00EE5">
            <w:pPr>
              <w:pStyle w:val="Sraopastraipa"/>
              <w:widowControl w:val="0"/>
              <w:numPr>
                <w:ilvl w:val="0"/>
                <w:numId w:val="1"/>
              </w:numPr>
              <w:jc w:val="center"/>
              <w:rPr>
                <w:b/>
                <w:color w:val="000000"/>
              </w:rPr>
            </w:pPr>
            <w:r w:rsidRPr="00B00EE5">
              <w:rPr>
                <w:b/>
                <w:color w:val="000000"/>
              </w:rPr>
              <w:t xml:space="preserve">DUOMENYS APIE UGDYTINĮ </w:t>
            </w:r>
          </w:p>
          <w:p w14:paraId="7AE68863" w14:textId="46C18502" w:rsidR="00066EC1" w:rsidRPr="00B00EE5" w:rsidRDefault="007F7094" w:rsidP="00B00EE5">
            <w:pPr>
              <w:pStyle w:val="Sraopastraipa"/>
              <w:widowControl w:val="0"/>
              <w:ind w:left="495"/>
              <w:jc w:val="center"/>
              <w:rPr>
                <w:i/>
                <w:color w:val="000000"/>
              </w:rPr>
            </w:pPr>
            <w:r w:rsidRPr="00B00EE5">
              <w:rPr>
                <w:i/>
                <w:color w:val="000000"/>
              </w:rPr>
              <w:t>(pildo ugdymo įstaigos įgaliotas asmuo)</w:t>
            </w:r>
          </w:p>
        </w:tc>
      </w:tr>
      <w:tr w:rsidR="00066EC1" w14:paraId="2FF8B85C" w14:textId="77777777" w:rsidTr="002F76B6">
        <w:trPr>
          <w:trHeight w:val="315"/>
        </w:trPr>
        <w:tc>
          <w:tcPr>
            <w:tcW w:w="2856" w:type="dxa"/>
            <w:tcBorders>
              <w:top w:val="single" w:sz="8" w:space="0" w:color="000000"/>
              <w:left w:val="single" w:sz="8" w:space="0" w:color="000000"/>
              <w:bottom w:val="single" w:sz="8" w:space="0" w:color="000000"/>
              <w:right w:val="single" w:sz="8" w:space="0" w:color="000000"/>
            </w:tcBorders>
            <w:shd w:val="clear" w:color="auto" w:fill="auto"/>
          </w:tcPr>
          <w:p w14:paraId="3C630BB7" w14:textId="77777777" w:rsidR="00066EC1" w:rsidRDefault="007F7094">
            <w:pPr>
              <w:widowControl w:val="0"/>
              <w:ind w:left="122"/>
              <w:rPr>
                <w:color w:val="000000"/>
              </w:rPr>
            </w:pPr>
            <w:r>
              <w:rPr>
                <w:color w:val="000000"/>
              </w:rPr>
              <w:t>Vardas ir pavardė</w:t>
            </w:r>
          </w:p>
        </w:tc>
        <w:tc>
          <w:tcPr>
            <w:tcW w:w="6773" w:type="dxa"/>
            <w:gridSpan w:val="2"/>
            <w:tcBorders>
              <w:top w:val="single" w:sz="8" w:space="0" w:color="000000"/>
              <w:bottom w:val="single" w:sz="8" w:space="0" w:color="000000"/>
              <w:right w:val="single" w:sz="8" w:space="0" w:color="000000"/>
            </w:tcBorders>
            <w:shd w:val="clear" w:color="auto" w:fill="auto"/>
          </w:tcPr>
          <w:p w14:paraId="3EC53E6D" w14:textId="77777777" w:rsidR="00066EC1" w:rsidRDefault="00066EC1">
            <w:pPr>
              <w:widowControl w:val="0"/>
              <w:rPr>
                <w:color w:val="000000"/>
              </w:rPr>
            </w:pPr>
          </w:p>
        </w:tc>
      </w:tr>
      <w:tr w:rsidR="00066EC1" w14:paraId="5FB87EB2" w14:textId="77777777" w:rsidTr="002F76B6">
        <w:trPr>
          <w:trHeight w:val="314"/>
        </w:trPr>
        <w:tc>
          <w:tcPr>
            <w:tcW w:w="2856" w:type="dxa"/>
            <w:tcBorders>
              <w:left w:val="single" w:sz="8" w:space="0" w:color="000000"/>
              <w:bottom w:val="single" w:sz="8" w:space="0" w:color="000000"/>
              <w:right w:val="single" w:sz="8" w:space="0" w:color="000000"/>
            </w:tcBorders>
            <w:shd w:val="clear" w:color="auto" w:fill="auto"/>
          </w:tcPr>
          <w:p w14:paraId="73C57650" w14:textId="77777777" w:rsidR="00066EC1" w:rsidRDefault="007F7094">
            <w:pPr>
              <w:widowControl w:val="0"/>
              <w:ind w:left="128"/>
              <w:rPr>
                <w:color w:val="000000"/>
              </w:rPr>
            </w:pPr>
            <w:r>
              <w:rPr>
                <w:color w:val="000000"/>
              </w:rPr>
              <w:t>Gimimo data</w:t>
            </w:r>
          </w:p>
        </w:tc>
        <w:tc>
          <w:tcPr>
            <w:tcW w:w="6773" w:type="dxa"/>
            <w:gridSpan w:val="2"/>
            <w:tcBorders>
              <w:top w:val="single" w:sz="8" w:space="0" w:color="000000"/>
              <w:bottom w:val="single" w:sz="8" w:space="0" w:color="000000"/>
              <w:right w:val="single" w:sz="8" w:space="0" w:color="000000"/>
            </w:tcBorders>
            <w:shd w:val="clear" w:color="auto" w:fill="auto"/>
          </w:tcPr>
          <w:p w14:paraId="7958D38B" w14:textId="77777777" w:rsidR="00066EC1" w:rsidRDefault="00066EC1">
            <w:pPr>
              <w:widowControl w:val="0"/>
              <w:rPr>
                <w:color w:val="000000"/>
              </w:rPr>
            </w:pPr>
          </w:p>
        </w:tc>
      </w:tr>
      <w:tr w:rsidR="00066EC1" w14:paraId="240447CD" w14:textId="77777777" w:rsidTr="002F76B6">
        <w:trPr>
          <w:trHeight w:val="562"/>
        </w:trPr>
        <w:tc>
          <w:tcPr>
            <w:tcW w:w="2856" w:type="dxa"/>
            <w:tcBorders>
              <w:left w:val="single" w:sz="8" w:space="0" w:color="000000"/>
              <w:bottom w:val="single" w:sz="8" w:space="0" w:color="000000"/>
              <w:right w:val="single" w:sz="8" w:space="0" w:color="000000"/>
            </w:tcBorders>
            <w:shd w:val="clear" w:color="auto" w:fill="auto"/>
          </w:tcPr>
          <w:p w14:paraId="43E14E9A" w14:textId="5BF197BD" w:rsidR="00066EC1" w:rsidRDefault="007F7094">
            <w:pPr>
              <w:widowControl w:val="0"/>
              <w:ind w:left="128"/>
              <w:rPr>
                <w:color w:val="000000"/>
              </w:rPr>
            </w:pPr>
            <w:r>
              <w:rPr>
                <w:color w:val="000000"/>
              </w:rPr>
              <w:t xml:space="preserve">Gyvenamosios vietos </w:t>
            </w:r>
          </w:p>
          <w:p w14:paraId="35913EEA" w14:textId="77777777" w:rsidR="00066EC1" w:rsidRDefault="007F7094">
            <w:pPr>
              <w:widowControl w:val="0"/>
              <w:ind w:left="128"/>
              <w:rPr>
                <w:color w:val="000000"/>
              </w:rPr>
            </w:pPr>
            <w:r>
              <w:rPr>
                <w:color w:val="000000"/>
              </w:rPr>
              <w:t>adresas</w:t>
            </w:r>
          </w:p>
        </w:tc>
        <w:tc>
          <w:tcPr>
            <w:tcW w:w="6773" w:type="dxa"/>
            <w:gridSpan w:val="2"/>
            <w:tcBorders>
              <w:top w:val="single" w:sz="8" w:space="0" w:color="000000"/>
              <w:bottom w:val="single" w:sz="8" w:space="0" w:color="000000"/>
              <w:right w:val="single" w:sz="8" w:space="0" w:color="000000"/>
            </w:tcBorders>
            <w:shd w:val="clear" w:color="auto" w:fill="auto"/>
          </w:tcPr>
          <w:p w14:paraId="2027701A" w14:textId="77777777" w:rsidR="00066EC1" w:rsidRDefault="00066EC1">
            <w:pPr>
              <w:widowControl w:val="0"/>
              <w:rPr>
                <w:color w:val="000000"/>
              </w:rPr>
            </w:pPr>
          </w:p>
        </w:tc>
      </w:tr>
      <w:tr w:rsidR="00066EC1" w14:paraId="5C46552B" w14:textId="77777777" w:rsidTr="002F76B6">
        <w:trPr>
          <w:trHeight w:val="315"/>
        </w:trPr>
        <w:tc>
          <w:tcPr>
            <w:tcW w:w="2856" w:type="dxa"/>
            <w:tcBorders>
              <w:left w:val="single" w:sz="8" w:space="0" w:color="000000"/>
              <w:bottom w:val="single" w:sz="8" w:space="0" w:color="000000"/>
              <w:right w:val="single" w:sz="8" w:space="0" w:color="000000"/>
            </w:tcBorders>
            <w:shd w:val="clear" w:color="auto" w:fill="auto"/>
          </w:tcPr>
          <w:p w14:paraId="53433958" w14:textId="77777777" w:rsidR="00066EC1" w:rsidRDefault="007F7094">
            <w:pPr>
              <w:widowControl w:val="0"/>
              <w:ind w:left="124"/>
              <w:rPr>
                <w:color w:val="000000"/>
              </w:rPr>
            </w:pPr>
            <w:r>
              <w:rPr>
                <w:color w:val="000000"/>
              </w:rPr>
              <w:t>Grupė</w:t>
            </w:r>
          </w:p>
        </w:tc>
        <w:tc>
          <w:tcPr>
            <w:tcW w:w="6773" w:type="dxa"/>
            <w:gridSpan w:val="2"/>
            <w:tcBorders>
              <w:top w:val="single" w:sz="8" w:space="0" w:color="000000"/>
              <w:bottom w:val="single" w:sz="8" w:space="0" w:color="000000"/>
              <w:right w:val="single" w:sz="8" w:space="0" w:color="000000"/>
            </w:tcBorders>
            <w:shd w:val="clear" w:color="auto" w:fill="auto"/>
          </w:tcPr>
          <w:p w14:paraId="54FBD5CF" w14:textId="77777777" w:rsidR="00066EC1" w:rsidRDefault="00066EC1">
            <w:pPr>
              <w:widowControl w:val="0"/>
              <w:rPr>
                <w:color w:val="000000"/>
              </w:rPr>
            </w:pPr>
          </w:p>
        </w:tc>
      </w:tr>
      <w:tr w:rsidR="00066EC1" w14:paraId="67E2A4F9" w14:textId="77777777" w:rsidTr="002F76B6">
        <w:trPr>
          <w:trHeight w:val="314"/>
        </w:trPr>
        <w:tc>
          <w:tcPr>
            <w:tcW w:w="2856" w:type="dxa"/>
            <w:tcBorders>
              <w:left w:val="single" w:sz="8" w:space="0" w:color="000000"/>
              <w:bottom w:val="single" w:sz="8" w:space="0" w:color="000000"/>
              <w:right w:val="single" w:sz="8" w:space="0" w:color="000000"/>
            </w:tcBorders>
            <w:shd w:val="clear" w:color="auto" w:fill="auto"/>
          </w:tcPr>
          <w:p w14:paraId="113E2CD7" w14:textId="77777777" w:rsidR="00066EC1" w:rsidRDefault="007F7094">
            <w:pPr>
              <w:widowControl w:val="0"/>
              <w:ind w:left="124"/>
              <w:rPr>
                <w:color w:val="000000"/>
              </w:rPr>
            </w:pPr>
            <w:r>
              <w:rPr>
                <w:color w:val="000000"/>
              </w:rPr>
              <w:t>Plano sudarymo data</w:t>
            </w:r>
          </w:p>
        </w:tc>
        <w:tc>
          <w:tcPr>
            <w:tcW w:w="6773" w:type="dxa"/>
            <w:gridSpan w:val="2"/>
            <w:tcBorders>
              <w:top w:val="single" w:sz="8" w:space="0" w:color="000000"/>
              <w:bottom w:val="single" w:sz="8" w:space="0" w:color="000000"/>
              <w:right w:val="single" w:sz="8" w:space="0" w:color="000000"/>
            </w:tcBorders>
            <w:shd w:val="clear" w:color="auto" w:fill="auto"/>
          </w:tcPr>
          <w:p w14:paraId="194ADBE5" w14:textId="77777777" w:rsidR="00066EC1" w:rsidRDefault="00066EC1">
            <w:pPr>
              <w:widowControl w:val="0"/>
              <w:rPr>
                <w:color w:val="000000"/>
              </w:rPr>
            </w:pPr>
          </w:p>
        </w:tc>
      </w:tr>
      <w:tr w:rsidR="00066EC1" w14:paraId="14C514C8" w14:textId="77777777" w:rsidTr="002F76B6">
        <w:trPr>
          <w:trHeight w:val="315"/>
        </w:trPr>
        <w:tc>
          <w:tcPr>
            <w:tcW w:w="2856" w:type="dxa"/>
            <w:tcBorders>
              <w:left w:val="single" w:sz="8" w:space="0" w:color="000000"/>
              <w:bottom w:val="single" w:sz="8" w:space="0" w:color="000000"/>
              <w:right w:val="single" w:sz="8" w:space="0" w:color="000000"/>
            </w:tcBorders>
            <w:shd w:val="clear" w:color="auto" w:fill="auto"/>
          </w:tcPr>
          <w:p w14:paraId="7CDFDAEA" w14:textId="77777777" w:rsidR="00066EC1" w:rsidRDefault="007F7094">
            <w:pPr>
              <w:widowControl w:val="0"/>
              <w:ind w:left="124"/>
              <w:rPr>
                <w:color w:val="000000"/>
              </w:rPr>
            </w:pPr>
            <w:r>
              <w:rPr>
                <w:color w:val="000000"/>
              </w:rPr>
              <w:t>Plano koregavimo data</w:t>
            </w:r>
          </w:p>
        </w:tc>
        <w:tc>
          <w:tcPr>
            <w:tcW w:w="6773" w:type="dxa"/>
            <w:gridSpan w:val="2"/>
            <w:tcBorders>
              <w:top w:val="single" w:sz="8" w:space="0" w:color="000000"/>
              <w:bottom w:val="single" w:sz="8" w:space="0" w:color="000000"/>
              <w:right w:val="single" w:sz="8" w:space="0" w:color="000000"/>
            </w:tcBorders>
            <w:shd w:val="clear" w:color="auto" w:fill="auto"/>
          </w:tcPr>
          <w:p w14:paraId="32DE49E1" w14:textId="77777777" w:rsidR="00066EC1" w:rsidRDefault="00066EC1">
            <w:pPr>
              <w:widowControl w:val="0"/>
              <w:rPr>
                <w:color w:val="000000"/>
              </w:rPr>
            </w:pPr>
          </w:p>
        </w:tc>
      </w:tr>
      <w:tr w:rsidR="00066EC1" w14:paraId="0C109DB4" w14:textId="77777777" w:rsidTr="002F76B6">
        <w:trPr>
          <w:trHeight w:val="314"/>
        </w:trPr>
        <w:tc>
          <w:tcPr>
            <w:tcW w:w="9629" w:type="dxa"/>
            <w:gridSpan w:val="3"/>
            <w:tcBorders>
              <w:top w:val="single" w:sz="8" w:space="0" w:color="000000"/>
              <w:left w:val="single" w:sz="8" w:space="0" w:color="000000"/>
              <w:bottom w:val="single" w:sz="8" w:space="0" w:color="000000"/>
              <w:right w:val="single" w:sz="8" w:space="0" w:color="000000"/>
            </w:tcBorders>
            <w:shd w:val="clear" w:color="auto" w:fill="auto"/>
          </w:tcPr>
          <w:p w14:paraId="3F8AB153" w14:textId="77777777" w:rsidR="00B00EE5" w:rsidRDefault="007F7094" w:rsidP="00B00EE5">
            <w:pPr>
              <w:widowControl w:val="0"/>
              <w:ind w:left="125"/>
              <w:jc w:val="center"/>
              <w:rPr>
                <w:b/>
                <w:color w:val="000000"/>
              </w:rPr>
            </w:pPr>
            <w:r>
              <w:rPr>
                <w:b/>
                <w:color w:val="000000"/>
              </w:rPr>
              <w:t>2. ŠEIMOS NARIŲ KONTAKTAI</w:t>
            </w:r>
          </w:p>
          <w:p w14:paraId="67BB008A" w14:textId="28FAFB62" w:rsidR="00066EC1" w:rsidRDefault="007F7094" w:rsidP="00B00EE5">
            <w:pPr>
              <w:widowControl w:val="0"/>
              <w:ind w:left="125"/>
              <w:jc w:val="center"/>
              <w:rPr>
                <w:i/>
                <w:color w:val="000000"/>
              </w:rPr>
            </w:pPr>
            <w:r>
              <w:rPr>
                <w:b/>
                <w:color w:val="000000"/>
              </w:rPr>
              <w:t xml:space="preserve"> </w:t>
            </w:r>
            <w:r>
              <w:rPr>
                <w:i/>
                <w:color w:val="000000"/>
              </w:rPr>
              <w:t>(pildo tėvai (globėjai, rūpintojai))</w:t>
            </w:r>
          </w:p>
        </w:tc>
      </w:tr>
      <w:tr w:rsidR="00066EC1" w14:paraId="3EBD18AC" w14:textId="77777777" w:rsidTr="002F76B6">
        <w:trPr>
          <w:trHeight w:val="315"/>
        </w:trPr>
        <w:tc>
          <w:tcPr>
            <w:tcW w:w="9629" w:type="dxa"/>
            <w:gridSpan w:val="3"/>
            <w:tcBorders>
              <w:top w:val="single" w:sz="8" w:space="0" w:color="000000"/>
              <w:left w:val="single" w:sz="8" w:space="0" w:color="000000"/>
              <w:bottom w:val="single" w:sz="8" w:space="0" w:color="000000"/>
              <w:right w:val="single" w:sz="8" w:space="0" w:color="000000"/>
            </w:tcBorders>
            <w:shd w:val="clear" w:color="auto" w:fill="auto"/>
          </w:tcPr>
          <w:p w14:paraId="747EC79F" w14:textId="77777777" w:rsidR="00066EC1" w:rsidRDefault="007F7094">
            <w:pPr>
              <w:widowControl w:val="0"/>
              <w:ind w:left="114"/>
              <w:rPr>
                <w:i/>
                <w:color w:val="000000"/>
              </w:rPr>
            </w:pPr>
            <w:r>
              <w:rPr>
                <w:i/>
                <w:color w:val="000000"/>
              </w:rPr>
              <w:t>Pirmas kontaktas</w:t>
            </w:r>
          </w:p>
        </w:tc>
      </w:tr>
      <w:tr w:rsidR="00066EC1" w14:paraId="42E0E76F" w14:textId="77777777" w:rsidTr="002F76B6">
        <w:trPr>
          <w:trHeight w:val="314"/>
        </w:trPr>
        <w:tc>
          <w:tcPr>
            <w:tcW w:w="2856" w:type="dxa"/>
            <w:tcBorders>
              <w:top w:val="single" w:sz="8" w:space="0" w:color="000000"/>
              <w:left w:val="single" w:sz="8" w:space="0" w:color="000000"/>
              <w:bottom w:val="single" w:sz="8" w:space="0" w:color="000000"/>
              <w:right w:val="single" w:sz="8" w:space="0" w:color="000000"/>
            </w:tcBorders>
            <w:shd w:val="clear" w:color="auto" w:fill="auto"/>
          </w:tcPr>
          <w:p w14:paraId="77684656" w14:textId="77777777" w:rsidR="00066EC1" w:rsidRDefault="007F7094">
            <w:pPr>
              <w:widowControl w:val="0"/>
              <w:ind w:left="122"/>
              <w:rPr>
                <w:color w:val="000000"/>
              </w:rPr>
            </w:pPr>
            <w:r>
              <w:rPr>
                <w:color w:val="000000"/>
              </w:rPr>
              <w:t>Vardas ir pavardė</w:t>
            </w:r>
          </w:p>
        </w:tc>
        <w:tc>
          <w:tcPr>
            <w:tcW w:w="6773" w:type="dxa"/>
            <w:gridSpan w:val="2"/>
            <w:tcBorders>
              <w:top w:val="single" w:sz="8" w:space="0" w:color="000000"/>
              <w:bottom w:val="single" w:sz="8" w:space="0" w:color="000000"/>
              <w:right w:val="single" w:sz="8" w:space="0" w:color="000000"/>
            </w:tcBorders>
            <w:shd w:val="clear" w:color="auto" w:fill="auto"/>
          </w:tcPr>
          <w:p w14:paraId="765F58DC" w14:textId="77777777" w:rsidR="00066EC1" w:rsidRDefault="00066EC1">
            <w:pPr>
              <w:widowControl w:val="0"/>
              <w:rPr>
                <w:color w:val="000000"/>
              </w:rPr>
            </w:pPr>
          </w:p>
        </w:tc>
      </w:tr>
      <w:tr w:rsidR="00066EC1" w14:paraId="3A3CFE98" w14:textId="77777777" w:rsidTr="002F76B6">
        <w:trPr>
          <w:trHeight w:val="315"/>
        </w:trPr>
        <w:tc>
          <w:tcPr>
            <w:tcW w:w="2856" w:type="dxa"/>
            <w:tcBorders>
              <w:left w:val="single" w:sz="8" w:space="0" w:color="000000"/>
              <w:bottom w:val="single" w:sz="8" w:space="0" w:color="000000"/>
              <w:right w:val="single" w:sz="8" w:space="0" w:color="000000"/>
            </w:tcBorders>
            <w:shd w:val="clear" w:color="auto" w:fill="auto"/>
          </w:tcPr>
          <w:p w14:paraId="491B5C60" w14:textId="77777777" w:rsidR="00066EC1" w:rsidRDefault="007F7094">
            <w:pPr>
              <w:widowControl w:val="0"/>
              <w:ind w:left="128"/>
              <w:rPr>
                <w:color w:val="000000"/>
              </w:rPr>
            </w:pPr>
            <w:r>
              <w:rPr>
                <w:color w:val="000000"/>
              </w:rPr>
              <w:t>Giminystės ryšys</w:t>
            </w:r>
          </w:p>
        </w:tc>
        <w:tc>
          <w:tcPr>
            <w:tcW w:w="6773" w:type="dxa"/>
            <w:gridSpan w:val="2"/>
            <w:tcBorders>
              <w:top w:val="single" w:sz="8" w:space="0" w:color="000000"/>
              <w:bottom w:val="single" w:sz="8" w:space="0" w:color="000000"/>
              <w:right w:val="single" w:sz="8" w:space="0" w:color="000000"/>
            </w:tcBorders>
            <w:shd w:val="clear" w:color="auto" w:fill="auto"/>
          </w:tcPr>
          <w:p w14:paraId="39B39A8E" w14:textId="77777777" w:rsidR="00066EC1" w:rsidRDefault="00066EC1">
            <w:pPr>
              <w:widowControl w:val="0"/>
              <w:rPr>
                <w:color w:val="000000"/>
              </w:rPr>
            </w:pPr>
          </w:p>
        </w:tc>
      </w:tr>
      <w:tr w:rsidR="00066EC1" w14:paraId="6878251A" w14:textId="77777777" w:rsidTr="002F76B6">
        <w:trPr>
          <w:trHeight w:val="314"/>
        </w:trPr>
        <w:tc>
          <w:tcPr>
            <w:tcW w:w="2856" w:type="dxa"/>
            <w:vMerge w:val="restart"/>
            <w:tcBorders>
              <w:left w:val="single" w:sz="8" w:space="0" w:color="000000"/>
              <w:bottom w:val="single" w:sz="8" w:space="0" w:color="000000"/>
              <w:right w:val="single" w:sz="8" w:space="0" w:color="000000"/>
            </w:tcBorders>
            <w:shd w:val="clear" w:color="auto" w:fill="auto"/>
          </w:tcPr>
          <w:p w14:paraId="50FFF239" w14:textId="77777777" w:rsidR="00066EC1" w:rsidRDefault="007F7094">
            <w:pPr>
              <w:widowControl w:val="0"/>
              <w:ind w:left="127"/>
              <w:rPr>
                <w:color w:val="000000"/>
              </w:rPr>
            </w:pPr>
            <w:r>
              <w:rPr>
                <w:color w:val="000000"/>
              </w:rPr>
              <w:t xml:space="preserve">Telefono Nr. </w:t>
            </w:r>
          </w:p>
        </w:tc>
        <w:tc>
          <w:tcPr>
            <w:tcW w:w="1887" w:type="dxa"/>
            <w:tcBorders>
              <w:top w:val="single" w:sz="8" w:space="0" w:color="000000"/>
              <w:bottom w:val="single" w:sz="8" w:space="0" w:color="000000"/>
              <w:right w:val="single" w:sz="8" w:space="0" w:color="000000"/>
            </w:tcBorders>
            <w:shd w:val="clear" w:color="auto" w:fill="auto"/>
          </w:tcPr>
          <w:p w14:paraId="05FC48DB" w14:textId="77777777" w:rsidR="00066EC1" w:rsidRDefault="007F7094">
            <w:pPr>
              <w:widowControl w:val="0"/>
              <w:jc w:val="center"/>
              <w:rPr>
                <w:color w:val="000000"/>
              </w:rPr>
            </w:pPr>
            <w:r>
              <w:rPr>
                <w:color w:val="000000"/>
              </w:rPr>
              <w:t>asmeninis</w:t>
            </w:r>
          </w:p>
        </w:tc>
        <w:tc>
          <w:tcPr>
            <w:tcW w:w="4886" w:type="dxa"/>
            <w:tcBorders>
              <w:top w:val="single" w:sz="8" w:space="0" w:color="000000"/>
              <w:bottom w:val="single" w:sz="8" w:space="0" w:color="000000"/>
              <w:right w:val="single" w:sz="8" w:space="0" w:color="000000"/>
            </w:tcBorders>
            <w:shd w:val="clear" w:color="auto" w:fill="auto"/>
          </w:tcPr>
          <w:p w14:paraId="3A83AC5C" w14:textId="77777777" w:rsidR="00066EC1" w:rsidRDefault="00066EC1">
            <w:pPr>
              <w:widowControl w:val="0"/>
              <w:rPr>
                <w:color w:val="000000"/>
              </w:rPr>
            </w:pPr>
          </w:p>
        </w:tc>
      </w:tr>
      <w:tr w:rsidR="00066EC1" w14:paraId="15DB682E" w14:textId="77777777" w:rsidTr="002F76B6">
        <w:trPr>
          <w:trHeight w:val="315"/>
        </w:trPr>
        <w:tc>
          <w:tcPr>
            <w:tcW w:w="2856" w:type="dxa"/>
            <w:vMerge/>
            <w:tcBorders>
              <w:left w:val="single" w:sz="8" w:space="0" w:color="000000"/>
              <w:bottom w:val="single" w:sz="8" w:space="0" w:color="000000"/>
              <w:right w:val="single" w:sz="8" w:space="0" w:color="000000"/>
            </w:tcBorders>
            <w:shd w:val="clear" w:color="auto" w:fill="auto"/>
          </w:tcPr>
          <w:p w14:paraId="643454EC" w14:textId="77777777" w:rsidR="00066EC1" w:rsidRDefault="00066EC1">
            <w:pPr>
              <w:widowControl w:val="0"/>
              <w:rPr>
                <w:color w:val="000000"/>
              </w:rPr>
            </w:pPr>
          </w:p>
        </w:tc>
        <w:tc>
          <w:tcPr>
            <w:tcW w:w="1887" w:type="dxa"/>
            <w:tcBorders>
              <w:bottom w:val="single" w:sz="8" w:space="0" w:color="000000"/>
              <w:right w:val="single" w:sz="8" w:space="0" w:color="000000"/>
            </w:tcBorders>
            <w:shd w:val="clear" w:color="auto" w:fill="auto"/>
          </w:tcPr>
          <w:p w14:paraId="46AAD2F3" w14:textId="77777777" w:rsidR="00066EC1" w:rsidRDefault="007F7094">
            <w:pPr>
              <w:widowControl w:val="0"/>
              <w:jc w:val="center"/>
              <w:rPr>
                <w:color w:val="000000"/>
              </w:rPr>
            </w:pPr>
            <w:r>
              <w:rPr>
                <w:color w:val="000000"/>
              </w:rPr>
              <w:t>darbo</w:t>
            </w:r>
          </w:p>
        </w:tc>
        <w:tc>
          <w:tcPr>
            <w:tcW w:w="4886" w:type="dxa"/>
            <w:tcBorders>
              <w:top w:val="single" w:sz="8" w:space="0" w:color="000000"/>
              <w:bottom w:val="single" w:sz="8" w:space="0" w:color="000000"/>
              <w:right w:val="single" w:sz="8" w:space="0" w:color="000000"/>
            </w:tcBorders>
            <w:shd w:val="clear" w:color="auto" w:fill="auto"/>
          </w:tcPr>
          <w:p w14:paraId="226B9FBA" w14:textId="77777777" w:rsidR="00066EC1" w:rsidRDefault="00066EC1">
            <w:pPr>
              <w:widowControl w:val="0"/>
              <w:rPr>
                <w:color w:val="000000"/>
              </w:rPr>
            </w:pPr>
          </w:p>
        </w:tc>
      </w:tr>
      <w:tr w:rsidR="00066EC1" w14:paraId="38B71AE8" w14:textId="77777777" w:rsidTr="002F76B6">
        <w:trPr>
          <w:trHeight w:val="314"/>
        </w:trPr>
        <w:tc>
          <w:tcPr>
            <w:tcW w:w="2856" w:type="dxa"/>
            <w:tcBorders>
              <w:left w:val="single" w:sz="8" w:space="0" w:color="000000"/>
              <w:bottom w:val="single" w:sz="8" w:space="0" w:color="000000"/>
              <w:right w:val="single" w:sz="8" w:space="0" w:color="000000"/>
            </w:tcBorders>
            <w:shd w:val="clear" w:color="auto" w:fill="auto"/>
          </w:tcPr>
          <w:p w14:paraId="1D387CBD" w14:textId="77777777" w:rsidR="00066EC1" w:rsidRDefault="007F7094">
            <w:pPr>
              <w:widowControl w:val="0"/>
              <w:ind w:left="125"/>
              <w:rPr>
                <w:color w:val="000000"/>
              </w:rPr>
            </w:pPr>
            <w:r>
              <w:rPr>
                <w:color w:val="000000"/>
              </w:rPr>
              <w:t>El. pašto adresas</w:t>
            </w:r>
          </w:p>
        </w:tc>
        <w:tc>
          <w:tcPr>
            <w:tcW w:w="6773" w:type="dxa"/>
            <w:gridSpan w:val="2"/>
            <w:tcBorders>
              <w:bottom w:val="single" w:sz="8" w:space="0" w:color="000000"/>
              <w:right w:val="single" w:sz="8" w:space="0" w:color="000000"/>
            </w:tcBorders>
            <w:shd w:val="clear" w:color="auto" w:fill="auto"/>
          </w:tcPr>
          <w:p w14:paraId="1B1611D7" w14:textId="77777777" w:rsidR="00066EC1" w:rsidRDefault="00066EC1">
            <w:pPr>
              <w:widowControl w:val="0"/>
              <w:rPr>
                <w:color w:val="000000"/>
              </w:rPr>
            </w:pPr>
          </w:p>
        </w:tc>
      </w:tr>
      <w:tr w:rsidR="00066EC1" w14:paraId="256EAD7A" w14:textId="77777777" w:rsidTr="002F76B6">
        <w:trPr>
          <w:trHeight w:val="315"/>
        </w:trPr>
        <w:tc>
          <w:tcPr>
            <w:tcW w:w="9629" w:type="dxa"/>
            <w:gridSpan w:val="3"/>
            <w:tcBorders>
              <w:left w:val="single" w:sz="8" w:space="0" w:color="000000"/>
              <w:bottom w:val="single" w:sz="8" w:space="0" w:color="000000"/>
              <w:right w:val="single" w:sz="8" w:space="0" w:color="000000"/>
            </w:tcBorders>
            <w:shd w:val="clear" w:color="auto" w:fill="auto"/>
          </w:tcPr>
          <w:p w14:paraId="638FF9CA" w14:textId="77777777" w:rsidR="00066EC1" w:rsidRDefault="007F7094">
            <w:pPr>
              <w:widowControl w:val="0"/>
              <w:ind w:left="108"/>
              <w:rPr>
                <w:i/>
                <w:color w:val="000000"/>
              </w:rPr>
            </w:pPr>
            <w:r>
              <w:rPr>
                <w:i/>
                <w:color w:val="000000"/>
              </w:rPr>
              <w:t>Antras kontaktas</w:t>
            </w:r>
          </w:p>
        </w:tc>
      </w:tr>
      <w:tr w:rsidR="00066EC1" w14:paraId="23933D0C" w14:textId="77777777" w:rsidTr="002F76B6">
        <w:trPr>
          <w:trHeight w:val="314"/>
        </w:trPr>
        <w:tc>
          <w:tcPr>
            <w:tcW w:w="2856" w:type="dxa"/>
            <w:tcBorders>
              <w:left w:val="single" w:sz="8" w:space="0" w:color="000000"/>
              <w:bottom w:val="single" w:sz="8" w:space="0" w:color="000000"/>
              <w:right w:val="single" w:sz="8" w:space="0" w:color="000000"/>
            </w:tcBorders>
            <w:shd w:val="clear" w:color="auto" w:fill="auto"/>
          </w:tcPr>
          <w:p w14:paraId="2201D4CC" w14:textId="77777777" w:rsidR="00066EC1" w:rsidRDefault="007F7094">
            <w:pPr>
              <w:widowControl w:val="0"/>
              <w:ind w:left="122"/>
              <w:rPr>
                <w:color w:val="000000"/>
              </w:rPr>
            </w:pPr>
            <w:r>
              <w:rPr>
                <w:color w:val="000000"/>
              </w:rPr>
              <w:t>Vardas ir pavardė</w:t>
            </w:r>
          </w:p>
        </w:tc>
        <w:tc>
          <w:tcPr>
            <w:tcW w:w="6773" w:type="dxa"/>
            <w:gridSpan w:val="2"/>
            <w:tcBorders>
              <w:bottom w:val="single" w:sz="8" w:space="0" w:color="000000"/>
              <w:right w:val="single" w:sz="8" w:space="0" w:color="000000"/>
            </w:tcBorders>
            <w:shd w:val="clear" w:color="auto" w:fill="auto"/>
          </w:tcPr>
          <w:p w14:paraId="3B4D67C8" w14:textId="77777777" w:rsidR="00066EC1" w:rsidRDefault="00066EC1">
            <w:pPr>
              <w:widowControl w:val="0"/>
              <w:rPr>
                <w:color w:val="000000"/>
              </w:rPr>
            </w:pPr>
          </w:p>
        </w:tc>
      </w:tr>
      <w:tr w:rsidR="00066EC1" w14:paraId="1FFBC5DE" w14:textId="77777777" w:rsidTr="002F76B6">
        <w:trPr>
          <w:trHeight w:val="315"/>
        </w:trPr>
        <w:tc>
          <w:tcPr>
            <w:tcW w:w="2856" w:type="dxa"/>
            <w:tcBorders>
              <w:left w:val="single" w:sz="8" w:space="0" w:color="000000"/>
              <w:bottom w:val="single" w:sz="8" w:space="0" w:color="000000"/>
              <w:right w:val="single" w:sz="8" w:space="0" w:color="000000"/>
            </w:tcBorders>
            <w:shd w:val="clear" w:color="auto" w:fill="auto"/>
          </w:tcPr>
          <w:p w14:paraId="6299C395" w14:textId="77777777" w:rsidR="00066EC1" w:rsidRDefault="007F7094">
            <w:pPr>
              <w:widowControl w:val="0"/>
              <w:ind w:left="128"/>
              <w:rPr>
                <w:color w:val="000000"/>
              </w:rPr>
            </w:pPr>
            <w:r>
              <w:rPr>
                <w:color w:val="000000"/>
              </w:rPr>
              <w:t>Giminystės ryšys</w:t>
            </w:r>
          </w:p>
        </w:tc>
        <w:tc>
          <w:tcPr>
            <w:tcW w:w="6773" w:type="dxa"/>
            <w:gridSpan w:val="2"/>
            <w:tcBorders>
              <w:bottom w:val="single" w:sz="8" w:space="0" w:color="000000"/>
              <w:right w:val="single" w:sz="8" w:space="0" w:color="000000"/>
            </w:tcBorders>
            <w:shd w:val="clear" w:color="auto" w:fill="auto"/>
          </w:tcPr>
          <w:p w14:paraId="3FF11D3F" w14:textId="77777777" w:rsidR="00066EC1" w:rsidRDefault="00066EC1">
            <w:pPr>
              <w:widowControl w:val="0"/>
              <w:rPr>
                <w:color w:val="000000"/>
              </w:rPr>
            </w:pPr>
          </w:p>
        </w:tc>
      </w:tr>
      <w:tr w:rsidR="00066EC1" w14:paraId="09205C4A" w14:textId="77777777" w:rsidTr="002F76B6">
        <w:trPr>
          <w:trHeight w:val="314"/>
        </w:trPr>
        <w:tc>
          <w:tcPr>
            <w:tcW w:w="2856" w:type="dxa"/>
            <w:vMerge w:val="restart"/>
            <w:tcBorders>
              <w:left w:val="single" w:sz="8" w:space="0" w:color="000000"/>
              <w:bottom w:val="single" w:sz="8" w:space="0" w:color="000000"/>
              <w:right w:val="single" w:sz="8" w:space="0" w:color="000000"/>
            </w:tcBorders>
            <w:shd w:val="clear" w:color="auto" w:fill="auto"/>
          </w:tcPr>
          <w:p w14:paraId="18E2902C" w14:textId="77777777" w:rsidR="00066EC1" w:rsidRDefault="007F7094">
            <w:pPr>
              <w:widowControl w:val="0"/>
              <w:ind w:left="127"/>
              <w:rPr>
                <w:color w:val="000000"/>
              </w:rPr>
            </w:pPr>
            <w:r>
              <w:rPr>
                <w:color w:val="000000"/>
              </w:rPr>
              <w:t xml:space="preserve">Telefono Nr. </w:t>
            </w:r>
          </w:p>
        </w:tc>
        <w:tc>
          <w:tcPr>
            <w:tcW w:w="1887" w:type="dxa"/>
            <w:tcBorders>
              <w:bottom w:val="single" w:sz="8" w:space="0" w:color="000000"/>
              <w:right w:val="single" w:sz="8" w:space="0" w:color="000000"/>
            </w:tcBorders>
            <w:shd w:val="clear" w:color="auto" w:fill="auto"/>
          </w:tcPr>
          <w:p w14:paraId="46C19624" w14:textId="77777777" w:rsidR="00066EC1" w:rsidRDefault="007F7094">
            <w:pPr>
              <w:widowControl w:val="0"/>
              <w:jc w:val="center"/>
              <w:rPr>
                <w:color w:val="000000"/>
              </w:rPr>
            </w:pPr>
            <w:r>
              <w:rPr>
                <w:color w:val="000000"/>
              </w:rPr>
              <w:t>asmeninis</w:t>
            </w:r>
          </w:p>
        </w:tc>
        <w:tc>
          <w:tcPr>
            <w:tcW w:w="4886" w:type="dxa"/>
            <w:tcBorders>
              <w:top w:val="single" w:sz="8" w:space="0" w:color="000000"/>
              <w:bottom w:val="single" w:sz="8" w:space="0" w:color="000000"/>
              <w:right w:val="single" w:sz="8" w:space="0" w:color="000000"/>
            </w:tcBorders>
            <w:shd w:val="clear" w:color="auto" w:fill="auto"/>
          </w:tcPr>
          <w:p w14:paraId="0BA9B8BA" w14:textId="77777777" w:rsidR="00066EC1" w:rsidRDefault="00066EC1">
            <w:pPr>
              <w:widowControl w:val="0"/>
              <w:rPr>
                <w:color w:val="000000"/>
              </w:rPr>
            </w:pPr>
          </w:p>
        </w:tc>
      </w:tr>
      <w:tr w:rsidR="00066EC1" w14:paraId="0C97CBCE" w14:textId="77777777" w:rsidTr="002F76B6">
        <w:trPr>
          <w:trHeight w:val="315"/>
        </w:trPr>
        <w:tc>
          <w:tcPr>
            <w:tcW w:w="2856" w:type="dxa"/>
            <w:vMerge/>
            <w:tcBorders>
              <w:left w:val="single" w:sz="8" w:space="0" w:color="000000"/>
              <w:bottom w:val="single" w:sz="8" w:space="0" w:color="000000"/>
              <w:right w:val="single" w:sz="8" w:space="0" w:color="000000"/>
            </w:tcBorders>
            <w:shd w:val="clear" w:color="auto" w:fill="auto"/>
          </w:tcPr>
          <w:p w14:paraId="39813682" w14:textId="77777777" w:rsidR="00066EC1" w:rsidRDefault="00066EC1">
            <w:pPr>
              <w:widowControl w:val="0"/>
              <w:rPr>
                <w:color w:val="000000"/>
              </w:rPr>
            </w:pPr>
          </w:p>
        </w:tc>
        <w:tc>
          <w:tcPr>
            <w:tcW w:w="1887" w:type="dxa"/>
            <w:tcBorders>
              <w:bottom w:val="single" w:sz="8" w:space="0" w:color="000000"/>
              <w:right w:val="single" w:sz="8" w:space="0" w:color="000000"/>
            </w:tcBorders>
            <w:shd w:val="clear" w:color="auto" w:fill="auto"/>
          </w:tcPr>
          <w:p w14:paraId="2D14F8D6" w14:textId="77777777" w:rsidR="00066EC1" w:rsidRDefault="007F7094">
            <w:pPr>
              <w:widowControl w:val="0"/>
              <w:jc w:val="center"/>
              <w:rPr>
                <w:color w:val="000000"/>
              </w:rPr>
            </w:pPr>
            <w:r>
              <w:rPr>
                <w:color w:val="000000"/>
              </w:rPr>
              <w:t>darbo</w:t>
            </w:r>
          </w:p>
        </w:tc>
        <w:tc>
          <w:tcPr>
            <w:tcW w:w="4886" w:type="dxa"/>
            <w:tcBorders>
              <w:top w:val="single" w:sz="8" w:space="0" w:color="000000"/>
              <w:bottom w:val="single" w:sz="8" w:space="0" w:color="000000"/>
              <w:right w:val="single" w:sz="8" w:space="0" w:color="000000"/>
            </w:tcBorders>
            <w:shd w:val="clear" w:color="auto" w:fill="auto"/>
          </w:tcPr>
          <w:p w14:paraId="189AFAE4" w14:textId="77777777" w:rsidR="00066EC1" w:rsidRDefault="00066EC1">
            <w:pPr>
              <w:widowControl w:val="0"/>
              <w:rPr>
                <w:color w:val="000000"/>
              </w:rPr>
            </w:pPr>
          </w:p>
        </w:tc>
      </w:tr>
      <w:tr w:rsidR="00066EC1" w14:paraId="4991978A" w14:textId="77777777" w:rsidTr="002F76B6">
        <w:trPr>
          <w:trHeight w:val="314"/>
        </w:trPr>
        <w:tc>
          <w:tcPr>
            <w:tcW w:w="2856" w:type="dxa"/>
            <w:tcBorders>
              <w:left w:val="single" w:sz="8" w:space="0" w:color="000000"/>
              <w:bottom w:val="single" w:sz="8" w:space="0" w:color="000000"/>
              <w:right w:val="single" w:sz="8" w:space="0" w:color="000000"/>
            </w:tcBorders>
            <w:shd w:val="clear" w:color="auto" w:fill="auto"/>
          </w:tcPr>
          <w:p w14:paraId="3672628C" w14:textId="77777777" w:rsidR="00066EC1" w:rsidRDefault="007F7094">
            <w:pPr>
              <w:widowControl w:val="0"/>
              <w:ind w:left="125"/>
              <w:rPr>
                <w:color w:val="000000"/>
              </w:rPr>
            </w:pPr>
            <w:r>
              <w:rPr>
                <w:color w:val="000000"/>
              </w:rPr>
              <w:t>El. pašto adresas</w:t>
            </w:r>
          </w:p>
        </w:tc>
        <w:tc>
          <w:tcPr>
            <w:tcW w:w="6773" w:type="dxa"/>
            <w:gridSpan w:val="2"/>
            <w:tcBorders>
              <w:top w:val="single" w:sz="8" w:space="0" w:color="000000"/>
              <w:bottom w:val="single" w:sz="8" w:space="0" w:color="000000"/>
              <w:right w:val="single" w:sz="8" w:space="0" w:color="000000"/>
            </w:tcBorders>
            <w:shd w:val="clear" w:color="auto" w:fill="auto"/>
          </w:tcPr>
          <w:p w14:paraId="5D3B5DFD" w14:textId="77777777" w:rsidR="00066EC1" w:rsidRDefault="00066EC1">
            <w:pPr>
              <w:widowControl w:val="0"/>
              <w:rPr>
                <w:color w:val="000000"/>
              </w:rPr>
            </w:pPr>
          </w:p>
        </w:tc>
      </w:tr>
      <w:tr w:rsidR="00066EC1" w14:paraId="58E15FE1" w14:textId="77777777" w:rsidTr="002F76B6">
        <w:trPr>
          <w:trHeight w:val="611"/>
        </w:trPr>
        <w:tc>
          <w:tcPr>
            <w:tcW w:w="9629" w:type="dxa"/>
            <w:gridSpan w:val="3"/>
            <w:tcBorders>
              <w:top w:val="single" w:sz="8" w:space="0" w:color="000000"/>
              <w:left w:val="single" w:sz="8" w:space="0" w:color="000000"/>
              <w:bottom w:val="single" w:sz="8" w:space="0" w:color="000000"/>
              <w:right w:val="single" w:sz="8" w:space="0" w:color="000000"/>
            </w:tcBorders>
            <w:shd w:val="clear" w:color="auto" w:fill="auto"/>
          </w:tcPr>
          <w:p w14:paraId="716F60CC" w14:textId="60514618" w:rsidR="00066EC1" w:rsidRDefault="007F7094" w:rsidP="00B00EE5">
            <w:pPr>
              <w:widowControl w:val="0"/>
              <w:spacing w:line="228" w:lineRule="auto"/>
              <w:ind w:left="125" w:right="301" w:hanging="1"/>
              <w:jc w:val="center"/>
              <w:rPr>
                <w:i/>
                <w:color w:val="000000"/>
              </w:rPr>
            </w:pPr>
            <w:r>
              <w:rPr>
                <w:b/>
                <w:color w:val="000000"/>
              </w:rPr>
              <w:lastRenderedPageBreak/>
              <w:t xml:space="preserve">3. PAGRINDINIŲ ASMENŲ, DALYVAUJANČIŲ ĮGYVENDINAT PLANĄ </w:t>
            </w:r>
            <w:r w:rsidR="00B00EE5">
              <w:rPr>
                <w:b/>
                <w:color w:val="000000"/>
              </w:rPr>
              <w:t>LOPŠELYJE-DARŽELYJE</w:t>
            </w:r>
            <w:r>
              <w:rPr>
                <w:b/>
                <w:color w:val="000000"/>
              </w:rPr>
              <w:t xml:space="preserve">, KONTAKTAI </w:t>
            </w:r>
            <w:r>
              <w:rPr>
                <w:i/>
                <w:color w:val="000000"/>
              </w:rPr>
              <w:t>(pildo ugdymo įstaigos įgaliotas asmuo)</w:t>
            </w:r>
          </w:p>
        </w:tc>
      </w:tr>
      <w:tr w:rsidR="00066EC1" w14:paraId="72457C73" w14:textId="77777777" w:rsidTr="002F76B6">
        <w:trPr>
          <w:trHeight w:val="316"/>
        </w:trPr>
        <w:tc>
          <w:tcPr>
            <w:tcW w:w="9629" w:type="dxa"/>
            <w:gridSpan w:val="3"/>
            <w:tcBorders>
              <w:top w:val="single" w:sz="8" w:space="0" w:color="000000"/>
              <w:left w:val="single" w:sz="8" w:space="0" w:color="000000"/>
              <w:bottom w:val="single" w:sz="8" w:space="0" w:color="000000"/>
              <w:right w:val="single" w:sz="8" w:space="0" w:color="000000"/>
            </w:tcBorders>
            <w:shd w:val="clear" w:color="auto" w:fill="auto"/>
          </w:tcPr>
          <w:p w14:paraId="5928189F" w14:textId="77777777" w:rsidR="00066EC1" w:rsidRDefault="007F7094">
            <w:pPr>
              <w:widowControl w:val="0"/>
              <w:ind w:left="114"/>
              <w:rPr>
                <w:i/>
                <w:color w:val="000000"/>
              </w:rPr>
            </w:pPr>
            <w:r>
              <w:rPr>
                <w:i/>
                <w:color w:val="000000"/>
              </w:rPr>
              <w:t>Pirmas asmuo</w:t>
            </w:r>
          </w:p>
        </w:tc>
      </w:tr>
      <w:tr w:rsidR="00066EC1" w14:paraId="2CC4F566" w14:textId="77777777" w:rsidTr="002F76B6">
        <w:trPr>
          <w:trHeight w:val="313"/>
        </w:trPr>
        <w:tc>
          <w:tcPr>
            <w:tcW w:w="2856" w:type="dxa"/>
            <w:tcBorders>
              <w:top w:val="single" w:sz="8" w:space="0" w:color="000000"/>
              <w:left w:val="single" w:sz="8" w:space="0" w:color="000000"/>
              <w:bottom w:val="single" w:sz="8" w:space="0" w:color="000000"/>
              <w:right w:val="single" w:sz="8" w:space="0" w:color="000000"/>
            </w:tcBorders>
            <w:shd w:val="clear" w:color="auto" w:fill="auto"/>
          </w:tcPr>
          <w:p w14:paraId="6EC44F2C" w14:textId="77777777" w:rsidR="00066EC1" w:rsidRDefault="007F7094">
            <w:pPr>
              <w:widowControl w:val="0"/>
              <w:ind w:left="122"/>
              <w:rPr>
                <w:color w:val="000000"/>
              </w:rPr>
            </w:pPr>
            <w:r>
              <w:rPr>
                <w:color w:val="000000"/>
              </w:rPr>
              <w:t>Vardas ir pavardė</w:t>
            </w:r>
          </w:p>
        </w:tc>
        <w:tc>
          <w:tcPr>
            <w:tcW w:w="6773" w:type="dxa"/>
            <w:gridSpan w:val="2"/>
            <w:tcBorders>
              <w:top w:val="single" w:sz="8" w:space="0" w:color="000000"/>
              <w:bottom w:val="single" w:sz="8" w:space="0" w:color="000000"/>
              <w:right w:val="single" w:sz="8" w:space="0" w:color="000000"/>
            </w:tcBorders>
            <w:shd w:val="clear" w:color="auto" w:fill="auto"/>
          </w:tcPr>
          <w:p w14:paraId="7C1E2D83" w14:textId="77777777" w:rsidR="00066EC1" w:rsidRDefault="00066EC1">
            <w:pPr>
              <w:widowControl w:val="0"/>
              <w:rPr>
                <w:color w:val="000000"/>
              </w:rPr>
            </w:pPr>
          </w:p>
        </w:tc>
      </w:tr>
      <w:tr w:rsidR="00066EC1" w14:paraId="541594DB" w14:textId="77777777" w:rsidTr="002F76B6">
        <w:trPr>
          <w:trHeight w:val="316"/>
        </w:trPr>
        <w:tc>
          <w:tcPr>
            <w:tcW w:w="2856" w:type="dxa"/>
            <w:tcBorders>
              <w:left w:val="single" w:sz="8" w:space="0" w:color="000000"/>
              <w:bottom w:val="single" w:sz="8" w:space="0" w:color="000000"/>
              <w:right w:val="single" w:sz="8" w:space="0" w:color="000000"/>
            </w:tcBorders>
            <w:shd w:val="clear" w:color="auto" w:fill="auto"/>
          </w:tcPr>
          <w:p w14:paraId="1B0718CF" w14:textId="77777777" w:rsidR="00066EC1" w:rsidRDefault="007F7094">
            <w:pPr>
              <w:widowControl w:val="0"/>
              <w:ind w:left="124"/>
              <w:rPr>
                <w:color w:val="000000"/>
              </w:rPr>
            </w:pPr>
            <w:r>
              <w:rPr>
                <w:color w:val="000000"/>
              </w:rPr>
              <w:t xml:space="preserve">Pareigos </w:t>
            </w:r>
          </w:p>
        </w:tc>
        <w:tc>
          <w:tcPr>
            <w:tcW w:w="6773" w:type="dxa"/>
            <w:gridSpan w:val="2"/>
            <w:tcBorders>
              <w:top w:val="single" w:sz="8" w:space="0" w:color="000000"/>
              <w:bottom w:val="single" w:sz="8" w:space="0" w:color="000000"/>
              <w:right w:val="single" w:sz="8" w:space="0" w:color="000000"/>
            </w:tcBorders>
            <w:shd w:val="clear" w:color="auto" w:fill="auto"/>
          </w:tcPr>
          <w:p w14:paraId="7A4F6D00" w14:textId="77777777" w:rsidR="00066EC1" w:rsidRDefault="00066EC1">
            <w:pPr>
              <w:widowControl w:val="0"/>
              <w:rPr>
                <w:color w:val="000000"/>
              </w:rPr>
            </w:pPr>
          </w:p>
        </w:tc>
      </w:tr>
      <w:tr w:rsidR="00066EC1" w14:paraId="3F2217BF" w14:textId="77777777" w:rsidTr="002F76B6">
        <w:trPr>
          <w:trHeight w:val="313"/>
        </w:trPr>
        <w:tc>
          <w:tcPr>
            <w:tcW w:w="2856" w:type="dxa"/>
            <w:tcBorders>
              <w:left w:val="single" w:sz="8" w:space="0" w:color="000000"/>
              <w:bottom w:val="single" w:sz="8" w:space="0" w:color="000000"/>
              <w:right w:val="single" w:sz="8" w:space="0" w:color="000000"/>
            </w:tcBorders>
            <w:shd w:val="clear" w:color="auto" w:fill="auto"/>
          </w:tcPr>
          <w:p w14:paraId="5AFC7923" w14:textId="77777777" w:rsidR="00066EC1" w:rsidRDefault="007F7094">
            <w:pPr>
              <w:widowControl w:val="0"/>
              <w:ind w:left="124"/>
              <w:rPr>
                <w:color w:val="000000"/>
              </w:rPr>
            </w:pPr>
            <w:r>
              <w:rPr>
                <w:color w:val="000000"/>
              </w:rPr>
              <w:t xml:space="preserve">Darbo grafikas </w:t>
            </w:r>
          </w:p>
        </w:tc>
        <w:tc>
          <w:tcPr>
            <w:tcW w:w="6773" w:type="dxa"/>
            <w:gridSpan w:val="2"/>
            <w:tcBorders>
              <w:top w:val="single" w:sz="8" w:space="0" w:color="000000"/>
              <w:bottom w:val="single" w:sz="8" w:space="0" w:color="000000"/>
              <w:right w:val="single" w:sz="8" w:space="0" w:color="000000"/>
            </w:tcBorders>
            <w:shd w:val="clear" w:color="auto" w:fill="auto"/>
          </w:tcPr>
          <w:p w14:paraId="22C01CEB" w14:textId="77777777" w:rsidR="00066EC1" w:rsidRDefault="00066EC1">
            <w:pPr>
              <w:widowControl w:val="0"/>
              <w:rPr>
                <w:color w:val="000000"/>
              </w:rPr>
            </w:pPr>
          </w:p>
        </w:tc>
      </w:tr>
      <w:tr w:rsidR="00066EC1" w14:paraId="51845D49" w14:textId="77777777" w:rsidTr="002F76B6">
        <w:trPr>
          <w:trHeight w:val="316"/>
        </w:trPr>
        <w:tc>
          <w:tcPr>
            <w:tcW w:w="2856" w:type="dxa"/>
            <w:vMerge w:val="restart"/>
            <w:tcBorders>
              <w:left w:val="single" w:sz="8" w:space="0" w:color="000000"/>
              <w:bottom w:val="single" w:sz="8" w:space="0" w:color="000000"/>
              <w:right w:val="single" w:sz="8" w:space="0" w:color="000000"/>
            </w:tcBorders>
            <w:shd w:val="clear" w:color="auto" w:fill="auto"/>
          </w:tcPr>
          <w:p w14:paraId="19F5D2F4" w14:textId="77777777" w:rsidR="00066EC1" w:rsidRDefault="007F7094">
            <w:pPr>
              <w:widowControl w:val="0"/>
              <w:ind w:left="127"/>
              <w:rPr>
                <w:color w:val="000000"/>
              </w:rPr>
            </w:pPr>
            <w:r>
              <w:rPr>
                <w:color w:val="000000"/>
              </w:rPr>
              <w:t xml:space="preserve">Telefono Nr. </w:t>
            </w:r>
          </w:p>
        </w:tc>
        <w:tc>
          <w:tcPr>
            <w:tcW w:w="1887" w:type="dxa"/>
            <w:tcBorders>
              <w:top w:val="single" w:sz="8" w:space="0" w:color="000000"/>
              <w:bottom w:val="single" w:sz="8" w:space="0" w:color="000000"/>
              <w:right w:val="single" w:sz="8" w:space="0" w:color="000000"/>
            </w:tcBorders>
            <w:shd w:val="clear" w:color="auto" w:fill="auto"/>
          </w:tcPr>
          <w:p w14:paraId="06AAA8F2" w14:textId="77777777" w:rsidR="00066EC1" w:rsidRDefault="007F7094">
            <w:pPr>
              <w:widowControl w:val="0"/>
              <w:jc w:val="center"/>
              <w:rPr>
                <w:color w:val="000000"/>
              </w:rPr>
            </w:pPr>
            <w:r>
              <w:rPr>
                <w:color w:val="000000"/>
              </w:rPr>
              <w:t>asmeninis</w:t>
            </w:r>
          </w:p>
        </w:tc>
        <w:tc>
          <w:tcPr>
            <w:tcW w:w="4886" w:type="dxa"/>
            <w:tcBorders>
              <w:top w:val="single" w:sz="8" w:space="0" w:color="000000"/>
              <w:bottom w:val="single" w:sz="8" w:space="0" w:color="000000"/>
              <w:right w:val="single" w:sz="8" w:space="0" w:color="000000"/>
            </w:tcBorders>
            <w:shd w:val="clear" w:color="auto" w:fill="auto"/>
          </w:tcPr>
          <w:p w14:paraId="5C1FF845" w14:textId="77777777" w:rsidR="00066EC1" w:rsidRDefault="00066EC1">
            <w:pPr>
              <w:widowControl w:val="0"/>
              <w:rPr>
                <w:color w:val="000000"/>
              </w:rPr>
            </w:pPr>
          </w:p>
        </w:tc>
      </w:tr>
      <w:tr w:rsidR="00066EC1" w14:paraId="428E0079" w14:textId="77777777" w:rsidTr="002F76B6">
        <w:trPr>
          <w:trHeight w:val="313"/>
        </w:trPr>
        <w:tc>
          <w:tcPr>
            <w:tcW w:w="2856" w:type="dxa"/>
            <w:vMerge/>
            <w:tcBorders>
              <w:left w:val="single" w:sz="8" w:space="0" w:color="000000"/>
              <w:bottom w:val="single" w:sz="8" w:space="0" w:color="000000"/>
              <w:right w:val="single" w:sz="8" w:space="0" w:color="000000"/>
            </w:tcBorders>
            <w:shd w:val="clear" w:color="auto" w:fill="auto"/>
          </w:tcPr>
          <w:p w14:paraId="5DFB9AC6" w14:textId="77777777" w:rsidR="00066EC1" w:rsidRDefault="00066EC1">
            <w:pPr>
              <w:widowControl w:val="0"/>
              <w:rPr>
                <w:color w:val="000000"/>
              </w:rPr>
            </w:pPr>
          </w:p>
        </w:tc>
        <w:tc>
          <w:tcPr>
            <w:tcW w:w="1887" w:type="dxa"/>
            <w:tcBorders>
              <w:bottom w:val="single" w:sz="8" w:space="0" w:color="000000"/>
              <w:right w:val="single" w:sz="8" w:space="0" w:color="000000"/>
            </w:tcBorders>
            <w:shd w:val="clear" w:color="auto" w:fill="auto"/>
          </w:tcPr>
          <w:p w14:paraId="186D954B" w14:textId="77777777" w:rsidR="00066EC1" w:rsidRDefault="007F7094">
            <w:pPr>
              <w:widowControl w:val="0"/>
              <w:jc w:val="center"/>
              <w:rPr>
                <w:color w:val="000000"/>
              </w:rPr>
            </w:pPr>
            <w:r>
              <w:rPr>
                <w:color w:val="000000"/>
              </w:rPr>
              <w:t>darbo</w:t>
            </w:r>
          </w:p>
        </w:tc>
        <w:tc>
          <w:tcPr>
            <w:tcW w:w="4886" w:type="dxa"/>
            <w:tcBorders>
              <w:top w:val="single" w:sz="8" w:space="0" w:color="000000"/>
              <w:bottom w:val="single" w:sz="8" w:space="0" w:color="000000"/>
              <w:right w:val="single" w:sz="8" w:space="0" w:color="000000"/>
            </w:tcBorders>
            <w:shd w:val="clear" w:color="auto" w:fill="auto"/>
          </w:tcPr>
          <w:p w14:paraId="3F051F49" w14:textId="77777777" w:rsidR="00066EC1" w:rsidRDefault="00066EC1">
            <w:pPr>
              <w:widowControl w:val="0"/>
              <w:rPr>
                <w:color w:val="000000"/>
              </w:rPr>
            </w:pPr>
          </w:p>
        </w:tc>
      </w:tr>
      <w:tr w:rsidR="00066EC1" w14:paraId="38F17B86" w14:textId="77777777" w:rsidTr="002F76B6">
        <w:trPr>
          <w:trHeight w:val="316"/>
        </w:trPr>
        <w:tc>
          <w:tcPr>
            <w:tcW w:w="2856" w:type="dxa"/>
            <w:tcBorders>
              <w:left w:val="single" w:sz="8" w:space="0" w:color="000000"/>
              <w:bottom w:val="single" w:sz="8" w:space="0" w:color="000000"/>
              <w:right w:val="single" w:sz="8" w:space="0" w:color="000000"/>
            </w:tcBorders>
            <w:shd w:val="clear" w:color="auto" w:fill="auto"/>
          </w:tcPr>
          <w:p w14:paraId="5CB4EA56" w14:textId="77777777" w:rsidR="00066EC1" w:rsidRDefault="007F7094">
            <w:pPr>
              <w:widowControl w:val="0"/>
              <w:ind w:left="125"/>
              <w:rPr>
                <w:color w:val="000000"/>
              </w:rPr>
            </w:pPr>
            <w:r>
              <w:rPr>
                <w:color w:val="000000"/>
              </w:rPr>
              <w:t>El. pašto adresas</w:t>
            </w:r>
          </w:p>
        </w:tc>
        <w:tc>
          <w:tcPr>
            <w:tcW w:w="6773" w:type="dxa"/>
            <w:gridSpan w:val="2"/>
            <w:tcBorders>
              <w:top w:val="single" w:sz="8" w:space="0" w:color="000000"/>
              <w:bottom w:val="single" w:sz="8" w:space="0" w:color="000000"/>
              <w:right w:val="single" w:sz="8" w:space="0" w:color="000000"/>
            </w:tcBorders>
            <w:shd w:val="clear" w:color="auto" w:fill="auto"/>
          </w:tcPr>
          <w:p w14:paraId="238ED0EB" w14:textId="77777777" w:rsidR="00066EC1" w:rsidRDefault="00066EC1">
            <w:pPr>
              <w:widowControl w:val="0"/>
              <w:rPr>
                <w:color w:val="000000"/>
              </w:rPr>
            </w:pPr>
          </w:p>
        </w:tc>
      </w:tr>
      <w:tr w:rsidR="00066EC1" w14:paraId="1880EF45" w14:textId="77777777" w:rsidTr="002F76B6">
        <w:trPr>
          <w:trHeight w:val="313"/>
        </w:trPr>
        <w:tc>
          <w:tcPr>
            <w:tcW w:w="9629" w:type="dxa"/>
            <w:gridSpan w:val="3"/>
            <w:tcBorders>
              <w:left w:val="single" w:sz="8" w:space="0" w:color="000000"/>
              <w:bottom w:val="single" w:sz="8" w:space="0" w:color="000000"/>
              <w:right w:val="single" w:sz="8" w:space="0" w:color="000000"/>
            </w:tcBorders>
            <w:shd w:val="clear" w:color="auto" w:fill="auto"/>
          </w:tcPr>
          <w:p w14:paraId="231C8758" w14:textId="77777777" w:rsidR="00066EC1" w:rsidRDefault="007F7094">
            <w:pPr>
              <w:widowControl w:val="0"/>
              <w:ind w:left="108"/>
              <w:rPr>
                <w:i/>
                <w:color w:val="000000"/>
              </w:rPr>
            </w:pPr>
            <w:r>
              <w:rPr>
                <w:i/>
                <w:color w:val="000000"/>
              </w:rPr>
              <w:t>Antras asmuo</w:t>
            </w:r>
          </w:p>
        </w:tc>
      </w:tr>
      <w:tr w:rsidR="00066EC1" w14:paraId="0F38660F" w14:textId="77777777" w:rsidTr="002F76B6">
        <w:trPr>
          <w:trHeight w:val="316"/>
        </w:trPr>
        <w:tc>
          <w:tcPr>
            <w:tcW w:w="2856" w:type="dxa"/>
            <w:tcBorders>
              <w:left w:val="single" w:sz="8" w:space="0" w:color="000000"/>
              <w:bottom w:val="single" w:sz="8" w:space="0" w:color="000000"/>
              <w:right w:val="single" w:sz="8" w:space="0" w:color="000000"/>
            </w:tcBorders>
            <w:shd w:val="clear" w:color="auto" w:fill="auto"/>
          </w:tcPr>
          <w:p w14:paraId="2567FBAA" w14:textId="77777777" w:rsidR="00066EC1" w:rsidRDefault="007F7094">
            <w:pPr>
              <w:widowControl w:val="0"/>
              <w:ind w:left="122"/>
              <w:rPr>
                <w:color w:val="000000"/>
              </w:rPr>
            </w:pPr>
            <w:r>
              <w:rPr>
                <w:color w:val="000000"/>
              </w:rPr>
              <w:t>Vardas ir pavardė</w:t>
            </w:r>
          </w:p>
        </w:tc>
        <w:tc>
          <w:tcPr>
            <w:tcW w:w="6773" w:type="dxa"/>
            <w:gridSpan w:val="2"/>
            <w:tcBorders>
              <w:top w:val="single" w:sz="8" w:space="0" w:color="000000"/>
              <w:bottom w:val="single" w:sz="8" w:space="0" w:color="000000"/>
              <w:right w:val="single" w:sz="8" w:space="0" w:color="000000"/>
            </w:tcBorders>
            <w:shd w:val="clear" w:color="auto" w:fill="auto"/>
          </w:tcPr>
          <w:p w14:paraId="212E7B2E" w14:textId="77777777" w:rsidR="00066EC1" w:rsidRDefault="00066EC1">
            <w:pPr>
              <w:widowControl w:val="0"/>
              <w:rPr>
                <w:color w:val="000000"/>
              </w:rPr>
            </w:pPr>
          </w:p>
        </w:tc>
      </w:tr>
    </w:tbl>
    <w:p w14:paraId="5BB54C83" w14:textId="77777777" w:rsidR="00066EC1" w:rsidRDefault="00066EC1">
      <w:pPr>
        <w:widowControl w:val="0"/>
        <w:rPr>
          <w:color w:val="000000"/>
        </w:rPr>
      </w:pPr>
    </w:p>
    <w:tbl>
      <w:tblPr>
        <w:tblW w:w="9629" w:type="dxa"/>
        <w:tblCellMar>
          <w:top w:w="100" w:type="dxa"/>
          <w:left w:w="100" w:type="dxa"/>
          <w:bottom w:w="100" w:type="dxa"/>
          <w:right w:w="100" w:type="dxa"/>
        </w:tblCellMar>
        <w:tblLook w:val="0600" w:firstRow="0" w:lastRow="0" w:firstColumn="0" w:lastColumn="0" w:noHBand="1" w:noVBand="1"/>
      </w:tblPr>
      <w:tblGrid>
        <w:gridCol w:w="2856"/>
        <w:gridCol w:w="1887"/>
        <w:gridCol w:w="4886"/>
      </w:tblGrid>
      <w:tr w:rsidR="00066EC1" w14:paraId="63634231" w14:textId="77777777" w:rsidTr="002F76B6">
        <w:trPr>
          <w:trHeight w:val="315"/>
        </w:trPr>
        <w:tc>
          <w:tcPr>
            <w:tcW w:w="2856" w:type="dxa"/>
            <w:tcBorders>
              <w:top w:val="single" w:sz="8" w:space="0" w:color="000000"/>
              <w:left w:val="single" w:sz="8" w:space="0" w:color="000000"/>
              <w:bottom w:val="single" w:sz="8" w:space="0" w:color="000000"/>
              <w:right w:val="single" w:sz="8" w:space="0" w:color="000000"/>
            </w:tcBorders>
            <w:shd w:val="clear" w:color="auto" w:fill="auto"/>
          </w:tcPr>
          <w:p w14:paraId="55453314" w14:textId="77777777" w:rsidR="00066EC1" w:rsidRDefault="007F7094">
            <w:pPr>
              <w:widowControl w:val="0"/>
              <w:ind w:left="124"/>
              <w:rPr>
                <w:color w:val="000000"/>
              </w:rPr>
            </w:pPr>
            <w:r>
              <w:rPr>
                <w:color w:val="000000"/>
              </w:rPr>
              <w:t xml:space="preserve">Pareigos </w:t>
            </w:r>
          </w:p>
        </w:tc>
        <w:tc>
          <w:tcPr>
            <w:tcW w:w="6773" w:type="dxa"/>
            <w:gridSpan w:val="2"/>
            <w:tcBorders>
              <w:top w:val="single" w:sz="8" w:space="0" w:color="000000"/>
              <w:left w:val="single" w:sz="8" w:space="0" w:color="000000"/>
              <w:bottom w:val="single" w:sz="8" w:space="0" w:color="000000"/>
              <w:right w:val="single" w:sz="8" w:space="0" w:color="000000"/>
            </w:tcBorders>
            <w:shd w:val="clear" w:color="auto" w:fill="auto"/>
          </w:tcPr>
          <w:p w14:paraId="5AC56FEA" w14:textId="77777777" w:rsidR="00066EC1" w:rsidRDefault="00066EC1">
            <w:pPr>
              <w:widowControl w:val="0"/>
              <w:rPr>
                <w:color w:val="000000"/>
              </w:rPr>
            </w:pPr>
          </w:p>
        </w:tc>
      </w:tr>
      <w:tr w:rsidR="00066EC1" w14:paraId="349424AD" w14:textId="77777777" w:rsidTr="002F76B6">
        <w:trPr>
          <w:trHeight w:val="314"/>
        </w:trPr>
        <w:tc>
          <w:tcPr>
            <w:tcW w:w="2856" w:type="dxa"/>
            <w:tcBorders>
              <w:top w:val="single" w:sz="8" w:space="0" w:color="000000"/>
              <w:left w:val="single" w:sz="8" w:space="0" w:color="000000"/>
              <w:bottom w:val="single" w:sz="8" w:space="0" w:color="000000"/>
              <w:right w:val="single" w:sz="8" w:space="0" w:color="000000"/>
            </w:tcBorders>
            <w:shd w:val="clear" w:color="auto" w:fill="auto"/>
          </w:tcPr>
          <w:p w14:paraId="71EF3800" w14:textId="77777777" w:rsidR="00066EC1" w:rsidRDefault="007F7094">
            <w:pPr>
              <w:widowControl w:val="0"/>
              <w:ind w:left="124"/>
              <w:rPr>
                <w:color w:val="000000"/>
              </w:rPr>
            </w:pPr>
            <w:r>
              <w:rPr>
                <w:color w:val="000000"/>
              </w:rPr>
              <w:t xml:space="preserve">Darbo grafikas </w:t>
            </w:r>
          </w:p>
        </w:tc>
        <w:tc>
          <w:tcPr>
            <w:tcW w:w="6773" w:type="dxa"/>
            <w:gridSpan w:val="2"/>
            <w:tcBorders>
              <w:top w:val="single" w:sz="8" w:space="0" w:color="000000"/>
              <w:left w:val="single" w:sz="8" w:space="0" w:color="000000"/>
              <w:bottom w:val="single" w:sz="8" w:space="0" w:color="000000"/>
              <w:right w:val="single" w:sz="8" w:space="0" w:color="000000"/>
            </w:tcBorders>
            <w:shd w:val="clear" w:color="auto" w:fill="auto"/>
          </w:tcPr>
          <w:p w14:paraId="01444EEA" w14:textId="77777777" w:rsidR="00066EC1" w:rsidRDefault="00066EC1">
            <w:pPr>
              <w:widowControl w:val="0"/>
              <w:rPr>
                <w:color w:val="000000"/>
              </w:rPr>
            </w:pPr>
          </w:p>
        </w:tc>
      </w:tr>
      <w:tr w:rsidR="00066EC1" w14:paraId="7610BA4B" w14:textId="77777777" w:rsidTr="002F76B6">
        <w:trPr>
          <w:trHeight w:val="315"/>
        </w:trPr>
        <w:tc>
          <w:tcPr>
            <w:tcW w:w="2856" w:type="dxa"/>
            <w:vMerge w:val="restart"/>
            <w:tcBorders>
              <w:top w:val="single" w:sz="8" w:space="0" w:color="000000"/>
              <w:left w:val="single" w:sz="8" w:space="0" w:color="000000"/>
              <w:bottom w:val="single" w:sz="8" w:space="0" w:color="000000"/>
              <w:right w:val="single" w:sz="8" w:space="0" w:color="000000"/>
            </w:tcBorders>
            <w:shd w:val="clear" w:color="auto" w:fill="auto"/>
          </w:tcPr>
          <w:p w14:paraId="324FC722" w14:textId="77777777" w:rsidR="00066EC1" w:rsidRDefault="007F7094">
            <w:pPr>
              <w:widowControl w:val="0"/>
              <w:ind w:left="127"/>
              <w:rPr>
                <w:color w:val="000000"/>
              </w:rPr>
            </w:pPr>
            <w:r>
              <w:rPr>
                <w:color w:val="000000"/>
              </w:rPr>
              <w:t xml:space="preserve">Telefono Nr. </w:t>
            </w:r>
          </w:p>
        </w:tc>
        <w:tc>
          <w:tcPr>
            <w:tcW w:w="1887" w:type="dxa"/>
            <w:tcBorders>
              <w:top w:val="single" w:sz="8" w:space="0" w:color="000000"/>
              <w:left w:val="single" w:sz="8" w:space="0" w:color="000000"/>
              <w:bottom w:val="single" w:sz="8" w:space="0" w:color="000000"/>
              <w:right w:val="single" w:sz="8" w:space="0" w:color="000000"/>
            </w:tcBorders>
            <w:shd w:val="clear" w:color="auto" w:fill="auto"/>
          </w:tcPr>
          <w:p w14:paraId="399730DE" w14:textId="77777777" w:rsidR="00066EC1" w:rsidRDefault="007F7094">
            <w:pPr>
              <w:widowControl w:val="0"/>
              <w:jc w:val="center"/>
              <w:rPr>
                <w:color w:val="000000"/>
              </w:rPr>
            </w:pPr>
            <w:r>
              <w:rPr>
                <w:color w:val="000000"/>
              </w:rPr>
              <w:t>asmeninis</w:t>
            </w:r>
          </w:p>
        </w:tc>
        <w:tc>
          <w:tcPr>
            <w:tcW w:w="4886" w:type="dxa"/>
            <w:tcBorders>
              <w:top w:val="single" w:sz="8" w:space="0" w:color="000000"/>
              <w:left w:val="single" w:sz="8" w:space="0" w:color="000000"/>
              <w:bottom w:val="single" w:sz="8" w:space="0" w:color="000000"/>
              <w:right w:val="single" w:sz="8" w:space="0" w:color="000000"/>
            </w:tcBorders>
            <w:shd w:val="clear" w:color="auto" w:fill="auto"/>
          </w:tcPr>
          <w:p w14:paraId="783A77BE" w14:textId="77777777" w:rsidR="00066EC1" w:rsidRDefault="00066EC1">
            <w:pPr>
              <w:widowControl w:val="0"/>
              <w:rPr>
                <w:color w:val="000000"/>
              </w:rPr>
            </w:pPr>
          </w:p>
        </w:tc>
      </w:tr>
      <w:tr w:rsidR="00066EC1" w14:paraId="57E836B3" w14:textId="77777777" w:rsidTr="002F76B6">
        <w:trPr>
          <w:trHeight w:val="314"/>
        </w:trPr>
        <w:tc>
          <w:tcPr>
            <w:tcW w:w="2856" w:type="dxa"/>
            <w:vMerge/>
            <w:tcBorders>
              <w:top w:val="single" w:sz="8" w:space="0" w:color="000000"/>
              <w:left w:val="single" w:sz="8" w:space="0" w:color="000000"/>
              <w:bottom w:val="single" w:sz="8" w:space="0" w:color="000000"/>
              <w:right w:val="single" w:sz="8" w:space="0" w:color="000000"/>
            </w:tcBorders>
            <w:shd w:val="clear" w:color="auto" w:fill="auto"/>
          </w:tcPr>
          <w:p w14:paraId="7AC7BC43" w14:textId="77777777" w:rsidR="00066EC1" w:rsidRDefault="00066EC1">
            <w:pPr>
              <w:widowControl w:val="0"/>
              <w:rPr>
                <w:color w:val="000000"/>
              </w:rPr>
            </w:pPr>
          </w:p>
        </w:tc>
        <w:tc>
          <w:tcPr>
            <w:tcW w:w="1887" w:type="dxa"/>
            <w:tcBorders>
              <w:top w:val="single" w:sz="8" w:space="0" w:color="000000"/>
              <w:left w:val="single" w:sz="8" w:space="0" w:color="000000"/>
              <w:bottom w:val="single" w:sz="8" w:space="0" w:color="000000"/>
              <w:right w:val="single" w:sz="8" w:space="0" w:color="000000"/>
            </w:tcBorders>
            <w:shd w:val="clear" w:color="auto" w:fill="auto"/>
          </w:tcPr>
          <w:p w14:paraId="5B8E61A1" w14:textId="77777777" w:rsidR="00066EC1" w:rsidRDefault="007F7094">
            <w:pPr>
              <w:widowControl w:val="0"/>
              <w:jc w:val="center"/>
              <w:rPr>
                <w:color w:val="000000"/>
              </w:rPr>
            </w:pPr>
            <w:r>
              <w:rPr>
                <w:color w:val="000000"/>
              </w:rPr>
              <w:t>darbo</w:t>
            </w:r>
          </w:p>
        </w:tc>
        <w:tc>
          <w:tcPr>
            <w:tcW w:w="4886" w:type="dxa"/>
            <w:tcBorders>
              <w:top w:val="single" w:sz="8" w:space="0" w:color="000000"/>
              <w:left w:val="single" w:sz="8" w:space="0" w:color="000000"/>
              <w:bottom w:val="single" w:sz="8" w:space="0" w:color="000000"/>
              <w:right w:val="single" w:sz="8" w:space="0" w:color="000000"/>
            </w:tcBorders>
            <w:shd w:val="clear" w:color="auto" w:fill="auto"/>
          </w:tcPr>
          <w:p w14:paraId="0044511B" w14:textId="77777777" w:rsidR="00066EC1" w:rsidRDefault="00066EC1">
            <w:pPr>
              <w:widowControl w:val="0"/>
              <w:rPr>
                <w:color w:val="000000"/>
              </w:rPr>
            </w:pPr>
          </w:p>
        </w:tc>
      </w:tr>
      <w:tr w:rsidR="00066EC1" w14:paraId="29119462" w14:textId="77777777" w:rsidTr="002F76B6">
        <w:trPr>
          <w:trHeight w:val="315"/>
        </w:trPr>
        <w:tc>
          <w:tcPr>
            <w:tcW w:w="2856" w:type="dxa"/>
            <w:tcBorders>
              <w:top w:val="single" w:sz="8" w:space="0" w:color="000000"/>
              <w:left w:val="single" w:sz="8" w:space="0" w:color="000000"/>
              <w:bottom w:val="single" w:sz="8" w:space="0" w:color="000000"/>
              <w:right w:val="single" w:sz="8" w:space="0" w:color="000000"/>
            </w:tcBorders>
            <w:shd w:val="clear" w:color="auto" w:fill="auto"/>
          </w:tcPr>
          <w:p w14:paraId="02874C38" w14:textId="77777777" w:rsidR="00066EC1" w:rsidRDefault="007F7094">
            <w:pPr>
              <w:widowControl w:val="0"/>
              <w:ind w:left="125"/>
              <w:rPr>
                <w:color w:val="000000"/>
              </w:rPr>
            </w:pPr>
            <w:r>
              <w:rPr>
                <w:color w:val="000000"/>
              </w:rPr>
              <w:t>El. pašto adresas</w:t>
            </w:r>
          </w:p>
        </w:tc>
        <w:tc>
          <w:tcPr>
            <w:tcW w:w="6773" w:type="dxa"/>
            <w:gridSpan w:val="2"/>
            <w:tcBorders>
              <w:top w:val="single" w:sz="8" w:space="0" w:color="000000"/>
              <w:left w:val="single" w:sz="8" w:space="0" w:color="000000"/>
              <w:bottom w:val="single" w:sz="8" w:space="0" w:color="000000"/>
              <w:right w:val="single" w:sz="8" w:space="0" w:color="000000"/>
            </w:tcBorders>
            <w:shd w:val="clear" w:color="auto" w:fill="auto"/>
          </w:tcPr>
          <w:p w14:paraId="1B83C462" w14:textId="77777777" w:rsidR="00066EC1" w:rsidRDefault="00066EC1">
            <w:pPr>
              <w:widowControl w:val="0"/>
              <w:rPr>
                <w:color w:val="000000"/>
              </w:rPr>
            </w:pPr>
          </w:p>
        </w:tc>
      </w:tr>
      <w:tr w:rsidR="00066EC1" w14:paraId="2EA583D0" w14:textId="77777777" w:rsidTr="002F76B6">
        <w:trPr>
          <w:trHeight w:val="314"/>
        </w:trPr>
        <w:tc>
          <w:tcPr>
            <w:tcW w:w="9629" w:type="dxa"/>
            <w:gridSpan w:val="3"/>
            <w:tcBorders>
              <w:top w:val="single" w:sz="8" w:space="0" w:color="000000"/>
              <w:left w:val="single" w:sz="8" w:space="0" w:color="000000"/>
              <w:bottom w:val="single" w:sz="8" w:space="0" w:color="000000"/>
              <w:right w:val="single" w:sz="8" w:space="0" w:color="000000"/>
            </w:tcBorders>
            <w:shd w:val="clear" w:color="auto" w:fill="auto"/>
          </w:tcPr>
          <w:p w14:paraId="22764799" w14:textId="77777777" w:rsidR="00066EC1" w:rsidRDefault="007F7094">
            <w:pPr>
              <w:widowControl w:val="0"/>
              <w:ind w:left="136"/>
              <w:rPr>
                <w:i/>
                <w:color w:val="000000"/>
              </w:rPr>
            </w:pPr>
            <w:r>
              <w:rPr>
                <w:i/>
                <w:color w:val="000000"/>
              </w:rPr>
              <w:t>Trečias asmuo</w:t>
            </w:r>
          </w:p>
        </w:tc>
      </w:tr>
      <w:tr w:rsidR="00066EC1" w14:paraId="55B0602B" w14:textId="77777777" w:rsidTr="002F76B6">
        <w:trPr>
          <w:trHeight w:val="315"/>
        </w:trPr>
        <w:tc>
          <w:tcPr>
            <w:tcW w:w="2856" w:type="dxa"/>
            <w:tcBorders>
              <w:top w:val="single" w:sz="8" w:space="0" w:color="000000"/>
              <w:left w:val="single" w:sz="8" w:space="0" w:color="000000"/>
              <w:bottom w:val="single" w:sz="8" w:space="0" w:color="000000"/>
              <w:right w:val="single" w:sz="8" w:space="0" w:color="000000"/>
            </w:tcBorders>
            <w:shd w:val="clear" w:color="auto" w:fill="auto"/>
          </w:tcPr>
          <w:p w14:paraId="1EBE8421" w14:textId="77777777" w:rsidR="00066EC1" w:rsidRDefault="007F7094">
            <w:pPr>
              <w:widowControl w:val="0"/>
              <w:ind w:left="122"/>
              <w:rPr>
                <w:color w:val="000000"/>
              </w:rPr>
            </w:pPr>
            <w:r>
              <w:rPr>
                <w:color w:val="000000"/>
              </w:rPr>
              <w:t>Vardas ir pavardė</w:t>
            </w:r>
          </w:p>
        </w:tc>
        <w:tc>
          <w:tcPr>
            <w:tcW w:w="6773" w:type="dxa"/>
            <w:gridSpan w:val="2"/>
            <w:tcBorders>
              <w:top w:val="single" w:sz="8" w:space="0" w:color="000000"/>
              <w:bottom w:val="single" w:sz="8" w:space="0" w:color="000000"/>
              <w:right w:val="single" w:sz="8" w:space="0" w:color="000000"/>
            </w:tcBorders>
            <w:shd w:val="clear" w:color="auto" w:fill="auto"/>
          </w:tcPr>
          <w:p w14:paraId="0DDF96FF" w14:textId="77777777" w:rsidR="00066EC1" w:rsidRDefault="00066EC1">
            <w:pPr>
              <w:widowControl w:val="0"/>
              <w:rPr>
                <w:color w:val="000000"/>
              </w:rPr>
            </w:pPr>
          </w:p>
        </w:tc>
      </w:tr>
      <w:tr w:rsidR="00066EC1" w14:paraId="2243B6AD" w14:textId="77777777" w:rsidTr="002F76B6">
        <w:trPr>
          <w:trHeight w:val="314"/>
        </w:trPr>
        <w:tc>
          <w:tcPr>
            <w:tcW w:w="2856" w:type="dxa"/>
            <w:tcBorders>
              <w:left w:val="single" w:sz="8" w:space="0" w:color="000000"/>
              <w:bottom w:val="single" w:sz="8" w:space="0" w:color="000000"/>
              <w:right w:val="single" w:sz="8" w:space="0" w:color="000000"/>
            </w:tcBorders>
            <w:shd w:val="clear" w:color="auto" w:fill="auto"/>
          </w:tcPr>
          <w:p w14:paraId="6A663FEA" w14:textId="77777777" w:rsidR="00066EC1" w:rsidRDefault="007F7094">
            <w:pPr>
              <w:widowControl w:val="0"/>
              <w:ind w:left="124"/>
              <w:rPr>
                <w:color w:val="000000"/>
              </w:rPr>
            </w:pPr>
            <w:r>
              <w:rPr>
                <w:color w:val="000000"/>
              </w:rPr>
              <w:t xml:space="preserve">Pareigos </w:t>
            </w:r>
          </w:p>
        </w:tc>
        <w:tc>
          <w:tcPr>
            <w:tcW w:w="6773" w:type="dxa"/>
            <w:gridSpan w:val="2"/>
            <w:tcBorders>
              <w:top w:val="single" w:sz="8" w:space="0" w:color="000000"/>
              <w:bottom w:val="single" w:sz="8" w:space="0" w:color="000000"/>
              <w:right w:val="single" w:sz="8" w:space="0" w:color="000000"/>
            </w:tcBorders>
            <w:shd w:val="clear" w:color="auto" w:fill="auto"/>
          </w:tcPr>
          <w:p w14:paraId="6FAEDC3B" w14:textId="77777777" w:rsidR="00066EC1" w:rsidRDefault="00066EC1">
            <w:pPr>
              <w:widowControl w:val="0"/>
              <w:rPr>
                <w:color w:val="000000"/>
              </w:rPr>
            </w:pPr>
          </w:p>
        </w:tc>
      </w:tr>
      <w:tr w:rsidR="00066EC1" w14:paraId="77AB067C" w14:textId="77777777" w:rsidTr="002F76B6">
        <w:trPr>
          <w:trHeight w:val="315"/>
        </w:trPr>
        <w:tc>
          <w:tcPr>
            <w:tcW w:w="2856" w:type="dxa"/>
            <w:tcBorders>
              <w:left w:val="single" w:sz="8" w:space="0" w:color="000000"/>
              <w:bottom w:val="single" w:sz="8" w:space="0" w:color="000000"/>
              <w:right w:val="single" w:sz="8" w:space="0" w:color="000000"/>
            </w:tcBorders>
            <w:shd w:val="clear" w:color="auto" w:fill="auto"/>
          </w:tcPr>
          <w:p w14:paraId="1AC3CC6A" w14:textId="77777777" w:rsidR="00066EC1" w:rsidRDefault="007F7094">
            <w:pPr>
              <w:widowControl w:val="0"/>
              <w:ind w:left="124"/>
              <w:rPr>
                <w:color w:val="000000"/>
              </w:rPr>
            </w:pPr>
            <w:r>
              <w:rPr>
                <w:color w:val="000000"/>
              </w:rPr>
              <w:t xml:space="preserve">Darbo grafikas </w:t>
            </w:r>
          </w:p>
        </w:tc>
        <w:tc>
          <w:tcPr>
            <w:tcW w:w="6773" w:type="dxa"/>
            <w:gridSpan w:val="2"/>
            <w:tcBorders>
              <w:top w:val="single" w:sz="8" w:space="0" w:color="000000"/>
              <w:bottom w:val="single" w:sz="8" w:space="0" w:color="000000"/>
              <w:right w:val="single" w:sz="8" w:space="0" w:color="000000"/>
            </w:tcBorders>
            <w:shd w:val="clear" w:color="auto" w:fill="auto"/>
          </w:tcPr>
          <w:p w14:paraId="6485AF82" w14:textId="77777777" w:rsidR="00066EC1" w:rsidRDefault="00066EC1">
            <w:pPr>
              <w:widowControl w:val="0"/>
              <w:rPr>
                <w:color w:val="000000"/>
              </w:rPr>
            </w:pPr>
          </w:p>
        </w:tc>
      </w:tr>
      <w:tr w:rsidR="00066EC1" w14:paraId="3BF30B43" w14:textId="77777777" w:rsidTr="002F76B6">
        <w:trPr>
          <w:trHeight w:val="314"/>
        </w:trPr>
        <w:tc>
          <w:tcPr>
            <w:tcW w:w="2856" w:type="dxa"/>
            <w:vMerge w:val="restart"/>
            <w:tcBorders>
              <w:left w:val="single" w:sz="8" w:space="0" w:color="000000"/>
              <w:bottom w:val="single" w:sz="8" w:space="0" w:color="000000"/>
              <w:right w:val="single" w:sz="8" w:space="0" w:color="000000"/>
            </w:tcBorders>
            <w:shd w:val="clear" w:color="auto" w:fill="auto"/>
          </w:tcPr>
          <w:p w14:paraId="7724B157" w14:textId="77777777" w:rsidR="00066EC1" w:rsidRDefault="007F7094">
            <w:pPr>
              <w:widowControl w:val="0"/>
              <w:ind w:left="127"/>
              <w:rPr>
                <w:color w:val="000000"/>
              </w:rPr>
            </w:pPr>
            <w:r>
              <w:rPr>
                <w:color w:val="000000"/>
              </w:rPr>
              <w:t xml:space="preserve">Telefono Nr. </w:t>
            </w:r>
          </w:p>
        </w:tc>
        <w:tc>
          <w:tcPr>
            <w:tcW w:w="1887" w:type="dxa"/>
            <w:tcBorders>
              <w:top w:val="single" w:sz="8" w:space="0" w:color="000000"/>
              <w:left w:val="single" w:sz="8" w:space="0" w:color="000000"/>
              <w:bottom w:val="single" w:sz="8" w:space="0" w:color="000000"/>
              <w:right w:val="single" w:sz="8" w:space="0" w:color="000000"/>
            </w:tcBorders>
            <w:shd w:val="clear" w:color="auto" w:fill="auto"/>
          </w:tcPr>
          <w:p w14:paraId="55B43ED4" w14:textId="77777777" w:rsidR="00066EC1" w:rsidRDefault="007F7094">
            <w:pPr>
              <w:widowControl w:val="0"/>
              <w:jc w:val="center"/>
              <w:rPr>
                <w:color w:val="000000"/>
              </w:rPr>
            </w:pPr>
            <w:r>
              <w:rPr>
                <w:color w:val="000000"/>
              </w:rPr>
              <w:t>asmeninis</w:t>
            </w:r>
          </w:p>
        </w:tc>
        <w:tc>
          <w:tcPr>
            <w:tcW w:w="4886" w:type="dxa"/>
            <w:tcBorders>
              <w:top w:val="single" w:sz="8" w:space="0" w:color="000000"/>
              <w:bottom w:val="single" w:sz="8" w:space="0" w:color="000000"/>
              <w:right w:val="single" w:sz="8" w:space="0" w:color="000000"/>
            </w:tcBorders>
            <w:shd w:val="clear" w:color="auto" w:fill="auto"/>
          </w:tcPr>
          <w:p w14:paraId="7EDB3E54" w14:textId="77777777" w:rsidR="00066EC1" w:rsidRDefault="00066EC1">
            <w:pPr>
              <w:widowControl w:val="0"/>
              <w:rPr>
                <w:color w:val="000000"/>
              </w:rPr>
            </w:pPr>
          </w:p>
        </w:tc>
      </w:tr>
      <w:tr w:rsidR="00066EC1" w14:paraId="13972417" w14:textId="77777777" w:rsidTr="002F76B6">
        <w:trPr>
          <w:trHeight w:val="315"/>
        </w:trPr>
        <w:tc>
          <w:tcPr>
            <w:tcW w:w="2856" w:type="dxa"/>
            <w:vMerge/>
            <w:tcBorders>
              <w:left w:val="single" w:sz="8" w:space="0" w:color="000000"/>
              <w:bottom w:val="single" w:sz="8" w:space="0" w:color="000000"/>
              <w:right w:val="single" w:sz="8" w:space="0" w:color="000000"/>
            </w:tcBorders>
            <w:shd w:val="clear" w:color="auto" w:fill="auto"/>
          </w:tcPr>
          <w:p w14:paraId="7603CECC" w14:textId="77777777" w:rsidR="00066EC1" w:rsidRDefault="00066EC1">
            <w:pPr>
              <w:widowControl w:val="0"/>
              <w:rPr>
                <w:color w:val="000000"/>
              </w:rPr>
            </w:pPr>
          </w:p>
        </w:tc>
        <w:tc>
          <w:tcPr>
            <w:tcW w:w="1887" w:type="dxa"/>
            <w:tcBorders>
              <w:left w:val="single" w:sz="8" w:space="0" w:color="000000"/>
              <w:bottom w:val="single" w:sz="8" w:space="0" w:color="000000"/>
              <w:right w:val="single" w:sz="8" w:space="0" w:color="000000"/>
            </w:tcBorders>
            <w:shd w:val="clear" w:color="auto" w:fill="auto"/>
          </w:tcPr>
          <w:p w14:paraId="0B215090" w14:textId="77777777" w:rsidR="00066EC1" w:rsidRDefault="007F7094">
            <w:pPr>
              <w:widowControl w:val="0"/>
              <w:jc w:val="center"/>
              <w:rPr>
                <w:color w:val="000000"/>
              </w:rPr>
            </w:pPr>
            <w:r>
              <w:rPr>
                <w:color w:val="000000"/>
              </w:rPr>
              <w:t>darbo</w:t>
            </w:r>
          </w:p>
        </w:tc>
        <w:tc>
          <w:tcPr>
            <w:tcW w:w="4886" w:type="dxa"/>
            <w:tcBorders>
              <w:top w:val="single" w:sz="8" w:space="0" w:color="000000"/>
              <w:bottom w:val="single" w:sz="8" w:space="0" w:color="000000"/>
              <w:right w:val="single" w:sz="8" w:space="0" w:color="000000"/>
            </w:tcBorders>
            <w:shd w:val="clear" w:color="auto" w:fill="auto"/>
          </w:tcPr>
          <w:p w14:paraId="181C5FE2" w14:textId="77777777" w:rsidR="00066EC1" w:rsidRDefault="00066EC1">
            <w:pPr>
              <w:widowControl w:val="0"/>
              <w:rPr>
                <w:color w:val="000000"/>
              </w:rPr>
            </w:pPr>
          </w:p>
        </w:tc>
      </w:tr>
      <w:tr w:rsidR="00066EC1" w14:paraId="50E51C76" w14:textId="77777777" w:rsidTr="002F76B6">
        <w:trPr>
          <w:trHeight w:val="314"/>
        </w:trPr>
        <w:tc>
          <w:tcPr>
            <w:tcW w:w="2856" w:type="dxa"/>
            <w:tcBorders>
              <w:left w:val="single" w:sz="8" w:space="0" w:color="000000"/>
              <w:bottom w:val="single" w:sz="8" w:space="0" w:color="000000"/>
              <w:right w:val="single" w:sz="8" w:space="0" w:color="000000"/>
            </w:tcBorders>
            <w:shd w:val="clear" w:color="auto" w:fill="auto"/>
          </w:tcPr>
          <w:p w14:paraId="285048AB" w14:textId="77777777" w:rsidR="00066EC1" w:rsidRDefault="007F7094">
            <w:pPr>
              <w:widowControl w:val="0"/>
              <w:ind w:left="125"/>
              <w:rPr>
                <w:color w:val="000000"/>
              </w:rPr>
            </w:pPr>
            <w:r>
              <w:rPr>
                <w:color w:val="000000"/>
              </w:rPr>
              <w:t>El. pašto adresas</w:t>
            </w:r>
          </w:p>
        </w:tc>
        <w:tc>
          <w:tcPr>
            <w:tcW w:w="6773" w:type="dxa"/>
            <w:gridSpan w:val="2"/>
            <w:tcBorders>
              <w:top w:val="single" w:sz="8" w:space="0" w:color="000000"/>
              <w:bottom w:val="single" w:sz="8" w:space="0" w:color="000000"/>
              <w:right w:val="single" w:sz="8" w:space="0" w:color="000000"/>
            </w:tcBorders>
            <w:shd w:val="clear" w:color="auto" w:fill="auto"/>
          </w:tcPr>
          <w:p w14:paraId="2B009872" w14:textId="77777777" w:rsidR="00066EC1" w:rsidRDefault="00066EC1">
            <w:pPr>
              <w:widowControl w:val="0"/>
              <w:rPr>
                <w:color w:val="000000"/>
              </w:rPr>
            </w:pPr>
          </w:p>
        </w:tc>
      </w:tr>
      <w:tr w:rsidR="00066EC1" w14:paraId="0E9ECBA8" w14:textId="77777777" w:rsidTr="003329DA">
        <w:trPr>
          <w:trHeight w:val="568"/>
        </w:trPr>
        <w:tc>
          <w:tcPr>
            <w:tcW w:w="9629" w:type="dxa"/>
            <w:gridSpan w:val="3"/>
            <w:tcBorders>
              <w:top w:val="single" w:sz="8" w:space="0" w:color="000000"/>
              <w:left w:val="single" w:sz="8" w:space="0" w:color="000000"/>
              <w:bottom w:val="single" w:sz="8" w:space="0" w:color="000000"/>
              <w:right w:val="single" w:sz="8" w:space="0" w:color="000000"/>
            </w:tcBorders>
            <w:shd w:val="clear" w:color="auto" w:fill="auto"/>
          </w:tcPr>
          <w:p w14:paraId="2F1F4118" w14:textId="77777777" w:rsidR="00B00EE5" w:rsidRDefault="007F7094" w:rsidP="00B00EE5">
            <w:pPr>
              <w:widowControl w:val="0"/>
              <w:spacing w:line="228" w:lineRule="auto"/>
              <w:ind w:left="113" w:right="434" w:firstLine="12"/>
              <w:jc w:val="center"/>
              <w:rPr>
                <w:b/>
                <w:color w:val="000000"/>
              </w:rPr>
            </w:pPr>
            <w:r>
              <w:rPr>
                <w:b/>
                <w:color w:val="000000"/>
              </w:rPr>
              <w:t>4. INFORMACIJA APIE UGDYTINIO SVEIKATĄ</w:t>
            </w:r>
          </w:p>
          <w:p w14:paraId="0081CCEA" w14:textId="2164B277" w:rsidR="00066EC1" w:rsidRDefault="007F7094" w:rsidP="00B00EE5">
            <w:pPr>
              <w:widowControl w:val="0"/>
              <w:spacing w:line="228" w:lineRule="auto"/>
              <w:ind w:left="113" w:right="434" w:firstLine="12"/>
              <w:jc w:val="center"/>
              <w:rPr>
                <w:i/>
                <w:color w:val="000000"/>
              </w:rPr>
            </w:pPr>
            <w:r>
              <w:rPr>
                <w:b/>
                <w:color w:val="000000"/>
              </w:rPr>
              <w:t xml:space="preserve"> (iš medicininių dokumentų) </w:t>
            </w:r>
            <w:r>
              <w:rPr>
                <w:i/>
                <w:color w:val="000000"/>
              </w:rPr>
              <w:t>(pildo ugdymo  įstaigos įgaliotas asmuo)</w:t>
            </w:r>
          </w:p>
        </w:tc>
      </w:tr>
      <w:tr w:rsidR="00066EC1" w14:paraId="01B6A1EB" w14:textId="77777777" w:rsidTr="002F76B6">
        <w:trPr>
          <w:trHeight w:val="314"/>
        </w:trPr>
        <w:tc>
          <w:tcPr>
            <w:tcW w:w="2856" w:type="dxa"/>
            <w:tcBorders>
              <w:top w:val="single" w:sz="8" w:space="0" w:color="000000"/>
              <w:left w:val="single" w:sz="8" w:space="0" w:color="000000"/>
              <w:bottom w:val="single" w:sz="8" w:space="0" w:color="000000"/>
              <w:right w:val="single" w:sz="8" w:space="0" w:color="000000"/>
            </w:tcBorders>
            <w:shd w:val="clear" w:color="auto" w:fill="auto"/>
          </w:tcPr>
          <w:p w14:paraId="7CF7AAAB" w14:textId="77777777" w:rsidR="00066EC1" w:rsidRDefault="007F7094">
            <w:pPr>
              <w:widowControl w:val="0"/>
              <w:ind w:left="124"/>
              <w:rPr>
                <w:color w:val="000000"/>
              </w:rPr>
            </w:pPr>
            <w:r>
              <w:rPr>
                <w:color w:val="000000"/>
              </w:rPr>
              <w:t>Diagnozė</w:t>
            </w:r>
          </w:p>
        </w:tc>
        <w:tc>
          <w:tcPr>
            <w:tcW w:w="6773" w:type="dxa"/>
            <w:gridSpan w:val="2"/>
            <w:tcBorders>
              <w:top w:val="single" w:sz="8" w:space="0" w:color="000000"/>
              <w:bottom w:val="single" w:sz="8" w:space="0" w:color="000000"/>
              <w:right w:val="single" w:sz="8" w:space="0" w:color="000000"/>
            </w:tcBorders>
            <w:shd w:val="clear" w:color="auto" w:fill="auto"/>
          </w:tcPr>
          <w:p w14:paraId="445B6821" w14:textId="77777777" w:rsidR="00066EC1" w:rsidRDefault="00066EC1">
            <w:pPr>
              <w:widowControl w:val="0"/>
              <w:rPr>
                <w:color w:val="000000"/>
              </w:rPr>
            </w:pPr>
          </w:p>
        </w:tc>
      </w:tr>
      <w:tr w:rsidR="00066EC1" w14:paraId="3602BBDD" w14:textId="77777777" w:rsidTr="00B00EE5">
        <w:trPr>
          <w:trHeight w:val="315"/>
        </w:trPr>
        <w:tc>
          <w:tcPr>
            <w:tcW w:w="2856" w:type="dxa"/>
            <w:tcBorders>
              <w:left w:val="single" w:sz="8" w:space="0" w:color="000000"/>
              <w:bottom w:val="single" w:sz="4" w:space="0" w:color="auto"/>
              <w:right w:val="single" w:sz="8" w:space="0" w:color="000000"/>
            </w:tcBorders>
            <w:shd w:val="clear" w:color="auto" w:fill="auto"/>
          </w:tcPr>
          <w:p w14:paraId="566E6560" w14:textId="77777777" w:rsidR="00066EC1" w:rsidRDefault="007F7094">
            <w:pPr>
              <w:widowControl w:val="0"/>
              <w:ind w:left="127"/>
              <w:rPr>
                <w:color w:val="000000"/>
              </w:rPr>
            </w:pPr>
            <w:r>
              <w:rPr>
                <w:color w:val="000000"/>
              </w:rPr>
              <w:t>Tarptautinis ligos kodas</w:t>
            </w:r>
          </w:p>
        </w:tc>
        <w:tc>
          <w:tcPr>
            <w:tcW w:w="6773" w:type="dxa"/>
            <w:gridSpan w:val="2"/>
            <w:tcBorders>
              <w:top w:val="single" w:sz="8" w:space="0" w:color="000000"/>
              <w:bottom w:val="single" w:sz="8" w:space="0" w:color="000000"/>
              <w:right w:val="single" w:sz="8" w:space="0" w:color="000000"/>
            </w:tcBorders>
            <w:shd w:val="clear" w:color="auto" w:fill="auto"/>
          </w:tcPr>
          <w:p w14:paraId="6433E5C6" w14:textId="77777777" w:rsidR="00066EC1" w:rsidRDefault="00066EC1">
            <w:pPr>
              <w:widowControl w:val="0"/>
              <w:rPr>
                <w:color w:val="000000"/>
              </w:rPr>
            </w:pPr>
          </w:p>
        </w:tc>
      </w:tr>
      <w:tr w:rsidR="00066EC1" w14:paraId="43A9033C" w14:textId="77777777" w:rsidTr="00B00EE5">
        <w:trPr>
          <w:trHeight w:val="314"/>
        </w:trPr>
        <w:tc>
          <w:tcPr>
            <w:tcW w:w="2856" w:type="dxa"/>
            <w:tcBorders>
              <w:top w:val="single" w:sz="4" w:space="0" w:color="auto"/>
              <w:left w:val="single" w:sz="8" w:space="0" w:color="000000"/>
              <w:bottom w:val="single" w:sz="8" w:space="0" w:color="000000"/>
              <w:right w:val="single" w:sz="8" w:space="0" w:color="000000"/>
            </w:tcBorders>
            <w:shd w:val="clear" w:color="auto" w:fill="auto"/>
          </w:tcPr>
          <w:p w14:paraId="53B29E82" w14:textId="0677D059" w:rsidR="000701AE" w:rsidRDefault="007F7094" w:rsidP="000701AE">
            <w:pPr>
              <w:widowControl w:val="0"/>
              <w:ind w:left="128"/>
              <w:rPr>
                <w:color w:val="000000"/>
              </w:rPr>
            </w:pPr>
            <w:r>
              <w:rPr>
                <w:color w:val="000000"/>
              </w:rPr>
              <w:lastRenderedPageBreak/>
              <w:t>Gydytojo išvados</w:t>
            </w:r>
          </w:p>
          <w:p w14:paraId="21EDEC72" w14:textId="74F0C496" w:rsidR="000701AE" w:rsidRDefault="000701AE">
            <w:pPr>
              <w:widowControl w:val="0"/>
              <w:ind w:left="128"/>
              <w:rPr>
                <w:color w:val="000000"/>
              </w:rPr>
            </w:pPr>
          </w:p>
        </w:tc>
        <w:tc>
          <w:tcPr>
            <w:tcW w:w="6773" w:type="dxa"/>
            <w:gridSpan w:val="2"/>
            <w:tcBorders>
              <w:top w:val="single" w:sz="8" w:space="0" w:color="000000"/>
              <w:bottom w:val="single" w:sz="8" w:space="0" w:color="000000"/>
              <w:right w:val="single" w:sz="8" w:space="0" w:color="000000"/>
            </w:tcBorders>
            <w:shd w:val="clear" w:color="auto" w:fill="auto"/>
          </w:tcPr>
          <w:p w14:paraId="3F949F1D" w14:textId="77777777" w:rsidR="00066EC1" w:rsidRDefault="00066EC1">
            <w:pPr>
              <w:widowControl w:val="0"/>
              <w:rPr>
                <w:color w:val="000000"/>
              </w:rPr>
            </w:pPr>
          </w:p>
        </w:tc>
      </w:tr>
      <w:tr w:rsidR="00066EC1" w14:paraId="4872FBFD" w14:textId="77777777" w:rsidTr="003329DA">
        <w:trPr>
          <w:trHeight w:val="315"/>
        </w:trPr>
        <w:tc>
          <w:tcPr>
            <w:tcW w:w="2856" w:type="dxa"/>
            <w:tcBorders>
              <w:left w:val="single" w:sz="8" w:space="0" w:color="000000"/>
              <w:bottom w:val="single" w:sz="4" w:space="0" w:color="auto"/>
              <w:right w:val="single" w:sz="8" w:space="0" w:color="000000"/>
            </w:tcBorders>
            <w:shd w:val="clear" w:color="auto" w:fill="auto"/>
          </w:tcPr>
          <w:p w14:paraId="45EDFD9F" w14:textId="77777777" w:rsidR="00066EC1" w:rsidRDefault="007F7094">
            <w:pPr>
              <w:widowControl w:val="0"/>
              <w:ind w:left="128"/>
              <w:rPr>
                <w:color w:val="000000"/>
              </w:rPr>
            </w:pPr>
            <w:r>
              <w:rPr>
                <w:color w:val="000000"/>
              </w:rPr>
              <w:t>Gydytojo rekomendacijos</w:t>
            </w:r>
          </w:p>
        </w:tc>
        <w:tc>
          <w:tcPr>
            <w:tcW w:w="6773" w:type="dxa"/>
            <w:gridSpan w:val="2"/>
            <w:tcBorders>
              <w:top w:val="single" w:sz="8" w:space="0" w:color="000000"/>
              <w:bottom w:val="single" w:sz="4" w:space="0" w:color="auto"/>
              <w:right w:val="single" w:sz="8" w:space="0" w:color="000000"/>
            </w:tcBorders>
            <w:shd w:val="clear" w:color="auto" w:fill="auto"/>
          </w:tcPr>
          <w:p w14:paraId="56279B05" w14:textId="77777777" w:rsidR="00066EC1" w:rsidRDefault="00066EC1">
            <w:pPr>
              <w:widowControl w:val="0"/>
              <w:rPr>
                <w:color w:val="000000"/>
              </w:rPr>
            </w:pPr>
          </w:p>
        </w:tc>
      </w:tr>
      <w:tr w:rsidR="00066EC1" w14:paraId="7B8FDB44" w14:textId="77777777" w:rsidTr="003329DA">
        <w:trPr>
          <w:trHeight w:val="314"/>
        </w:trPr>
        <w:tc>
          <w:tcPr>
            <w:tcW w:w="2856" w:type="dxa"/>
            <w:tcBorders>
              <w:top w:val="single" w:sz="4" w:space="0" w:color="auto"/>
              <w:left w:val="single" w:sz="8" w:space="0" w:color="000000"/>
              <w:bottom w:val="single" w:sz="8" w:space="0" w:color="000000"/>
              <w:right w:val="single" w:sz="8" w:space="0" w:color="000000"/>
            </w:tcBorders>
            <w:shd w:val="clear" w:color="auto" w:fill="auto"/>
          </w:tcPr>
          <w:p w14:paraId="7E39E555" w14:textId="77777777" w:rsidR="00066EC1" w:rsidRDefault="007F7094" w:rsidP="00F93E62">
            <w:pPr>
              <w:widowControl w:val="0"/>
              <w:ind w:left="124" w:hanging="87"/>
              <w:rPr>
                <w:color w:val="000000"/>
              </w:rPr>
            </w:pPr>
            <w:r>
              <w:rPr>
                <w:color w:val="000000"/>
              </w:rPr>
              <w:t>Paskirti vaistai</w:t>
            </w:r>
          </w:p>
        </w:tc>
        <w:tc>
          <w:tcPr>
            <w:tcW w:w="6773" w:type="dxa"/>
            <w:gridSpan w:val="2"/>
            <w:tcBorders>
              <w:top w:val="single" w:sz="4" w:space="0" w:color="auto"/>
              <w:bottom w:val="single" w:sz="8" w:space="0" w:color="000000"/>
              <w:right w:val="single" w:sz="8" w:space="0" w:color="000000"/>
            </w:tcBorders>
            <w:shd w:val="clear" w:color="auto" w:fill="auto"/>
          </w:tcPr>
          <w:p w14:paraId="0E1FF893" w14:textId="77777777" w:rsidR="00066EC1" w:rsidRDefault="00066EC1">
            <w:pPr>
              <w:widowControl w:val="0"/>
              <w:rPr>
                <w:color w:val="000000"/>
              </w:rPr>
            </w:pPr>
          </w:p>
        </w:tc>
      </w:tr>
      <w:tr w:rsidR="00066EC1" w14:paraId="06230C81" w14:textId="77777777" w:rsidTr="002F76B6">
        <w:trPr>
          <w:trHeight w:val="937"/>
        </w:trPr>
        <w:tc>
          <w:tcPr>
            <w:tcW w:w="2856" w:type="dxa"/>
            <w:tcBorders>
              <w:left w:val="single" w:sz="8" w:space="0" w:color="000000"/>
              <w:bottom w:val="single" w:sz="8" w:space="0" w:color="000000"/>
              <w:right w:val="single" w:sz="8" w:space="0" w:color="000000"/>
            </w:tcBorders>
            <w:shd w:val="clear" w:color="auto" w:fill="auto"/>
          </w:tcPr>
          <w:p w14:paraId="58DBC4ED" w14:textId="7BFD0F77" w:rsidR="00066EC1" w:rsidRDefault="007F7094" w:rsidP="003329DA">
            <w:pPr>
              <w:widowControl w:val="0"/>
              <w:ind w:left="122" w:hanging="122"/>
              <w:rPr>
                <w:color w:val="000000"/>
              </w:rPr>
            </w:pPr>
            <w:r>
              <w:rPr>
                <w:color w:val="000000"/>
              </w:rPr>
              <w:t xml:space="preserve">Vaistų naudojimo </w:t>
            </w:r>
          </w:p>
          <w:p w14:paraId="021E9071" w14:textId="68FD2D45" w:rsidR="00066EC1" w:rsidRDefault="007F7094" w:rsidP="00F93E62">
            <w:pPr>
              <w:widowControl w:val="0"/>
              <w:spacing w:line="228" w:lineRule="auto"/>
              <w:ind w:right="350"/>
              <w:rPr>
                <w:i/>
                <w:color w:val="000000"/>
              </w:rPr>
            </w:pPr>
            <w:r>
              <w:rPr>
                <w:color w:val="000000"/>
              </w:rPr>
              <w:t xml:space="preserve">instrukcija </w:t>
            </w:r>
            <w:r>
              <w:rPr>
                <w:i/>
                <w:color w:val="000000"/>
              </w:rPr>
              <w:t xml:space="preserve">(kartai </w:t>
            </w:r>
            <w:r w:rsidR="00F93E62">
              <w:rPr>
                <w:i/>
                <w:color w:val="000000"/>
              </w:rPr>
              <w:t>p</w:t>
            </w:r>
            <w:r>
              <w:rPr>
                <w:i/>
                <w:color w:val="000000"/>
              </w:rPr>
              <w:t>er dieną, tikslus laikas)</w:t>
            </w:r>
          </w:p>
        </w:tc>
        <w:tc>
          <w:tcPr>
            <w:tcW w:w="6773" w:type="dxa"/>
            <w:gridSpan w:val="2"/>
            <w:tcBorders>
              <w:top w:val="single" w:sz="8" w:space="0" w:color="000000"/>
              <w:bottom w:val="single" w:sz="8" w:space="0" w:color="000000"/>
              <w:right w:val="single" w:sz="8" w:space="0" w:color="000000"/>
            </w:tcBorders>
            <w:shd w:val="clear" w:color="auto" w:fill="auto"/>
          </w:tcPr>
          <w:p w14:paraId="6997F872" w14:textId="77777777" w:rsidR="00066EC1" w:rsidRDefault="00066EC1">
            <w:pPr>
              <w:widowControl w:val="0"/>
              <w:rPr>
                <w:i/>
                <w:color w:val="000000"/>
              </w:rPr>
            </w:pPr>
          </w:p>
        </w:tc>
      </w:tr>
      <w:tr w:rsidR="00066EC1" w14:paraId="7E69127E" w14:textId="77777777" w:rsidTr="002F76B6">
        <w:trPr>
          <w:trHeight w:val="637"/>
        </w:trPr>
        <w:tc>
          <w:tcPr>
            <w:tcW w:w="2856" w:type="dxa"/>
            <w:tcBorders>
              <w:left w:val="single" w:sz="8" w:space="0" w:color="000000"/>
              <w:bottom w:val="single" w:sz="8" w:space="0" w:color="000000"/>
              <w:right w:val="single" w:sz="8" w:space="0" w:color="000000"/>
            </w:tcBorders>
            <w:shd w:val="clear" w:color="auto" w:fill="auto"/>
          </w:tcPr>
          <w:p w14:paraId="09A3683D" w14:textId="305E686C" w:rsidR="00066EC1" w:rsidRDefault="007F7094" w:rsidP="003329DA">
            <w:pPr>
              <w:widowControl w:val="0"/>
              <w:spacing w:line="228" w:lineRule="auto"/>
              <w:ind w:left="37" w:right="198"/>
              <w:rPr>
                <w:color w:val="000000"/>
              </w:rPr>
            </w:pPr>
            <w:r>
              <w:rPr>
                <w:color w:val="000000"/>
              </w:rPr>
              <w:t>Galimos vartojamų vaistų alerginės reakcijos</w:t>
            </w:r>
          </w:p>
        </w:tc>
        <w:tc>
          <w:tcPr>
            <w:tcW w:w="6773" w:type="dxa"/>
            <w:gridSpan w:val="2"/>
            <w:tcBorders>
              <w:top w:val="single" w:sz="8" w:space="0" w:color="000000"/>
              <w:bottom w:val="single" w:sz="8" w:space="0" w:color="000000"/>
              <w:right w:val="single" w:sz="8" w:space="0" w:color="000000"/>
            </w:tcBorders>
            <w:shd w:val="clear" w:color="auto" w:fill="auto"/>
          </w:tcPr>
          <w:p w14:paraId="5CE2A88D" w14:textId="77777777" w:rsidR="00066EC1" w:rsidRDefault="00066EC1">
            <w:pPr>
              <w:widowControl w:val="0"/>
              <w:rPr>
                <w:color w:val="000000"/>
              </w:rPr>
            </w:pPr>
          </w:p>
        </w:tc>
      </w:tr>
      <w:tr w:rsidR="00066EC1" w14:paraId="463754AF" w14:textId="77777777" w:rsidTr="002F76B6">
        <w:trPr>
          <w:trHeight w:val="637"/>
        </w:trPr>
        <w:tc>
          <w:tcPr>
            <w:tcW w:w="2856" w:type="dxa"/>
            <w:tcBorders>
              <w:left w:val="single" w:sz="8" w:space="0" w:color="000000"/>
              <w:bottom w:val="single" w:sz="8" w:space="0" w:color="000000"/>
              <w:right w:val="single" w:sz="8" w:space="0" w:color="000000"/>
            </w:tcBorders>
            <w:shd w:val="clear" w:color="auto" w:fill="auto"/>
          </w:tcPr>
          <w:p w14:paraId="1FF773D8" w14:textId="0DEBF68E" w:rsidR="00066EC1" w:rsidRDefault="007F7094" w:rsidP="003329DA">
            <w:pPr>
              <w:widowControl w:val="0"/>
              <w:spacing w:line="228" w:lineRule="auto"/>
              <w:ind w:right="344"/>
              <w:rPr>
                <w:color w:val="000000"/>
              </w:rPr>
            </w:pPr>
            <w:r>
              <w:rPr>
                <w:color w:val="000000"/>
              </w:rPr>
              <w:t xml:space="preserve">Galimi vartojamų vaistų šalutiniai poveikiai </w:t>
            </w:r>
          </w:p>
        </w:tc>
        <w:tc>
          <w:tcPr>
            <w:tcW w:w="6773" w:type="dxa"/>
            <w:gridSpan w:val="2"/>
            <w:tcBorders>
              <w:top w:val="single" w:sz="8" w:space="0" w:color="000000"/>
              <w:bottom w:val="single" w:sz="8" w:space="0" w:color="000000"/>
              <w:right w:val="single" w:sz="8" w:space="0" w:color="000000"/>
            </w:tcBorders>
            <w:shd w:val="clear" w:color="auto" w:fill="auto"/>
          </w:tcPr>
          <w:p w14:paraId="7323F9E9" w14:textId="77777777" w:rsidR="00066EC1" w:rsidRDefault="00066EC1">
            <w:pPr>
              <w:widowControl w:val="0"/>
              <w:rPr>
                <w:color w:val="000000"/>
              </w:rPr>
            </w:pPr>
          </w:p>
        </w:tc>
      </w:tr>
      <w:tr w:rsidR="00066EC1" w14:paraId="6A032148" w14:textId="77777777" w:rsidTr="002F76B6">
        <w:trPr>
          <w:trHeight w:val="324"/>
        </w:trPr>
        <w:tc>
          <w:tcPr>
            <w:tcW w:w="9629" w:type="dxa"/>
            <w:gridSpan w:val="3"/>
            <w:tcBorders>
              <w:top w:val="single" w:sz="8" w:space="0" w:color="000000"/>
              <w:left w:val="single" w:sz="8" w:space="0" w:color="000000"/>
              <w:bottom w:val="single" w:sz="8" w:space="0" w:color="000000"/>
              <w:right w:val="single" w:sz="8" w:space="0" w:color="000000"/>
            </w:tcBorders>
            <w:shd w:val="clear" w:color="auto" w:fill="auto"/>
          </w:tcPr>
          <w:p w14:paraId="6ACEFA49" w14:textId="77777777" w:rsidR="00B00EE5" w:rsidRDefault="007F7094" w:rsidP="00B00EE5">
            <w:pPr>
              <w:widowControl w:val="0"/>
              <w:ind w:left="128"/>
              <w:jc w:val="center"/>
              <w:rPr>
                <w:b/>
                <w:color w:val="000000"/>
              </w:rPr>
            </w:pPr>
            <w:r>
              <w:rPr>
                <w:b/>
                <w:color w:val="000000"/>
              </w:rPr>
              <w:t xml:space="preserve">5. INFORMACIJA APIE UGDYTINIO SVEIKATĄ </w:t>
            </w:r>
          </w:p>
          <w:p w14:paraId="53B88CEC" w14:textId="632DB03D" w:rsidR="00066EC1" w:rsidRDefault="007F7094" w:rsidP="00B00EE5">
            <w:pPr>
              <w:widowControl w:val="0"/>
              <w:ind w:left="128"/>
              <w:jc w:val="center"/>
              <w:rPr>
                <w:i/>
                <w:color w:val="000000"/>
              </w:rPr>
            </w:pPr>
            <w:r>
              <w:rPr>
                <w:i/>
                <w:color w:val="000000"/>
              </w:rPr>
              <w:t>(pildo tėvai (globėjai))</w:t>
            </w:r>
          </w:p>
        </w:tc>
      </w:tr>
      <w:tr w:rsidR="00066EC1" w14:paraId="2A91633D" w14:textId="77777777" w:rsidTr="002F76B6">
        <w:trPr>
          <w:trHeight w:val="622"/>
        </w:trPr>
        <w:tc>
          <w:tcPr>
            <w:tcW w:w="2856" w:type="dxa"/>
            <w:tcBorders>
              <w:top w:val="single" w:sz="8" w:space="0" w:color="000000"/>
              <w:left w:val="single" w:sz="8" w:space="0" w:color="000000"/>
              <w:bottom w:val="single" w:sz="8" w:space="0" w:color="000000"/>
              <w:right w:val="single" w:sz="8" w:space="0" w:color="000000"/>
            </w:tcBorders>
            <w:shd w:val="clear" w:color="auto" w:fill="auto"/>
          </w:tcPr>
          <w:p w14:paraId="1520C869" w14:textId="4D5B309B" w:rsidR="00066EC1" w:rsidRDefault="007F7094" w:rsidP="00F93E62">
            <w:pPr>
              <w:widowControl w:val="0"/>
              <w:ind w:left="135" w:hanging="98"/>
              <w:rPr>
                <w:color w:val="000000"/>
              </w:rPr>
            </w:pPr>
            <w:r>
              <w:rPr>
                <w:color w:val="000000"/>
              </w:rPr>
              <w:t xml:space="preserve">Sveikatos būklės </w:t>
            </w:r>
          </w:p>
          <w:p w14:paraId="25B52449" w14:textId="77777777" w:rsidR="00066EC1" w:rsidRDefault="007F7094" w:rsidP="00F93E62">
            <w:pPr>
              <w:widowControl w:val="0"/>
              <w:ind w:left="-105" w:firstLine="142"/>
              <w:rPr>
                <w:color w:val="000000"/>
              </w:rPr>
            </w:pPr>
            <w:r>
              <w:rPr>
                <w:color w:val="000000"/>
              </w:rPr>
              <w:t>apibūdinimas</w:t>
            </w:r>
          </w:p>
        </w:tc>
        <w:tc>
          <w:tcPr>
            <w:tcW w:w="6773" w:type="dxa"/>
            <w:gridSpan w:val="2"/>
            <w:tcBorders>
              <w:top w:val="single" w:sz="8" w:space="0" w:color="000000"/>
              <w:bottom w:val="single" w:sz="8" w:space="0" w:color="000000"/>
              <w:right w:val="single" w:sz="8" w:space="0" w:color="000000"/>
            </w:tcBorders>
            <w:shd w:val="clear" w:color="auto" w:fill="auto"/>
          </w:tcPr>
          <w:p w14:paraId="313DCA94" w14:textId="77777777" w:rsidR="00066EC1" w:rsidRDefault="00066EC1">
            <w:pPr>
              <w:widowControl w:val="0"/>
              <w:rPr>
                <w:color w:val="000000"/>
              </w:rPr>
            </w:pPr>
          </w:p>
        </w:tc>
      </w:tr>
      <w:tr w:rsidR="00066EC1" w14:paraId="7BEFC264" w14:textId="77777777" w:rsidTr="002F76B6">
        <w:trPr>
          <w:trHeight w:val="683"/>
        </w:trPr>
        <w:tc>
          <w:tcPr>
            <w:tcW w:w="2856" w:type="dxa"/>
            <w:tcBorders>
              <w:left w:val="single" w:sz="8" w:space="0" w:color="000000"/>
              <w:bottom w:val="single" w:sz="8" w:space="0" w:color="000000"/>
              <w:right w:val="single" w:sz="8" w:space="0" w:color="000000"/>
            </w:tcBorders>
            <w:shd w:val="clear" w:color="auto" w:fill="auto"/>
          </w:tcPr>
          <w:p w14:paraId="2698DBFA" w14:textId="1B0296AD" w:rsidR="00066EC1" w:rsidRDefault="007F7094" w:rsidP="000701AE">
            <w:pPr>
              <w:widowControl w:val="0"/>
              <w:spacing w:line="228" w:lineRule="auto"/>
              <w:ind w:right="205"/>
              <w:rPr>
                <w:color w:val="000000"/>
              </w:rPr>
            </w:pPr>
            <w:r>
              <w:rPr>
                <w:color w:val="000000"/>
              </w:rPr>
              <w:t>Pasireiškiančios alerginės reakcijos, netoleravimai</w:t>
            </w:r>
          </w:p>
        </w:tc>
        <w:tc>
          <w:tcPr>
            <w:tcW w:w="6773" w:type="dxa"/>
            <w:gridSpan w:val="2"/>
            <w:tcBorders>
              <w:top w:val="single" w:sz="8" w:space="0" w:color="000000"/>
              <w:bottom w:val="single" w:sz="8" w:space="0" w:color="000000"/>
              <w:right w:val="single" w:sz="8" w:space="0" w:color="000000"/>
            </w:tcBorders>
            <w:shd w:val="clear" w:color="auto" w:fill="auto"/>
          </w:tcPr>
          <w:p w14:paraId="513BBDDE" w14:textId="77777777" w:rsidR="00066EC1" w:rsidRDefault="00066EC1">
            <w:pPr>
              <w:widowControl w:val="0"/>
              <w:rPr>
                <w:color w:val="000000"/>
              </w:rPr>
            </w:pPr>
          </w:p>
        </w:tc>
      </w:tr>
      <w:tr w:rsidR="00066EC1" w14:paraId="7D7D3AFE" w14:textId="77777777" w:rsidTr="002F76B6">
        <w:trPr>
          <w:trHeight w:val="672"/>
        </w:trPr>
        <w:tc>
          <w:tcPr>
            <w:tcW w:w="2856" w:type="dxa"/>
            <w:tcBorders>
              <w:left w:val="single" w:sz="8" w:space="0" w:color="000000"/>
              <w:bottom w:val="single" w:sz="8" w:space="0" w:color="000000"/>
              <w:right w:val="single" w:sz="8" w:space="0" w:color="000000"/>
            </w:tcBorders>
            <w:shd w:val="clear" w:color="auto" w:fill="auto"/>
          </w:tcPr>
          <w:p w14:paraId="380160E1" w14:textId="1D3BD261" w:rsidR="00066EC1" w:rsidRDefault="007F7094" w:rsidP="00F93E62">
            <w:pPr>
              <w:widowControl w:val="0"/>
              <w:spacing w:line="228" w:lineRule="auto"/>
              <w:ind w:right="438"/>
              <w:rPr>
                <w:color w:val="000000"/>
              </w:rPr>
            </w:pPr>
            <w:r>
              <w:rPr>
                <w:color w:val="000000"/>
              </w:rPr>
              <w:t>Pasireiškiantys elgesio, emocijų ir kt. požymiai</w:t>
            </w:r>
          </w:p>
        </w:tc>
        <w:tc>
          <w:tcPr>
            <w:tcW w:w="6773" w:type="dxa"/>
            <w:gridSpan w:val="2"/>
            <w:tcBorders>
              <w:top w:val="single" w:sz="8" w:space="0" w:color="000000"/>
              <w:bottom w:val="single" w:sz="8" w:space="0" w:color="000000"/>
              <w:right w:val="single" w:sz="8" w:space="0" w:color="000000"/>
            </w:tcBorders>
            <w:shd w:val="clear" w:color="auto" w:fill="auto"/>
          </w:tcPr>
          <w:p w14:paraId="27EE569B" w14:textId="77777777" w:rsidR="00066EC1" w:rsidRDefault="00066EC1">
            <w:pPr>
              <w:widowControl w:val="0"/>
              <w:rPr>
                <w:color w:val="000000"/>
              </w:rPr>
            </w:pPr>
          </w:p>
        </w:tc>
      </w:tr>
      <w:tr w:rsidR="00066EC1" w14:paraId="55941E97" w14:textId="77777777" w:rsidTr="002F76B6">
        <w:trPr>
          <w:trHeight w:val="922"/>
        </w:trPr>
        <w:tc>
          <w:tcPr>
            <w:tcW w:w="2856" w:type="dxa"/>
            <w:tcBorders>
              <w:left w:val="single" w:sz="8" w:space="0" w:color="000000"/>
              <w:bottom w:val="single" w:sz="8" w:space="0" w:color="000000"/>
              <w:right w:val="single" w:sz="8" w:space="0" w:color="000000"/>
            </w:tcBorders>
            <w:shd w:val="clear" w:color="auto" w:fill="auto"/>
          </w:tcPr>
          <w:p w14:paraId="503C4A92" w14:textId="11FD3378" w:rsidR="00066EC1" w:rsidRDefault="007F7094" w:rsidP="000701AE">
            <w:pPr>
              <w:widowControl w:val="0"/>
              <w:spacing w:line="228" w:lineRule="auto"/>
              <w:ind w:right="107" w:firstLine="37"/>
              <w:rPr>
                <w:color w:val="000000"/>
              </w:rPr>
            </w:pPr>
            <w:r>
              <w:rPr>
                <w:color w:val="000000"/>
              </w:rPr>
              <w:t>Pasireiškiančios organizmo reakcijos pavartojus paskirtus vaistus</w:t>
            </w:r>
          </w:p>
        </w:tc>
        <w:tc>
          <w:tcPr>
            <w:tcW w:w="6773" w:type="dxa"/>
            <w:gridSpan w:val="2"/>
            <w:tcBorders>
              <w:top w:val="single" w:sz="8" w:space="0" w:color="000000"/>
              <w:bottom w:val="single" w:sz="8" w:space="0" w:color="000000"/>
              <w:right w:val="single" w:sz="8" w:space="0" w:color="000000"/>
            </w:tcBorders>
            <w:shd w:val="clear" w:color="auto" w:fill="auto"/>
          </w:tcPr>
          <w:p w14:paraId="3405978F" w14:textId="77777777" w:rsidR="00066EC1" w:rsidRDefault="00066EC1">
            <w:pPr>
              <w:widowControl w:val="0"/>
              <w:rPr>
                <w:color w:val="000000"/>
              </w:rPr>
            </w:pPr>
          </w:p>
        </w:tc>
      </w:tr>
      <w:tr w:rsidR="00066EC1" w14:paraId="5354DEF3" w14:textId="77777777" w:rsidTr="002F76B6">
        <w:trPr>
          <w:trHeight w:val="937"/>
        </w:trPr>
        <w:tc>
          <w:tcPr>
            <w:tcW w:w="2856" w:type="dxa"/>
            <w:tcBorders>
              <w:left w:val="single" w:sz="8" w:space="0" w:color="000000"/>
              <w:bottom w:val="single" w:sz="8" w:space="0" w:color="000000"/>
              <w:right w:val="single" w:sz="8" w:space="0" w:color="000000"/>
            </w:tcBorders>
            <w:shd w:val="clear" w:color="auto" w:fill="auto"/>
          </w:tcPr>
          <w:p w14:paraId="2C21D59A" w14:textId="31CC905D" w:rsidR="00066EC1" w:rsidRDefault="007F7094" w:rsidP="000701AE">
            <w:pPr>
              <w:widowControl w:val="0"/>
              <w:spacing w:line="228" w:lineRule="auto"/>
              <w:ind w:right="107" w:firstLine="37"/>
              <w:rPr>
                <w:color w:val="000000"/>
              </w:rPr>
            </w:pPr>
            <w:r>
              <w:rPr>
                <w:color w:val="000000"/>
              </w:rPr>
              <w:t>Pasireiškiančios organizmo reakcijos pamiršus pavartoti paskirtus vaistus</w:t>
            </w:r>
          </w:p>
        </w:tc>
        <w:tc>
          <w:tcPr>
            <w:tcW w:w="6773" w:type="dxa"/>
            <w:gridSpan w:val="2"/>
            <w:tcBorders>
              <w:top w:val="single" w:sz="8" w:space="0" w:color="000000"/>
              <w:bottom w:val="single" w:sz="8" w:space="0" w:color="000000"/>
              <w:right w:val="single" w:sz="8" w:space="0" w:color="000000"/>
            </w:tcBorders>
            <w:shd w:val="clear" w:color="auto" w:fill="auto"/>
          </w:tcPr>
          <w:p w14:paraId="290C2E31" w14:textId="77777777" w:rsidR="00066EC1" w:rsidRDefault="00066EC1">
            <w:pPr>
              <w:widowControl w:val="0"/>
              <w:rPr>
                <w:color w:val="000000"/>
              </w:rPr>
            </w:pPr>
          </w:p>
        </w:tc>
      </w:tr>
      <w:tr w:rsidR="00066EC1" w14:paraId="69658A5B" w14:textId="77777777" w:rsidTr="002F76B6">
        <w:trPr>
          <w:trHeight w:val="1114"/>
        </w:trPr>
        <w:tc>
          <w:tcPr>
            <w:tcW w:w="2856" w:type="dxa"/>
            <w:tcBorders>
              <w:left w:val="single" w:sz="8" w:space="0" w:color="000000"/>
              <w:bottom w:val="single" w:sz="8" w:space="0" w:color="000000"/>
              <w:right w:val="single" w:sz="8" w:space="0" w:color="000000"/>
            </w:tcBorders>
            <w:shd w:val="clear" w:color="auto" w:fill="auto"/>
          </w:tcPr>
          <w:p w14:paraId="79F9DF40" w14:textId="0FCB1CB3" w:rsidR="00066EC1" w:rsidRDefault="007F7094" w:rsidP="000701AE">
            <w:pPr>
              <w:widowControl w:val="0"/>
              <w:spacing w:line="228" w:lineRule="auto"/>
              <w:ind w:right="113"/>
              <w:rPr>
                <w:color w:val="000000"/>
              </w:rPr>
            </w:pPr>
            <w:r>
              <w:rPr>
                <w:color w:val="000000"/>
              </w:rPr>
              <w:t>Aplinkos veiksniai galintys išprovokuoti / pabloginti priepuolius / sveikatos būklę</w:t>
            </w:r>
          </w:p>
        </w:tc>
        <w:tc>
          <w:tcPr>
            <w:tcW w:w="6773" w:type="dxa"/>
            <w:gridSpan w:val="2"/>
            <w:tcBorders>
              <w:top w:val="single" w:sz="8" w:space="0" w:color="000000"/>
              <w:bottom w:val="single" w:sz="8" w:space="0" w:color="000000"/>
              <w:right w:val="single" w:sz="8" w:space="0" w:color="000000"/>
            </w:tcBorders>
            <w:shd w:val="clear" w:color="auto" w:fill="auto"/>
          </w:tcPr>
          <w:p w14:paraId="01F68554" w14:textId="77777777" w:rsidR="00066EC1" w:rsidRDefault="00066EC1">
            <w:pPr>
              <w:widowControl w:val="0"/>
              <w:rPr>
                <w:color w:val="000000"/>
              </w:rPr>
            </w:pPr>
          </w:p>
        </w:tc>
      </w:tr>
    </w:tbl>
    <w:p w14:paraId="127B0795" w14:textId="77777777" w:rsidR="00066EC1" w:rsidRDefault="00066EC1">
      <w:pPr>
        <w:widowControl w:val="0"/>
        <w:rPr>
          <w:color w:val="000000"/>
        </w:rPr>
      </w:pPr>
    </w:p>
    <w:tbl>
      <w:tblPr>
        <w:tblW w:w="9629" w:type="dxa"/>
        <w:tblCellMar>
          <w:top w:w="100" w:type="dxa"/>
          <w:left w:w="100" w:type="dxa"/>
          <w:bottom w:w="100" w:type="dxa"/>
          <w:right w:w="100" w:type="dxa"/>
        </w:tblCellMar>
        <w:tblLook w:val="0600" w:firstRow="0" w:lastRow="0" w:firstColumn="0" w:lastColumn="0" w:noHBand="1" w:noVBand="1"/>
      </w:tblPr>
      <w:tblGrid>
        <w:gridCol w:w="1895"/>
        <w:gridCol w:w="935"/>
        <w:gridCol w:w="5478"/>
        <w:gridCol w:w="1321"/>
      </w:tblGrid>
      <w:tr w:rsidR="00066EC1" w14:paraId="301FCF73" w14:textId="77777777" w:rsidTr="00241FCD">
        <w:trPr>
          <w:trHeight w:val="638"/>
        </w:trPr>
        <w:tc>
          <w:tcPr>
            <w:tcW w:w="2830" w:type="dxa"/>
            <w:gridSpan w:val="2"/>
            <w:tcBorders>
              <w:top w:val="single" w:sz="8" w:space="0" w:color="000000"/>
              <w:left w:val="single" w:sz="8" w:space="0" w:color="000000"/>
              <w:bottom w:val="single" w:sz="8" w:space="0" w:color="000000"/>
              <w:right w:val="single" w:sz="8" w:space="0" w:color="000000"/>
            </w:tcBorders>
            <w:shd w:val="clear" w:color="auto" w:fill="auto"/>
          </w:tcPr>
          <w:p w14:paraId="14DE9DFF" w14:textId="488BAF5A" w:rsidR="00066EC1" w:rsidRDefault="007F7094" w:rsidP="000701AE">
            <w:pPr>
              <w:widowControl w:val="0"/>
              <w:rPr>
                <w:color w:val="000000"/>
              </w:rPr>
            </w:pPr>
            <w:r>
              <w:rPr>
                <w:color w:val="000000"/>
              </w:rPr>
              <w:t xml:space="preserve">Veiksniai padedantys </w:t>
            </w:r>
          </w:p>
          <w:p w14:paraId="3B600253" w14:textId="77777777" w:rsidR="00066EC1" w:rsidRDefault="007F7094">
            <w:pPr>
              <w:widowControl w:val="0"/>
              <w:jc w:val="center"/>
              <w:rPr>
                <w:color w:val="000000"/>
              </w:rPr>
            </w:pPr>
            <w:r>
              <w:rPr>
                <w:color w:val="000000"/>
              </w:rPr>
              <w:t>stabilizuoti sveikatos būklę</w:t>
            </w:r>
          </w:p>
        </w:tc>
        <w:tc>
          <w:tcPr>
            <w:tcW w:w="6799" w:type="dxa"/>
            <w:gridSpan w:val="2"/>
            <w:tcBorders>
              <w:top w:val="single" w:sz="8" w:space="0" w:color="000000"/>
              <w:left w:val="single" w:sz="8" w:space="0" w:color="000000"/>
              <w:bottom w:val="single" w:sz="8" w:space="0" w:color="000000"/>
              <w:right w:val="single" w:sz="8" w:space="0" w:color="000000"/>
            </w:tcBorders>
            <w:shd w:val="clear" w:color="auto" w:fill="auto"/>
          </w:tcPr>
          <w:p w14:paraId="6D45F6F4" w14:textId="77777777" w:rsidR="00066EC1" w:rsidRDefault="00066EC1">
            <w:pPr>
              <w:widowControl w:val="0"/>
              <w:rPr>
                <w:color w:val="000000"/>
              </w:rPr>
            </w:pPr>
          </w:p>
        </w:tc>
      </w:tr>
      <w:tr w:rsidR="00066EC1" w14:paraId="4F8660DC" w14:textId="77777777" w:rsidTr="00241FCD">
        <w:trPr>
          <w:trHeight w:val="637"/>
        </w:trPr>
        <w:tc>
          <w:tcPr>
            <w:tcW w:w="2830" w:type="dxa"/>
            <w:gridSpan w:val="2"/>
            <w:tcBorders>
              <w:top w:val="single" w:sz="8" w:space="0" w:color="000000"/>
              <w:left w:val="single" w:sz="8" w:space="0" w:color="000000"/>
              <w:bottom w:val="single" w:sz="8" w:space="0" w:color="000000"/>
              <w:right w:val="single" w:sz="8" w:space="0" w:color="000000"/>
            </w:tcBorders>
            <w:shd w:val="clear" w:color="auto" w:fill="auto"/>
          </w:tcPr>
          <w:p w14:paraId="4F663C54" w14:textId="22E1B93A" w:rsidR="00066EC1" w:rsidRDefault="007F7094" w:rsidP="000701AE">
            <w:pPr>
              <w:widowControl w:val="0"/>
              <w:spacing w:line="228" w:lineRule="auto"/>
              <w:ind w:right="210"/>
              <w:rPr>
                <w:color w:val="000000"/>
              </w:rPr>
            </w:pPr>
            <w:r>
              <w:rPr>
                <w:color w:val="000000"/>
              </w:rPr>
              <w:t xml:space="preserve">Ugdytinio sveikatos būklės įtaka </w:t>
            </w:r>
            <w:r w:rsidR="000701AE">
              <w:rPr>
                <w:color w:val="000000"/>
              </w:rPr>
              <w:t>u</w:t>
            </w:r>
            <w:r>
              <w:rPr>
                <w:color w:val="000000"/>
              </w:rPr>
              <w:t>gdymo(</w:t>
            </w:r>
            <w:proofErr w:type="spellStart"/>
            <w:r>
              <w:rPr>
                <w:color w:val="000000"/>
              </w:rPr>
              <w:t>si</w:t>
            </w:r>
            <w:proofErr w:type="spellEnd"/>
            <w:r>
              <w:rPr>
                <w:color w:val="000000"/>
              </w:rPr>
              <w:t>) procesui</w:t>
            </w:r>
          </w:p>
        </w:tc>
        <w:tc>
          <w:tcPr>
            <w:tcW w:w="6799" w:type="dxa"/>
            <w:gridSpan w:val="2"/>
            <w:tcBorders>
              <w:top w:val="single" w:sz="8" w:space="0" w:color="000000"/>
              <w:left w:val="single" w:sz="8" w:space="0" w:color="000000"/>
              <w:bottom w:val="single" w:sz="8" w:space="0" w:color="000000"/>
              <w:right w:val="single" w:sz="8" w:space="0" w:color="000000"/>
            </w:tcBorders>
            <w:shd w:val="clear" w:color="auto" w:fill="auto"/>
          </w:tcPr>
          <w:p w14:paraId="20253C48" w14:textId="77777777" w:rsidR="00066EC1" w:rsidRDefault="00066EC1">
            <w:pPr>
              <w:widowControl w:val="0"/>
              <w:rPr>
                <w:color w:val="000000"/>
              </w:rPr>
            </w:pPr>
          </w:p>
        </w:tc>
      </w:tr>
      <w:tr w:rsidR="00066EC1" w14:paraId="14425AB3" w14:textId="77777777" w:rsidTr="00241FCD">
        <w:trPr>
          <w:trHeight w:val="998"/>
        </w:trPr>
        <w:tc>
          <w:tcPr>
            <w:tcW w:w="2830" w:type="dxa"/>
            <w:gridSpan w:val="2"/>
            <w:tcBorders>
              <w:top w:val="single" w:sz="8" w:space="0" w:color="000000"/>
              <w:left w:val="single" w:sz="8" w:space="0" w:color="000000"/>
              <w:bottom w:val="single" w:sz="8" w:space="0" w:color="000000"/>
              <w:right w:val="single" w:sz="8" w:space="0" w:color="000000"/>
            </w:tcBorders>
            <w:shd w:val="clear" w:color="auto" w:fill="auto"/>
          </w:tcPr>
          <w:p w14:paraId="713EB56E" w14:textId="0399EF35" w:rsidR="00066EC1" w:rsidRDefault="007F7094" w:rsidP="003329DA">
            <w:pPr>
              <w:widowControl w:val="0"/>
              <w:spacing w:line="228" w:lineRule="auto"/>
              <w:ind w:right="138"/>
              <w:rPr>
                <w:i/>
                <w:color w:val="000000"/>
              </w:rPr>
            </w:pPr>
            <w:r>
              <w:rPr>
                <w:color w:val="000000"/>
              </w:rPr>
              <w:lastRenderedPageBreak/>
              <w:t xml:space="preserve">Ugdytinio sveikatos būklės įtaka veiklai už mokyklos ribų </w:t>
            </w:r>
            <w:r>
              <w:rPr>
                <w:i/>
                <w:color w:val="000000"/>
              </w:rPr>
              <w:t>(išvykų, kelionių ir kt.)</w:t>
            </w:r>
          </w:p>
        </w:tc>
        <w:tc>
          <w:tcPr>
            <w:tcW w:w="6799" w:type="dxa"/>
            <w:gridSpan w:val="2"/>
            <w:tcBorders>
              <w:top w:val="single" w:sz="8" w:space="0" w:color="000000"/>
              <w:left w:val="single" w:sz="8" w:space="0" w:color="000000"/>
              <w:bottom w:val="single" w:sz="8" w:space="0" w:color="000000"/>
              <w:right w:val="single" w:sz="8" w:space="0" w:color="000000"/>
            </w:tcBorders>
            <w:shd w:val="clear" w:color="auto" w:fill="auto"/>
          </w:tcPr>
          <w:p w14:paraId="0DC3312E" w14:textId="77777777" w:rsidR="00066EC1" w:rsidRDefault="00066EC1">
            <w:pPr>
              <w:widowControl w:val="0"/>
              <w:rPr>
                <w:i/>
                <w:color w:val="000000"/>
              </w:rPr>
            </w:pPr>
          </w:p>
        </w:tc>
      </w:tr>
      <w:tr w:rsidR="00066EC1" w14:paraId="7F497339" w14:textId="77777777" w:rsidTr="00241FCD">
        <w:trPr>
          <w:trHeight w:val="637"/>
        </w:trPr>
        <w:tc>
          <w:tcPr>
            <w:tcW w:w="2830" w:type="dxa"/>
            <w:gridSpan w:val="2"/>
            <w:tcBorders>
              <w:top w:val="single" w:sz="8" w:space="0" w:color="000000"/>
              <w:left w:val="single" w:sz="8" w:space="0" w:color="000000"/>
              <w:bottom w:val="single" w:sz="8" w:space="0" w:color="000000"/>
              <w:right w:val="single" w:sz="8" w:space="0" w:color="000000"/>
            </w:tcBorders>
            <w:shd w:val="clear" w:color="auto" w:fill="auto"/>
          </w:tcPr>
          <w:p w14:paraId="509E4637" w14:textId="335681E0" w:rsidR="00066EC1" w:rsidRDefault="007F7094">
            <w:pPr>
              <w:widowControl w:val="0"/>
              <w:ind w:left="123"/>
              <w:rPr>
                <w:color w:val="000000"/>
              </w:rPr>
            </w:pPr>
            <w:r>
              <w:rPr>
                <w:color w:val="000000"/>
              </w:rPr>
              <w:t xml:space="preserve">Fizinio aktyvumo </w:t>
            </w:r>
          </w:p>
          <w:p w14:paraId="62F886DE" w14:textId="77777777" w:rsidR="00066EC1" w:rsidRDefault="007F7094">
            <w:pPr>
              <w:widowControl w:val="0"/>
              <w:ind w:left="122"/>
              <w:rPr>
                <w:color w:val="000000"/>
              </w:rPr>
            </w:pPr>
            <w:r>
              <w:rPr>
                <w:color w:val="000000"/>
              </w:rPr>
              <w:t>toleravimas</w:t>
            </w:r>
          </w:p>
        </w:tc>
        <w:tc>
          <w:tcPr>
            <w:tcW w:w="6799" w:type="dxa"/>
            <w:gridSpan w:val="2"/>
            <w:tcBorders>
              <w:top w:val="single" w:sz="8" w:space="0" w:color="000000"/>
              <w:left w:val="single" w:sz="8" w:space="0" w:color="000000"/>
              <w:bottom w:val="single" w:sz="8" w:space="0" w:color="000000"/>
              <w:right w:val="single" w:sz="8" w:space="0" w:color="000000"/>
            </w:tcBorders>
            <w:shd w:val="clear" w:color="auto" w:fill="auto"/>
          </w:tcPr>
          <w:p w14:paraId="735AD926" w14:textId="77777777" w:rsidR="00066EC1" w:rsidRDefault="00066EC1">
            <w:pPr>
              <w:widowControl w:val="0"/>
              <w:rPr>
                <w:color w:val="000000"/>
              </w:rPr>
            </w:pPr>
          </w:p>
        </w:tc>
      </w:tr>
      <w:tr w:rsidR="00066EC1" w14:paraId="2A5302DF" w14:textId="77777777" w:rsidTr="00241FCD">
        <w:trPr>
          <w:trHeight w:val="324"/>
        </w:trPr>
        <w:tc>
          <w:tcPr>
            <w:tcW w:w="2830" w:type="dxa"/>
            <w:gridSpan w:val="2"/>
            <w:tcBorders>
              <w:top w:val="single" w:sz="8" w:space="0" w:color="000000"/>
              <w:left w:val="single" w:sz="8" w:space="0" w:color="000000"/>
              <w:bottom w:val="single" w:sz="8" w:space="0" w:color="000000"/>
              <w:right w:val="single" w:sz="8" w:space="0" w:color="000000"/>
            </w:tcBorders>
            <w:shd w:val="clear" w:color="auto" w:fill="auto"/>
          </w:tcPr>
          <w:p w14:paraId="3FD64B9E" w14:textId="77777777" w:rsidR="00066EC1" w:rsidRDefault="007F7094">
            <w:pPr>
              <w:widowControl w:val="0"/>
              <w:ind w:left="124"/>
              <w:rPr>
                <w:color w:val="000000"/>
              </w:rPr>
            </w:pPr>
            <w:r>
              <w:rPr>
                <w:color w:val="000000"/>
              </w:rPr>
              <w:t>Mitybos ypatumai</w:t>
            </w:r>
          </w:p>
        </w:tc>
        <w:tc>
          <w:tcPr>
            <w:tcW w:w="6799" w:type="dxa"/>
            <w:gridSpan w:val="2"/>
            <w:tcBorders>
              <w:top w:val="single" w:sz="8" w:space="0" w:color="000000"/>
              <w:left w:val="single" w:sz="8" w:space="0" w:color="000000"/>
              <w:bottom w:val="single" w:sz="8" w:space="0" w:color="000000"/>
              <w:right w:val="single" w:sz="8" w:space="0" w:color="000000"/>
            </w:tcBorders>
            <w:shd w:val="clear" w:color="auto" w:fill="auto"/>
          </w:tcPr>
          <w:p w14:paraId="1B1FB442" w14:textId="77777777" w:rsidR="00066EC1" w:rsidRDefault="00066EC1">
            <w:pPr>
              <w:widowControl w:val="0"/>
              <w:rPr>
                <w:color w:val="000000"/>
              </w:rPr>
            </w:pPr>
          </w:p>
        </w:tc>
      </w:tr>
      <w:tr w:rsidR="00066EC1" w14:paraId="29F28DEF" w14:textId="77777777" w:rsidTr="00241FCD">
        <w:trPr>
          <w:trHeight w:val="638"/>
        </w:trPr>
        <w:tc>
          <w:tcPr>
            <w:tcW w:w="2830" w:type="dxa"/>
            <w:gridSpan w:val="2"/>
            <w:tcBorders>
              <w:top w:val="single" w:sz="8" w:space="0" w:color="000000"/>
              <w:left w:val="single" w:sz="8" w:space="0" w:color="000000"/>
              <w:bottom w:val="single" w:sz="8" w:space="0" w:color="000000"/>
              <w:right w:val="single" w:sz="8" w:space="0" w:color="000000"/>
            </w:tcBorders>
            <w:shd w:val="clear" w:color="auto" w:fill="auto"/>
          </w:tcPr>
          <w:p w14:paraId="4DA1F602" w14:textId="77777777" w:rsidR="00066EC1" w:rsidRDefault="007F7094">
            <w:pPr>
              <w:widowControl w:val="0"/>
              <w:ind w:left="124"/>
              <w:rPr>
                <w:color w:val="000000"/>
              </w:rPr>
            </w:pPr>
            <w:r>
              <w:rPr>
                <w:color w:val="000000"/>
              </w:rPr>
              <w:t xml:space="preserve">Pedagogų veiksmai,  </w:t>
            </w:r>
          </w:p>
          <w:p w14:paraId="59679220" w14:textId="77777777" w:rsidR="00066EC1" w:rsidRDefault="007F7094">
            <w:pPr>
              <w:widowControl w:val="0"/>
              <w:ind w:left="127"/>
              <w:rPr>
                <w:color w:val="000000"/>
              </w:rPr>
            </w:pPr>
            <w:r>
              <w:rPr>
                <w:color w:val="000000"/>
              </w:rPr>
              <w:t>galintys padėti ugdytiniui</w:t>
            </w:r>
          </w:p>
        </w:tc>
        <w:tc>
          <w:tcPr>
            <w:tcW w:w="6799" w:type="dxa"/>
            <w:gridSpan w:val="2"/>
            <w:tcBorders>
              <w:top w:val="single" w:sz="8" w:space="0" w:color="000000"/>
              <w:left w:val="single" w:sz="8" w:space="0" w:color="000000"/>
              <w:bottom w:val="single" w:sz="8" w:space="0" w:color="000000"/>
              <w:right w:val="single" w:sz="8" w:space="0" w:color="000000"/>
            </w:tcBorders>
            <w:shd w:val="clear" w:color="auto" w:fill="auto"/>
          </w:tcPr>
          <w:p w14:paraId="755DC8F0" w14:textId="77777777" w:rsidR="00066EC1" w:rsidRDefault="00066EC1">
            <w:pPr>
              <w:widowControl w:val="0"/>
              <w:rPr>
                <w:color w:val="000000"/>
              </w:rPr>
            </w:pPr>
          </w:p>
        </w:tc>
      </w:tr>
      <w:tr w:rsidR="00066EC1" w14:paraId="7A3E46C4" w14:textId="77777777" w:rsidTr="00241FCD">
        <w:trPr>
          <w:trHeight w:val="1271"/>
        </w:trPr>
        <w:tc>
          <w:tcPr>
            <w:tcW w:w="2830" w:type="dxa"/>
            <w:gridSpan w:val="2"/>
            <w:tcBorders>
              <w:top w:val="single" w:sz="8" w:space="0" w:color="000000"/>
              <w:left w:val="single" w:sz="8" w:space="0" w:color="000000"/>
              <w:bottom w:val="single" w:sz="8" w:space="0" w:color="000000"/>
              <w:right w:val="single" w:sz="8" w:space="0" w:color="000000"/>
            </w:tcBorders>
            <w:shd w:val="clear" w:color="auto" w:fill="auto"/>
          </w:tcPr>
          <w:p w14:paraId="593BCF48" w14:textId="70922D43" w:rsidR="00066EC1" w:rsidRDefault="007F7094">
            <w:pPr>
              <w:widowControl w:val="0"/>
              <w:ind w:left="135"/>
              <w:rPr>
                <w:i/>
                <w:color w:val="000000"/>
              </w:rPr>
            </w:pPr>
            <w:r>
              <w:rPr>
                <w:color w:val="000000"/>
              </w:rPr>
              <w:t>Specialistų (</w:t>
            </w:r>
            <w:r>
              <w:rPr>
                <w:i/>
                <w:color w:val="000000"/>
              </w:rPr>
              <w:t xml:space="preserve">VSS, </w:t>
            </w:r>
          </w:p>
          <w:p w14:paraId="668BE59B" w14:textId="112E2BE4" w:rsidR="00066EC1" w:rsidRDefault="007F7094">
            <w:pPr>
              <w:widowControl w:val="0"/>
              <w:spacing w:line="228" w:lineRule="auto"/>
              <w:ind w:left="119" w:right="116" w:hanging="25"/>
              <w:rPr>
                <w:color w:val="000000"/>
              </w:rPr>
            </w:pPr>
            <w:r>
              <w:rPr>
                <w:i/>
                <w:color w:val="000000"/>
              </w:rPr>
              <w:t xml:space="preserve">psichologo, </w:t>
            </w:r>
            <w:proofErr w:type="spellStart"/>
            <w:r>
              <w:rPr>
                <w:i/>
                <w:color w:val="000000"/>
              </w:rPr>
              <w:t>soc</w:t>
            </w:r>
            <w:proofErr w:type="spellEnd"/>
            <w:r>
              <w:rPr>
                <w:i/>
                <w:color w:val="000000"/>
              </w:rPr>
              <w:t xml:space="preserve">. pedagogo ir kt.) </w:t>
            </w:r>
            <w:r>
              <w:rPr>
                <w:color w:val="000000"/>
              </w:rPr>
              <w:t xml:space="preserve">veiksmai, galintys </w:t>
            </w:r>
            <w:r w:rsidR="003329DA">
              <w:rPr>
                <w:color w:val="000000"/>
              </w:rPr>
              <w:t>p</w:t>
            </w:r>
            <w:r>
              <w:rPr>
                <w:color w:val="000000"/>
              </w:rPr>
              <w:t>adėti ugdytiniui</w:t>
            </w:r>
          </w:p>
        </w:tc>
        <w:tc>
          <w:tcPr>
            <w:tcW w:w="6799" w:type="dxa"/>
            <w:gridSpan w:val="2"/>
            <w:tcBorders>
              <w:top w:val="single" w:sz="8" w:space="0" w:color="000000"/>
              <w:left w:val="single" w:sz="8" w:space="0" w:color="000000"/>
              <w:bottom w:val="single" w:sz="8" w:space="0" w:color="000000"/>
              <w:right w:val="single" w:sz="8" w:space="0" w:color="000000"/>
            </w:tcBorders>
            <w:shd w:val="clear" w:color="auto" w:fill="auto"/>
          </w:tcPr>
          <w:p w14:paraId="1FF44D18" w14:textId="77777777" w:rsidR="00066EC1" w:rsidRDefault="00066EC1">
            <w:pPr>
              <w:widowControl w:val="0"/>
              <w:rPr>
                <w:color w:val="000000"/>
              </w:rPr>
            </w:pPr>
          </w:p>
        </w:tc>
      </w:tr>
      <w:tr w:rsidR="00066EC1" w14:paraId="6FE37AE8" w14:textId="77777777" w:rsidTr="000701AE">
        <w:trPr>
          <w:trHeight w:val="322"/>
        </w:trPr>
        <w:tc>
          <w:tcPr>
            <w:tcW w:w="9629" w:type="dxa"/>
            <w:gridSpan w:val="4"/>
            <w:tcBorders>
              <w:top w:val="single" w:sz="8" w:space="0" w:color="000000"/>
              <w:left w:val="single" w:sz="8" w:space="0" w:color="000000"/>
              <w:bottom w:val="single" w:sz="8" w:space="0" w:color="000000"/>
              <w:right w:val="single" w:sz="8" w:space="0" w:color="000000"/>
            </w:tcBorders>
            <w:shd w:val="clear" w:color="auto" w:fill="auto"/>
          </w:tcPr>
          <w:p w14:paraId="61E32C77" w14:textId="77777777" w:rsidR="00B00EE5" w:rsidRDefault="007F7094" w:rsidP="00B00EE5">
            <w:pPr>
              <w:widowControl w:val="0"/>
              <w:ind w:left="128"/>
              <w:jc w:val="center"/>
              <w:rPr>
                <w:b/>
                <w:color w:val="000000"/>
              </w:rPr>
            </w:pPr>
            <w:r>
              <w:rPr>
                <w:b/>
                <w:color w:val="000000"/>
              </w:rPr>
              <w:t xml:space="preserve">6. </w:t>
            </w:r>
            <w:r w:rsidR="00B00EE5">
              <w:rPr>
                <w:b/>
                <w:color w:val="000000"/>
              </w:rPr>
              <w:t>LOPŠELIO-DARŽELIO</w:t>
            </w:r>
            <w:r>
              <w:rPr>
                <w:b/>
                <w:color w:val="000000"/>
              </w:rPr>
              <w:t xml:space="preserve"> DARBUOTOJŲ MOKYMAI </w:t>
            </w:r>
          </w:p>
          <w:p w14:paraId="3B48B555" w14:textId="423AB94A" w:rsidR="00066EC1" w:rsidRDefault="007F7094" w:rsidP="00B00EE5">
            <w:pPr>
              <w:widowControl w:val="0"/>
              <w:ind w:left="128"/>
              <w:jc w:val="center"/>
              <w:rPr>
                <w:i/>
                <w:color w:val="000000"/>
              </w:rPr>
            </w:pPr>
            <w:r>
              <w:rPr>
                <w:i/>
                <w:color w:val="000000"/>
              </w:rPr>
              <w:t>(pildo ugdymo įstaigos įgaliotas asmuo)</w:t>
            </w:r>
          </w:p>
          <w:p w14:paraId="422DBE1F" w14:textId="15716BFE" w:rsidR="00F93E62" w:rsidRDefault="00F93E62">
            <w:pPr>
              <w:widowControl w:val="0"/>
              <w:ind w:left="128"/>
              <w:rPr>
                <w:i/>
                <w:color w:val="000000"/>
              </w:rPr>
            </w:pPr>
          </w:p>
        </w:tc>
      </w:tr>
      <w:tr w:rsidR="00066EC1" w14:paraId="71844945" w14:textId="77777777" w:rsidTr="00241FCD">
        <w:trPr>
          <w:trHeight w:val="324"/>
        </w:trPr>
        <w:tc>
          <w:tcPr>
            <w:tcW w:w="2830" w:type="dxa"/>
            <w:gridSpan w:val="2"/>
            <w:tcBorders>
              <w:top w:val="single" w:sz="8" w:space="0" w:color="000000"/>
              <w:left w:val="single" w:sz="8" w:space="0" w:color="000000"/>
              <w:bottom w:val="single" w:sz="8" w:space="0" w:color="000000"/>
            </w:tcBorders>
            <w:shd w:val="clear" w:color="auto" w:fill="auto"/>
          </w:tcPr>
          <w:p w14:paraId="04EF19B6" w14:textId="77777777" w:rsidR="00066EC1" w:rsidRDefault="007F7094">
            <w:pPr>
              <w:widowControl w:val="0"/>
              <w:ind w:left="124"/>
              <w:rPr>
                <w:color w:val="000000"/>
              </w:rPr>
            </w:pPr>
            <w:r>
              <w:rPr>
                <w:color w:val="000000"/>
              </w:rPr>
              <w:t>Reikalingi mokymai</w:t>
            </w:r>
          </w:p>
        </w:tc>
        <w:tc>
          <w:tcPr>
            <w:tcW w:w="6799" w:type="dxa"/>
            <w:gridSpan w:val="2"/>
            <w:tcBorders>
              <w:top w:val="single" w:sz="8" w:space="0" w:color="000000"/>
              <w:bottom w:val="single" w:sz="8" w:space="0" w:color="000000"/>
              <w:right w:val="single" w:sz="8" w:space="0" w:color="000000"/>
            </w:tcBorders>
            <w:shd w:val="clear" w:color="auto" w:fill="auto"/>
          </w:tcPr>
          <w:p w14:paraId="63B9FF4E" w14:textId="77777777" w:rsidR="00066EC1" w:rsidRDefault="00066EC1">
            <w:pPr>
              <w:widowControl w:val="0"/>
              <w:rPr>
                <w:color w:val="000000"/>
              </w:rPr>
            </w:pPr>
          </w:p>
        </w:tc>
      </w:tr>
      <w:tr w:rsidR="00066EC1" w14:paraId="136F1093" w14:textId="77777777" w:rsidTr="00241FCD">
        <w:trPr>
          <w:trHeight w:val="837"/>
        </w:trPr>
        <w:tc>
          <w:tcPr>
            <w:tcW w:w="2830" w:type="dxa"/>
            <w:gridSpan w:val="2"/>
            <w:tcBorders>
              <w:top w:val="single" w:sz="8" w:space="0" w:color="000000"/>
              <w:left w:val="single" w:sz="8" w:space="0" w:color="000000"/>
              <w:bottom w:val="single" w:sz="8" w:space="0" w:color="000000"/>
            </w:tcBorders>
            <w:shd w:val="clear" w:color="auto" w:fill="auto"/>
          </w:tcPr>
          <w:p w14:paraId="7AFBD885" w14:textId="77777777" w:rsidR="00066EC1" w:rsidRDefault="007F7094">
            <w:pPr>
              <w:widowControl w:val="0"/>
              <w:spacing w:line="228" w:lineRule="auto"/>
              <w:ind w:left="121" w:right="490" w:firstLine="2"/>
              <w:rPr>
                <w:color w:val="000000"/>
              </w:rPr>
            </w:pPr>
            <w:r>
              <w:rPr>
                <w:color w:val="000000"/>
              </w:rPr>
              <w:t xml:space="preserve">Mokyklos darbuotojai,  kuriems reikalingi  </w:t>
            </w:r>
          </w:p>
          <w:p w14:paraId="2AAE5B48" w14:textId="77777777" w:rsidR="00066EC1" w:rsidRDefault="007F7094">
            <w:pPr>
              <w:widowControl w:val="0"/>
              <w:spacing w:before="6"/>
              <w:ind w:left="121"/>
              <w:rPr>
                <w:color w:val="000000"/>
              </w:rPr>
            </w:pPr>
            <w:r>
              <w:rPr>
                <w:color w:val="000000"/>
              </w:rPr>
              <w:t>mokymai</w:t>
            </w:r>
          </w:p>
        </w:tc>
        <w:tc>
          <w:tcPr>
            <w:tcW w:w="6799" w:type="dxa"/>
            <w:gridSpan w:val="2"/>
            <w:tcBorders>
              <w:top w:val="single" w:sz="8" w:space="0" w:color="000000"/>
              <w:bottom w:val="single" w:sz="8" w:space="0" w:color="000000"/>
              <w:right w:val="single" w:sz="8" w:space="0" w:color="000000"/>
            </w:tcBorders>
            <w:shd w:val="clear" w:color="auto" w:fill="auto"/>
          </w:tcPr>
          <w:p w14:paraId="7DF0A175" w14:textId="77777777" w:rsidR="00066EC1" w:rsidRDefault="00066EC1">
            <w:pPr>
              <w:widowControl w:val="0"/>
              <w:rPr>
                <w:color w:val="000000"/>
              </w:rPr>
            </w:pPr>
          </w:p>
        </w:tc>
      </w:tr>
      <w:tr w:rsidR="00066EC1" w14:paraId="5023A322" w14:textId="77777777" w:rsidTr="000701AE">
        <w:trPr>
          <w:trHeight w:val="314"/>
        </w:trPr>
        <w:tc>
          <w:tcPr>
            <w:tcW w:w="9629" w:type="dxa"/>
            <w:gridSpan w:val="4"/>
            <w:tcBorders>
              <w:top w:val="single" w:sz="8" w:space="0" w:color="000000"/>
              <w:left w:val="single" w:sz="8" w:space="0" w:color="000000"/>
              <w:bottom w:val="single" w:sz="8" w:space="0" w:color="000000"/>
              <w:right w:val="single" w:sz="8" w:space="0" w:color="000000"/>
            </w:tcBorders>
            <w:shd w:val="clear" w:color="auto" w:fill="auto"/>
          </w:tcPr>
          <w:p w14:paraId="26DB8FAD" w14:textId="3BDEB1E5" w:rsidR="00066EC1" w:rsidRDefault="007F7094">
            <w:pPr>
              <w:widowControl w:val="0"/>
              <w:jc w:val="center"/>
              <w:rPr>
                <w:b/>
                <w:i/>
                <w:color w:val="000000"/>
              </w:rPr>
            </w:pPr>
            <w:r>
              <w:rPr>
                <w:b/>
                <w:i/>
                <w:color w:val="000000"/>
              </w:rPr>
              <w:t xml:space="preserve">Mokymuose dalyvavę </w:t>
            </w:r>
            <w:r w:rsidR="00B00EE5">
              <w:rPr>
                <w:b/>
                <w:i/>
                <w:color w:val="000000"/>
              </w:rPr>
              <w:t>Lopšelio-darželio</w:t>
            </w:r>
            <w:r>
              <w:rPr>
                <w:b/>
                <w:i/>
                <w:color w:val="000000"/>
              </w:rPr>
              <w:t xml:space="preserve"> darbuotojai</w:t>
            </w:r>
          </w:p>
        </w:tc>
      </w:tr>
      <w:tr w:rsidR="00066EC1" w14:paraId="13A1EA67" w14:textId="77777777" w:rsidTr="00241FCD">
        <w:trPr>
          <w:trHeight w:val="637"/>
        </w:trPr>
        <w:tc>
          <w:tcPr>
            <w:tcW w:w="1895" w:type="dxa"/>
            <w:tcBorders>
              <w:top w:val="single" w:sz="8" w:space="0" w:color="000000"/>
              <w:left w:val="single" w:sz="8" w:space="0" w:color="000000"/>
              <w:bottom w:val="single" w:sz="8" w:space="0" w:color="000000"/>
            </w:tcBorders>
            <w:shd w:val="clear" w:color="auto" w:fill="auto"/>
          </w:tcPr>
          <w:p w14:paraId="02362D8A" w14:textId="77777777" w:rsidR="00066EC1" w:rsidRDefault="007F7094">
            <w:pPr>
              <w:widowControl w:val="0"/>
              <w:jc w:val="center"/>
              <w:rPr>
                <w:i/>
                <w:color w:val="000000"/>
              </w:rPr>
            </w:pPr>
            <w:r>
              <w:rPr>
                <w:i/>
                <w:color w:val="000000"/>
              </w:rPr>
              <w:t xml:space="preserve">Mokymų data </w:t>
            </w:r>
          </w:p>
        </w:tc>
        <w:tc>
          <w:tcPr>
            <w:tcW w:w="6413" w:type="dxa"/>
            <w:gridSpan w:val="2"/>
            <w:tcBorders>
              <w:top w:val="single" w:sz="8" w:space="0" w:color="000000"/>
              <w:bottom w:val="single" w:sz="8" w:space="0" w:color="000000"/>
            </w:tcBorders>
            <w:shd w:val="clear" w:color="auto" w:fill="auto"/>
          </w:tcPr>
          <w:p w14:paraId="737DC6F8" w14:textId="77777777" w:rsidR="00066EC1" w:rsidRDefault="007F7094">
            <w:pPr>
              <w:widowControl w:val="0"/>
              <w:jc w:val="center"/>
              <w:rPr>
                <w:i/>
                <w:color w:val="000000"/>
              </w:rPr>
            </w:pPr>
            <w:r>
              <w:rPr>
                <w:i/>
                <w:color w:val="000000"/>
              </w:rPr>
              <w:t xml:space="preserve">Darbuotojo vardas ir pavardė </w:t>
            </w:r>
          </w:p>
        </w:tc>
        <w:tc>
          <w:tcPr>
            <w:tcW w:w="1321" w:type="dxa"/>
            <w:tcBorders>
              <w:top w:val="single" w:sz="8" w:space="0" w:color="000000"/>
              <w:bottom w:val="single" w:sz="8" w:space="0" w:color="000000"/>
              <w:right w:val="single" w:sz="8" w:space="0" w:color="000000"/>
            </w:tcBorders>
            <w:shd w:val="clear" w:color="auto" w:fill="auto"/>
          </w:tcPr>
          <w:p w14:paraId="3B470F02" w14:textId="77777777" w:rsidR="00066EC1" w:rsidRDefault="007F7094">
            <w:pPr>
              <w:widowControl w:val="0"/>
              <w:jc w:val="center"/>
              <w:rPr>
                <w:i/>
                <w:color w:val="000000"/>
              </w:rPr>
            </w:pPr>
            <w:r>
              <w:rPr>
                <w:i/>
                <w:color w:val="000000"/>
              </w:rPr>
              <w:t xml:space="preserve">Darbuotojo </w:t>
            </w:r>
          </w:p>
          <w:p w14:paraId="30179452" w14:textId="77777777" w:rsidR="00066EC1" w:rsidRDefault="007F7094">
            <w:pPr>
              <w:widowControl w:val="0"/>
              <w:jc w:val="center"/>
              <w:rPr>
                <w:i/>
                <w:color w:val="000000"/>
              </w:rPr>
            </w:pPr>
            <w:r>
              <w:rPr>
                <w:i/>
                <w:color w:val="000000"/>
              </w:rPr>
              <w:t>parašas</w:t>
            </w:r>
          </w:p>
        </w:tc>
      </w:tr>
      <w:tr w:rsidR="00066EC1" w14:paraId="1D9350CB" w14:textId="77777777" w:rsidTr="00241FCD">
        <w:trPr>
          <w:trHeight w:val="383"/>
        </w:trPr>
        <w:tc>
          <w:tcPr>
            <w:tcW w:w="1895" w:type="dxa"/>
            <w:tcBorders>
              <w:top w:val="single" w:sz="8" w:space="0" w:color="000000"/>
              <w:left w:val="single" w:sz="8" w:space="0" w:color="000000"/>
              <w:bottom w:val="single" w:sz="8" w:space="0" w:color="000000"/>
            </w:tcBorders>
            <w:shd w:val="clear" w:color="auto" w:fill="auto"/>
          </w:tcPr>
          <w:p w14:paraId="45AA3860" w14:textId="77777777" w:rsidR="00066EC1" w:rsidRDefault="00066EC1">
            <w:pPr>
              <w:widowControl w:val="0"/>
              <w:rPr>
                <w:i/>
                <w:color w:val="000000"/>
              </w:rPr>
            </w:pPr>
          </w:p>
        </w:tc>
        <w:tc>
          <w:tcPr>
            <w:tcW w:w="6413" w:type="dxa"/>
            <w:gridSpan w:val="2"/>
            <w:tcBorders>
              <w:top w:val="single" w:sz="8" w:space="0" w:color="000000"/>
              <w:bottom w:val="single" w:sz="8" w:space="0" w:color="000000"/>
            </w:tcBorders>
            <w:shd w:val="clear" w:color="auto" w:fill="auto"/>
          </w:tcPr>
          <w:p w14:paraId="2E41953D" w14:textId="77777777" w:rsidR="00066EC1" w:rsidRDefault="00066EC1">
            <w:pPr>
              <w:widowControl w:val="0"/>
              <w:rPr>
                <w:i/>
                <w:color w:val="000000"/>
              </w:rPr>
            </w:pPr>
          </w:p>
        </w:tc>
        <w:tc>
          <w:tcPr>
            <w:tcW w:w="1321" w:type="dxa"/>
            <w:tcBorders>
              <w:top w:val="single" w:sz="8" w:space="0" w:color="000000"/>
              <w:bottom w:val="single" w:sz="8" w:space="0" w:color="000000"/>
              <w:right w:val="single" w:sz="8" w:space="0" w:color="000000"/>
            </w:tcBorders>
            <w:shd w:val="clear" w:color="auto" w:fill="auto"/>
          </w:tcPr>
          <w:p w14:paraId="25072140" w14:textId="77777777" w:rsidR="00066EC1" w:rsidRDefault="00066EC1">
            <w:pPr>
              <w:widowControl w:val="0"/>
              <w:rPr>
                <w:i/>
                <w:color w:val="000000"/>
              </w:rPr>
            </w:pPr>
          </w:p>
        </w:tc>
      </w:tr>
      <w:tr w:rsidR="00066EC1" w14:paraId="6DB37F32" w14:textId="77777777" w:rsidTr="00241FCD">
        <w:trPr>
          <w:trHeight w:val="382"/>
        </w:trPr>
        <w:tc>
          <w:tcPr>
            <w:tcW w:w="1895" w:type="dxa"/>
            <w:tcBorders>
              <w:top w:val="single" w:sz="8" w:space="0" w:color="000000"/>
              <w:left w:val="single" w:sz="8" w:space="0" w:color="000000"/>
              <w:bottom w:val="single" w:sz="8" w:space="0" w:color="000000"/>
            </w:tcBorders>
            <w:shd w:val="clear" w:color="auto" w:fill="auto"/>
          </w:tcPr>
          <w:p w14:paraId="378F4C98" w14:textId="77777777" w:rsidR="00066EC1" w:rsidRDefault="00066EC1">
            <w:pPr>
              <w:widowControl w:val="0"/>
              <w:rPr>
                <w:i/>
                <w:color w:val="000000"/>
              </w:rPr>
            </w:pPr>
          </w:p>
        </w:tc>
        <w:tc>
          <w:tcPr>
            <w:tcW w:w="6413" w:type="dxa"/>
            <w:gridSpan w:val="2"/>
            <w:tcBorders>
              <w:top w:val="single" w:sz="8" w:space="0" w:color="000000"/>
              <w:bottom w:val="single" w:sz="8" w:space="0" w:color="000000"/>
            </w:tcBorders>
            <w:shd w:val="clear" w:color="auto" w:fill="auto"/>
          </w:tcPr>
          <w:p w14:paraId="0F7A3CB0" w14:textId="77777777" w:rsidR="00066EC1" w:rsidRDefault="00066EC1">
            <w:pPr>
              <w:widowControl w:val="0"/>
              <w:rPr>
                <w:i/>
                <w:color w:val="000000"/>
              </w:rPr>
            </w:pPr>
          </w:p>
        </w:tc>
        <w:tc>
          <w:tcPr>
            <w:tcW w:w="1321" w:type="dxa"/>
            <w:tcBorders>
              <w:top w:val="single" w:sz="8" w:space="0" w:color="000000"/>
              <w:bottom w:val="single" w:sz="8" w:space="0" w:color="000000"/>
              <w:right w:val="single" w:sz="8" w:space="0" w:color="000000"/>
            </w:tcBorders>
            <w:shd w:val="clear" w:color="auto" w:fill="auto"/>
          </w:tcPr>
          <w:p w14:paraId="5F76DAC4" w14:textId="77777777" w:rsidR="00066EC1" w:rsidRDefault="00066EC1">
            <w:pPr>
              <w:widowControl w:val="0"/>
              <w:rPr>
                <w:i/>
                <w:color w:val="000000"/>
              </w:rPr>
            </w:pPr>
          </w:p>
        </w:tc>
      </w:tr>
      <w:tr w:rsidR="00066EC1" w14:paraId="3408D7D4" w14:textId="77777777" w:rsidTr="00241FCD">
        <w:trPr>
          <w:trHeight w:val="384"/>
        </w:trPr>
        <w:tc>
          <w:tcPr>
            <w:tcW w:w="1895" w:type="dxa"/>
            <w:tcBorders>
              <w:top w:val="single" w:sz="8" w:space="0" w:color="000000"/>
              <w:left w:val="single" w:sz="8" w:space="0" w:color="000000"/>
              <w:bottom w:val="single" w:sz="8" w:space="0" w:color="000000"/>
            </w:tcBorders>
            <w:shd w:val="clear" w:color="auto" w:fill="auto"/>
          </w:tcPr>
          <w:p w14:paraId="1A2393E2" w14:textId="77777777" w:rsidR="00066EC1" w:rsidRDefault="00066EC1">
            <w:pPr>
              <w:widowControl w:val="0"/>
              <w:rPr>
                <w:i/>
                <w:color w:val="000000"/>
              </w:rPr>
            </w:pPr>
          </w:p>
        </w:tc>
        <w:tc>
          <w:tcPr>
            <w:tcW w:w="6413" w:type="dxa"/>
            <w:gridSpan w:val="2"/>
            <w:tcBorders>
              <w:top w:val="single" w:sz="8" w:space="0" w:color="000000"/>
              <w:bottom w:val="single" w:sz="8" w:space="0" w:color="000000"/>
            </w:tcBorders>
            <w:shd w:val="clear" w:color="auto" w:fill="auto"/>
          </w:tcPr>
          <w:p w14:paraId="61ECFC2C" w14:textId="77777777" w:rsidR="00066EC1" w:rsidRDefault="00066EC1">
            <w:pPr>
              <w:widowControl w:val="0"/>
              <w:rPr>
                <w:i/>
                <w:color w:val="000000"/>
              </w:rPr>
            </w:pPr>
          </w:p>
        </w:tc>
        <w:tc>
          <w:tcPr>
            <w:tcW w:w="1321" w:type="dxa"/>
            <w:tcBorders>
              <w:top w:val="single" w:sz="8" w:space="0" w:color="000000"/>
              <w:bottom w:val="single" w:sz="8" w:space="0" w:color="000000"/>
              <w:right w:val="single" w:sz="8" w:space="0" w:color="000000"/>
            </w:tcBorders>
            <w:shd w:val="clear" w:color="auto" w:fill="auto"/>
          </w:tcPr>
          <w:p w14:paraId="5B93113A" w14:textId="77777777" w:rsidR="00066EC1" w:rsidRDefault="00066EC1">
            <w:pPr>
              <w:widowControl w:val="0"/>
              <w:rPr>
                <w:i/>
                <w:color w:val="000000"/>
              </w:rPr>
            </w:pPr>
          </w:p>
        </w:tc>
      </w:tr>
      <w:tr w:rsidR="00066EC1" w14:paraId="6EB7961C" w14:textId="77777777" w:rsidTr="00241FCD">
        <w:trPr>
          <w:trHeight w:val="382"/>
        </w:trPr>
        <w:tc>
          <w:tcPr>
            <w:tcW w:w="1895" w:type="dxa"/>
            <w:tcBorders>
              <w:top w:val="single" w:sz="8" w:space="0" w:color="000000"/>
              <w:left w:val="single" w:sz="8" w:space="0" w:color="000000"/>
              <w:bottom w:val="single" w:sz="8" w:space="0" w:color="000000"/>
            </w:tcBorders>
            <w:shd w:val="clear" w:color="auto" w:fill="auto"/>
          </w:tcPr>
          <w:p w14:paraId="524CC039" w14:textId="77777777" w:rsidR="00066EC1" w:rsidRDefault="00066EC1">
            <w:pPr>
              <w:widowControl w:val="0"/>
              <w:rPr>
                <w:i/>
                <w:color w:val="000000"/>
              </w:rPr>
            </w:pPr>
          </w:p>
        </w:tc>
        <w:tc>
          <w:tcPr>
            <w:tcW w:w="6413" w:type="dxa"/>
            <w:gridSpan w:val="2"/>
            <w:tcBorders>
              <w:top w:val="single" w:sz="8" w:space="0" w:color="000000"/>
              <w:bottom w:val="single" w:sz="8" w:space="0" w:color="000000"/>
            </w:tcBorders>
            <w:shd w:val="clear" w:color="auto" w:fill="auto"/>
          </w:tcPr>
          <w:p w14:paraId="65772D3C" w14:textId="77777777" w:rsidR="00066EC1" w:rsidRDefault="00066EC1">
            <w:pPr>
              <w:widowControl w:val="0"/>
              <w:rPr>
                <w:i/>
                <w:color w:val="000000"/>
              </w:rPr>
            </w:pPr>
          </w:p>
        </w:tc>
        <w:tc>
          <w:tcPr>
            <w:tcW w:w="1321" w:type="dxa"/>
            <w:tcBorders>
              <w:top w:val="single" w:sz="8" w:space="0" w:color="000000"/>
              <w:bottom w:val="single" w:sz="8" w:space="0" w:color="000000"/>
              <w:right w:val="single" w:sz="8" w:space="0" w:color="000000"/>
            </w:tcBorders>
            <w:shd w:val="clear" w:color="auto" w:fill="auto"/>
          </w:tcPr>
          <w:p w14:paraId="280F5188" w14:textId="77777777" w:rsidR="00066EC1" w:rsidRDefault="00066EC1">
            <w:pPr>
              <w:widowControl w:val="0"/>
              <w:rPr>
                <w:i/>
                <w:color w:val="000000"/>
              </w:rPr>
            </w:pPr>
          </w:p>
        </w:tc>
      </w:tr>
      <w:tr w:rsidR="00066EC1" w14:paraId="7795E0E3" w14:textId="77777777" w:rsidTr="000701AE">
        <w:trPr>
          <w:trHeight w:val="697"/>
        </w:trPr>
        <w:tc>
          <w:tcPr>
            <w:tcW w:w="9629" w:type="dxa"/>
            <w:gridSpan w:val="4"/>
            <w:tcBorders>
              <w:top w:val="single" w:sz="8" w:space="0" w:color="000000"/>
              <w:left w:val="single" w:sz="8" w:space="0" w:color="000000"/>
              <w:bottom w:val="single" w:sz="8" w:space="0" w:color="000000"/>
              <w:right w:val="single" w:sz="8" w:space="0" w:color="000000"/>
            </w:tcBorders>
            <w:shd w:val="clear" w:color="auto" w:fill="auto"/>
          </w:tcPr>
          <w:p w14:paraId="73E00141" w14:textId="77777777" w:rsidR="00B00EE5" w:rsidRDefault="007F7094">
            <w:pPr>
              <w:widowControl w:val="0"/>
              <w:spacing w:line="228" w:lineRule="auto"/>
              <w:ind w:left="113" w:right="164" w:firstLine="14"/>
              <w:rPr>
                <w:b/>
                <w:color w:val="000000"/>
              </w:rPr>
            </w:pPr>
            <w:r>
              <w:rPr>
                <w:b/>
                <w:color w:val="000000"/>
              </w:rPr>
              <w:t xml:space="preserve">7. ATLIEKŲ, SUSIDARANČIŲ ORGANIZUOJANT SAVIRŪPĄ, ŠALINIMAS </w:t>
            </w:r>
          </w:p>
          <w:p w14:paraId="2617BC0C" w14:textId="64C4FB0D" w:rsidR="00066EC1" w:rsidRDefault="007F7094" w:rsidP="00B00EE5">
            <w:pPr>
              <w:widowControl w:val="0"/>
              <w:spacing w:line="228" w:lineRule="auto"/>
              <w:ind w:left="113" w:right="164" w:firstLine="14"/>
              <w:jc w:val="center"/>
              <w:rPr>
                <w:i/>
                <w:color w:val="000000"/>
              </w:rPr>
            </w:pPr>
            <w:r>
              <w:rPr>
                <w:i/>
                <w:color w:val="000000"/>
              </w:rPr>
              <w:t>(pildo ugdymo  įstaigos įgaliotas asmuo)</w:t>
            </w:r>
          </w:p>
        </w:tc>
      </w:tr>
      <w:tr w:rsidR="00066EC1" w14:paraId="5B824FA0" w14:textId="77777777" w:rsidTr="00241FCD">
        <w:trPr>
          <w:trHeight w:val="347"/>
        </w:trPr>
        <w:tc>
          <w:tcPr>
            <w:tcW w:w="2830" w:type="dxa"/>
            <w:gridSpan w:val="2"/>
            <w:tcBorders>
              <w:top w:val="single" w:sz="8" w:space="0" w:color="000000"/>
              <w:left w:val="single" w:sz="8" w:space="0" w:color="000000"/>
              <w:bottom w:val="single" w:sz="8" w:space="0" w:color="000000"/>
            </w:tcBorders>
            <w:shd w:val="clear" w:color="auto" w:fill="auto"/>
          </w:tcPr>
          <w:p w14:paraId="4BE15E13" w14:textId="77777777" w:rsidR="00066EC1" w:rsidRDefault="007F7094">
            <w:pPr>
              <w:widowControl w:val="0"/>
              <w:ind w:left="121"/>
              <w:rPr>
                <w:color w:val="000000"/>
              </w:rPr>
            </w:pPr>
            <w:r>
              <w:rPr>
                <w:color w:val="000000"/>
              </w:rPr>
              <w:t>Atliekos</w:t>
            </w:r>
          </w:p>
        </w:tc>
        <w:tc>
          <w:tcPr>
            <w:tcW w:w="6799" w:type="dxa"/>
            <w:gridSpan w:val="2"/>
            <w:tcBorders>
              <w:top w:val="single" w:sz="8" w:space="0" w:color="000000"/>
              <w:bottom w:val="single" w:sz="8" w:space="0" w:color="000000"/>
              <w:right w:val="single" w:sz="8" w:space="0" w:color="000000"/>
            </w:tcBorders>
            <w:shd w:val="clear" w:color="auto" w:fill="auto"/>
          </w:tcPr>
          <w:p w14:paraId="1FE2D140" w14:textId="77777777" w:rsidR="00066EC1" w:rsidRDefault="00066EC1">
            <w:pPr>
              <w:widowControl w:val="0"/>
              <w:rPr>
                <w:color w:val="000000"/>
              </w:rPr>
            </w:pPr>
          </w:p>
        </w:tc>
      </w:tr>
      <w:tr w:rsidR="00066EC1" w14:paraId="1DA792EB" w14:textId="77777777" w:rsidTr="00241FCD">
        <w:trPr>
          <w:trHeight w:val="350"/>
        </w:trPr>
        <w:tc>
          <w:tcPr>
            <w:tcW w:w="2830" w:type="dxa"/>
            <w:gridSpan w:val="2"/>
            <w:tcBorders>
              <w:top w:val="single" w:sz="8" w:space="0" w:color="000000"/>
              <w:left w:val="single" w:sz="8" w:space="0" w:color="000000"/>
              <w:bottom w:val="single" w:sz="8" w:space="0" w:color="000000"/>
            </w:tcBorders>
            <w:shd w:val="clear" w:color="auto" w:fill="auto"/>
          </w:tcPr>
          <w:p w14:paraId="63EFF0D4" w14:textId="77777777" w:rsidR="00066EC1" w:rsidRDefault="007F7094">
            <w:pPr>
              <w:widowControl w:val="0"/>
              <w:ind w:left="121"/>
              <w:rPr>
                <w:color w:val="000000"/>
              </w:rPr>
            </w:pPr>
            <w:r>
              <w:rPr>
                <w:color w:val="000000"/>
              </w:rPr>
              <w:t>Atliekų laikymo tara</w:t>
            </w:r>
          </w:p>
          <w:p w14:paraId="3F50EBDF" w14:textId="77777777" w:rsidR="00241FCD" w:rsidRPr="00241FCD" w:rsidRDefault="00241FCD" w:rsidP="00241FCD">
            <w:pPr>
              <w:widowControl w:val="0"/>
              <w:ind w:left="121"/>
              <w:rPr>
                <w:color w:val="000000"/>
              </w:rPr>
            </w:pPr>
            <w:r w:rsidRPr="00241FCD">
              <w:rPr>
                <w:color w:val="000000"/>
              </w:rPr>
              <w:t xml:space="preserve">Atliekų šalinimo </w:t>
            </w:r>
          </w:p>
          <w:p w14:paraId="1E759F49" w14:textId="77777777" w:rsidR="00241FCD" w:rsidRPr="00241FCD" w:rsidRDefault="00241FCD" w:rsidP="00241FCD">
            <w:pPr>
              <w:widowControl w:val="0"/>
              <w:ind w:left="121"/>
              <w:rPr>
                <w:color w:val="000000"/>
              </w:rPr>
            </w:pPr>
            <w:r w:rsidRPr="00241FCD">
              <w:rPr>
                <w:color w:val="000000"/>
              </w:rPr>
              <w:t>periodiškumas, diena(</w:t>
            </w:r>
            <w:proofErr w:type="spellStart"/>
            <w:r w:rsidRPr="00241FCD">
              <w:rPr>
                <w:color w:val="000000"/>
              </w:rPr>
              <w:t>os</w:t>
            </w:r>
            <w:proofErr w:type="spellEnd"/>
            <w:r w:rsidRPr="00241FCD">
              <w:rPr>
                <w:color w:val="000000"/>
              </w:rPr>
              <w:t>)</w:t>
            </w:r>
          </w:p>
          <w:p w14:paraId="3135A2FD" w14:textId="32CAA3EF" w:rsidR="00241FCD" w:rsidRDefault="00241FCD" w:rsidP="00241FCD">
            <w:pPr>
              <w:widowControl w:val="0"/>
              <w:rPr>
                <w:color w:val="000000"/>
              </w:rPr>
            </w:pPr>
          </w:p>
        </w:tc>
        <w:tc>
          <w:tcPr>
            <w:tcW w:w="6799" w:type="dxa"/>
            <w:gridSpan w:val="2"/>
            <w:tcBorders>
              <w:top w:val="single" w:sz="8" w:space="0" w:color="000000"/>
              <w:bottom w:val="single" w:sz="8" w:space="0" w:color="000000"/>
              <w:right w:val="single" w:sz="8" w:space="0" w:color="000000"/>
            </w:tcBorders>
            <w:shd w:val="clear" w:color="auto" w:fill="auto"/>
          </w:tcPr>
          <w:p w14:paraId="71BA9308" w14:textId="77777777" w:rsidR="00066EC1" w:rsidRDefault="00066EC1">
            <w:pPr>
              <w:widowControl w:val="0"/>
              <w:rPr>
                <w:color w:val="000000"/>
              </w:rPr>
            </w:pPr>
          </w:p>
        </w:tc>
      </w:tr>
      <w:tr w:rsidR="00066EC1" w14:paraId="3F92090F" w14:textId="77777777" w:rsidTr="000701AE">
        <w:trPr>
          <w:trHeight w:val="360"/>
        </w:trPr>
        <w:tc>
          <w:tcPr>
            <w:tcW w:w="9629" w:type="dxa"/>
            <w:gridSpan w:val="4"/>
            <w:tcBorders>
              <w:top w:val="single" w:sz="8" w:space="0" w:color="000000"/>
              <w:left w:val="single" w:sz="8" w:space="0" w:color="000000"/>
              <w:bottom w:val="single" w:sz="8" w:space="0" w:color="000000"/>
              <w:right w:val="single" w:sz="8" w:space="0" w:color="000000"/>
            </w:tcBorders>
            <w:shd w:val="clear" w:color="auto" w:fill="auto"/>
          </w:tcPr>
          <w:p w14:paraId="2201F148" w14:textId="77777777" w:rsidR="00066EC1" w:rsidRDefault="007F7094">
            <w:pPr>
              <w:widowControl w:val="0"/>
              <w:jc w:val="center"/>
              <w:rPr>
                <w:b/>
                <w:color w:val="000000"/>
              </w:rPr>
            </w:pPr>
            <w:r>
              <w:rPr>
                <w:b/>
                <w:color w:val="000000"/>
              </w:rPr>
              <w:lastRenderedPageBreak/>
              <w:t>8. TĖVŲ (GLOBĖJŲ) SUTIKIMAS</w:t>
            </w:r>
          </w:p>
        </w:tc>
      </w:tr>
      <w:tr w:rsidR="00066EC1" w14:paraId="1E6FD05E" w14:textId="77777777" w:rsidTr="000701AE">
        <w:trPr>
          <w:trHeight w:val="1390"/>
        </w:trPr>
        <w:tc>
          <w:tcPr>
            <w:tcW w:w="9629" w:type="dxa"/>
            <w:gridSpan w:val="4"/>
            <w:tcBorders>
              <w:top w:val="single" w:sz="8" w:space="0" w:color="000000"/>
              <w:left w:val="single" w:sz="8" w:space="0" w:color="000000"/>
              <w:bottom w:val="single" w:sz="8" w:space="0" w:color="000000"/>
              <w:right w:val="single" w:sz="8" w:space="0" w:color="000000"/>
            </w:tcBorders>
            <w:shd w:val="clear" w:color="auto" w:fill="auto"/>
          </w:tcPr>
          <w:p w14:paraId="5DD36DB0" w14:textId="77777777" w:rsidR="00B00EE5" w:rsidRDefault="007F7094" w:rsidP="00F93E62">
            <w:pPr>
              <w:widowControl w:val="0"/>
              <w:ind w:left="128"/>
              <w:rPr>
                <w:color w:val="000000"/>
              </w:rPr>
            </w:pPr>
            <w:r>
              <w:rPr>
                <w:color w:val="000000"/>
              </w:rPr>
              <w:t xml:space="preserve">Sutinku, kad šiame plane pateikta informacija yra tiksli ir atitinka pagalbos mano vaiko savirūpai organizavimo </w:t>
            </w:r>
            <w:r w:rsidR="00B00EE5">
              <w:rPr>
                <w:color w:val="000000"/>
              </w:rPr>
              <w:t>Lopšelyje-darželyje</w:t>
            </w:r>
            <w:r>
              <w:rPr>
                <w:color w:val="000000"/>
              </w:rPr>
              <w:t xml:space="preserve"> poreikius. </w:t>
            </w:r>
          </w:p>
          <w:p w14:paraId="61D83CC3" w14:textId="77777777" w:rsidR="00B00EE5" w:rsidRDefault="007F7094" w:rsidP="00F93E62">
            <w:pPr>
              <w:widowControl w:val="0"/>
              <w:ind w:left="128"/>
              <w:rPr>
                <w:color w:val="000000"/>
              </w:rPr>
            </w:pPr>
            <w:r>
              <w:rPr>
                <w:color w:val="000000"/>
              </w:rPr>
              <w:t xml:space="preserve">Suprantu ir sutinku, kad informacija bus dalijamasi su </w:t>
            </w:r>
            <w:r w:rsidR="00B00EE5">
              <w:rPr>
                <w:color w:val="000000"/>
              </w:rPr>
              <w:t>Lopšelio-darželio</w:t>
            </w:r>
            <w:r>
              <w:rPr>
                <w:color w:val="000000"/>
              </w:rPr>
              <w:t xml:space="preserve"> darbuotojais, dalyvaujančiais pagalbos mano vaiko savirūpai procese ir ugdyme. </w:t>
            </w:r>
          </w:p>
          <w:p w14:paraId="77367C74" w14:textId="77777777" w:rsidR="00B00EE5" w:rsidRDefault="007F7094" w:rsidP="00F93E62">
            <w:pPr>
              <w:widowControl w:val="0"/>
              <w:ind w:left="128"/>
              <w:rPr>
                <w:color w:val="000000"/>
              </w:rPr>
            </w:pPr>
            <w:r>
              <w:rPr>
                <w:color w:val="000000"/>
              </w:rPr>
              <w:t xml:space="preserve">Įsipareigoju nedelsiant informuoti </w:t>
            </w:r>
            <w:r w:rsidR="00B00EE5">
              <w:rPr>
                <w:color w:val="000000"/>
              </w:rPr>
              <w:t>Lopšelį-darželį</w:t>
            </w:r>
            <w:r>
              <w:rPr>
                <w:color w:val="000000"/>
              </w:rPr>
              <w:t xml:space="preserve"> apie visus pokyčius, galinčius turėti įtakos šio plano įgyvendinimui. </w:t>
            </w:r>
          </w:p>
          <w:p w14:paraId="4BB2FDCB" w14:textId="77777777" w:rsidR="00B00EE5" w:rsidRDefault="007F7094" w:rsidP="00F93E62">
            <w:pPr>
              <w:widowControl w:val="0"/>
              <w:ind w:left="128"/>
              <w:rPr>
                <w:color w:val="000000"/>
              </w:rPr>
            </w:pPr>
            <w:r>
              <w:rPr>
                <w:color w:val="000000"/>
              </w:rPr>
              <w:t>Susipažinau su individualiu ugdytinio savirūpos planu.</w:t>
            </w:r>
          </w:p>
          <w:p w14:paraId="60725D3D" w14:textId="2CBF223A" w:rsidR="00066EC1" w:rsidRDefault="007F7094" w:rsidP="00F93E62">
            <w:pPr>
              <w:widowControl w:val="0"/>
              <w:ind w:left="128"/>
              <w:rPr>
                <w:color w:val="000000"/>
              </w:rPr>
            </w:pPr>
            <w:r>
              <w:rPr>
                <w:color w:val="000000"/>
              </w:rPr>
              <w:t xml:space="preserve">Įsipareigoju pasirūpinti atliekų, susidarančių </w:t>
            </w:r>
            <w:r w:rsidR="00F93E62">
              <w:rPr>
                <w:color w:val="000000"/>
              </w:rPr>
              <w:t xml:space="preserve">organizuojant mano vaiko savirūpą, pašalinimu. </w:t>
            </w:r>
          </w:p>
        </w:tc>
      </w:tr>
    </w:tbl>
    <w:p w14:paraId="12E48036" w14:textId="77777777" w:rsidR="00066EC1" w:rsidRDefault="00066EC1">
      <w:pPr>
        <w:widowControl w:val="0"/>
        <w:rPr>
          <w:color w:val="000000"/>
        </w:rPr>
      </w:pPr>
    </w:p>
    <w:tbl>
      <w:tblPr>
        <w:tblW w:w="9629" w:type="dxa"/>
        <w:tblCellMar>
          <w:top w:w="100" w:type="dxa"/>
          <w:left w:w="100" w:type="dxa"/>
          <w:bottom w:w="100" w:type="dxa"/>
          <w:right w:w="100" w:type="dxa"/>
        </w:tblCellMar>
        <w:tblLook w:val="0600" w:firstRow="0" w:lastRow="0" w:firstColumn="0" w:lastColumn="0" w:noHBand="1" w:noVBand="1"/>
      </w:tblPr>
      <w:tblGrid>
        <w:gridCol w:w="2856"/>
        <w:gridCol w:w="6773"/>
      </w:tblGrid>
      <w:tr w:rsidR="00066EC1" w14:paraId="728F4A8D" w14:textId="77777777" w:rsidTr="00F93E62">
        <w:trPr>
          <w:trHeight w:val="1390"/>
        </w:trPr>
        <w:tc>
          <w:tcPr>
            <w:tcW w:w="9629" w:type="dxa"/>
            <w:gridSpan w:val="2"/>
            <w:tcBorders>
              <w:top w:val="single" w:sz="8" w:space="0" w:color="000000"/>
              <w:left w:val="single" w:sz="8" w:space="0" w:color="000000"/>
              <w:bottom w:val="single" w:sz="8" w:space="0" w:color="000000"/>
              <w:right w:val="single" w:sz="8" w:space="0" w:color="000000"/>
            </w:tcBorders>
            <w:shd w:val="clear" w:color="auto" w:fill="auto"/>
          </w:tcPr>
          <w:p w14:paraId="0F2FEED3" w14:textId="77777777" w:rsidR="00066EC1" w:rsidRDefault="007F7094">
            <w:pPr>
              <w:widowControl w:val="0"/>
              <w:ind w:left="121"/>
              <w:rPr>
                <w:color w:val="000000"/>
              </w:rPr>
            </w:pPr>
            <w:r>
              <w:rPr>
                <w:color w:val="000000"/>
              </w:rPr>
              <w:t xml:space="preserve">Aš sutinku, kad </w:t>
            </w:r>
            <w:r>
              <w:rPr>
                <w:i/>
                <w:color w:val="000000"/>
              </w:rPr>
              <w:t>(reikiamą atsakymą pažymėti varnele)</w:t>
            </w:r>
            <w:r>
              <w:rPr>
                <w:color w:val="000000"/>
              </w:rPr>
              <w:t xml:space="preserve">: </w:t>
            </w:r>
          </w:p>
          <w:p w14:paraId="2BF1A520" w14:textId="77777777" w:rsidR="00F93E62" w:rsidRDefault="007F7094" w:rsidP="00F93E62">
            <w:pPr>
              <w:widowControl w:val="0"/>
              <w:spacing w:line="228" w:lineRule="auto"/>
              <w:ind w:left="128"/>
              <w:rPr>
                <w:color w:val="000000"/>
              </w:rPr>
            </w:pPr>
            <w:r>
              <w:rPr>
                <w:color w:val="000000"/>
              </w:rPr>
              <w:t xml:space="preserve">o Reikalingus vartoti vaistus </w:t>
            </w:r>
            <w:r w:rsidR="00F93E62">
              <w:rPr>
                <w:color w:val="000000"/>
              </w:rPr>
              <w:t>Lopšelyje-darželyje</w:t>
            </w:r>
            <w:r>
              <w:rPr>
                <w:color w:val="000000"/>
              </w:rPr>
              <w:t xml:space="preserve"> administruos paskirtas </w:t>
            </w:r>
            <w:r w:rsidR="00F93E62">
              <w:rPr>
                <w:color w:val="000000"/>
              </w:rPr>
              <w:t>Lopšelio-darželio</w:t>
            </w:r>
            <w:r>
              <w:rPr>
                <w:color w:val="000000"/>
              </w:rPr>
              <w:t xml:space="preserve"> darbuotojas. </w:t>
            </w:r>
          </w:p>
          <w:p w14:paraId="6F00BA6C" w14:textId="77777777" w:rsidR="00B00EE5" w:rsidRDefault="007F7094" w:rsidP="00F93E62">
            <w:pPr>
              <w:widowControl w:val="0"/>
              <w:spacing w:line="228" w:lineRule="auto"/>
              <w:ind w:left="128"/>
              <w:rPr>
                <w:color w:val="000000"/>
              </w:rPr>
            </w:pPr>
            <w:r>
              <w:rPr>
                <w:color w:val="000000"/>
              </w:rPr>
              <w:t xml:space="preserve">o </w:t>
            </w:r>
            <w:r w:rsidR="00B00EE5">
              <w:rPr>
                <w:color w:val="000000"/>
              </w:rPr>
              <w:t>Lopšelis-darželis</w:t>
            </w:r>
            <w:r>
              <w:rPr>
                <w:color w:val="000000"/>
              </w:rPr>
              <w:t xml:space="preserve"> bus atsakinga</w:t>
            </w:r>
            <w:r w:rsidR="00B00EE5">
              <w:rPr>
                <w:color w:val="000000"/>
              </w:rPr>
              <w:t>s</w:t>
            </w:r>
            <w:r>
              <w:rPr>
                <w:color w:val="000000"/>
              </w:rPr>
              <w:t xml:space="preserve"> už vaistų išdavimą ugdytiniui, plane nurodytu laiku, dozėmis, būdais. </w:t>
            </w:r>
          </w:p>
          <w:p w14:paraId="3D655C2A" w14:textId="6D874CFC" w:rsidR="00066EC1" w:rsidRDefault="007F7094" w:rsidP="00F93E62">
            <w:pPr>
              <w:widowControl w:val="0"/>
              <w:spacing w:line="228" w:lineRule="auto"/>
              <w:ind w:left="128"/>
              <w:rPr>
                <w:color w:val="000000"/>
              </w:rPr>
            </w:pPr>
            <w:r>
              <w:rPr>
                <w:color w:val="000000"/>
              </w:rPr>
              <w:t>o Ugdytinis su savimi gali turėti gydytojo paskirtus vaistus ir b</w:t>
            </w:r>
            <w:r w:rsidR="00B00EE5">
              <w:rPr>
                <w:color w:val="000000"/>
              </w:rPr>
              <w:t>us</w:t>
            </w:r>
            <w:r>
              <w:rPr>
                <w:color w:val="000000"/>
              </w:rPr>
              <w:t xml:space="preserve"> atsakingas už jų vartojimą.</w:t>
            </w:r>
          </w:p>
          <w:p w14:paraId="3CE9DB4F" w14:textId="09FCAC29" w:rsidR="00B00EE5" w:rsidRDefault="00B00EE5" w:rsidP="00F93E62">
            <w:pPr>
              <w:widowControl w:val="0"/>
              <w:spacing w:line="228" w:lineRule="auto"/>
              <w:ind w:left="128"/>
              <w:rPr>
                <w:color w:val="000000"/>
              </w:rPr>
            </w:pPr>
          </w:p>
        </w:tc>
      </w:tr>
      <w:tr w:rsidR="00066EC1" w14:paraId="3830370C" w14:textId="77777777" w:rsidTr="00F93E62">
        <w:trPr>
          <w:trHeight w:val="671"/>
        </w:trPr>
        <w:tc>
          <w:tcPr>
            <w:tcW w:w="2856" w:type="dxa"/>
            <w:tcBorders>
              <w:top w:val="single" w:sz="8" w:space="0" w:color="000000"/>
              <w:left w:val="single" w:sz="8" w:space="0" w:color="000000"/>
              <w:bottom w:val="single" w:sz="8" w:space="0" w:color="000000"/>
            </w:tcBorders>
            <w:shd w:val="clear" w:color="auto" w:fill="auto"/>
          </w:tcPr>
          <w:p w14:paraId="7E2BEFCA" w14:textId="213BBA7F" w:rsidR="00066EC1" w:rsidRDefault="007F7094">
            <w:pPr>
              <w:widowControl w:val="0"/>
              <w:ind w:firstLine="6"/>
              <w:rPr>
                <w:b/>
                <w:color w:val="000000"/>
              </w:rPr>
            </w:pPr>
            <w:r>
              <w:rPr>
                <w:b/>
                <w:color w:val="000000"/>
              </w:rPr>
              <w:t xml:space="preserve">Tėvų (globėjų) vardas, </w:t>
            </w:r>
            <w:r w:rsidR="003329DA">
              <w:rPr>
                <w:b/>
                <w:color w:val="000000"/>
              </w:rPr>
              <w:t>p</w:t>
            </w:r>
            <w:r>
              <w:rPr>
                <w:b/>
                <w:color w:val="000000"/>
              </w:rPr>
              <w:t>avardė, parašas</w:t>
            </w:r>
          </w:p>
        </w:tc>
        <w:tc>
          <w:tcPr>
            <w:tcW w:w="6773" w:type="dxa"/>
            <w:tcBorders>
              <w:top w:val="single" w:sz="8" w:space="0" w:color="000000"/>
              <w:bottom w:val="single" w:sz="8" w:space="0" w:color="000000"/>
              <w:right w:val="single" w:sz="8" w:space="0" w:color="000000"/>
            </w:tcBorders>
            <w:shd w:val="clear" w:color="auto" w:fill="auto"/>
          </w:tcPr>
          <w:p w14:paraId="769B203A" w14:textId="77777777" w:rsidR="00066EC1" w:rsidRDefault="00066EC1">
            <w:pPr>
              <w:widowControl w:val="0"/>
              <w:rPr>
                <w:b/>
                <w:color w:val="000000"/>
              </w:rPr>
            </w:pPr>
          </w:p>
        </w:tc>
      </w:tr>
      <w:tr w:rsidR="00066EC1" w14:paraId="5CBD24F9" w14:textId="77777777" w:rsidTr="00F93E62">
        <w:trPr>
          <w:trHeight w:val="360"/>
        </w:trPr>
        <w:tc>
          <w:tcPr>
            <w:tcW w:w="9629" w:type="dxa"/>
            <w:gridSpan w:val="2"/>
            <w:tcBorders>
              <w:top w:val="single" w:sz="8" w:space="0" w:color="000000"/>
              <w:left w:val="single" w:sz="8" w:space="0" w:color="000000"/>
              <w:bottom w:val="single" w:sz="8" w:space="0" w:color="000000"/>
              <w:right w:val="single" w:sz="8" w:space="0" w:color="000000"/>
            </w:tcBorders>
            <w:shd w:val="clear" w:color="auto" w:fill="auto"/>
          </w:tcPr>
          <w:p w14:paraId="2CBCA971" w14:textId="1DA88362" w:rsidR="00066EC1" w:rsidRDefault="007F7094">
            <w:pPr>
              <w:widowControl w:val="0"/>
              <w:jc w:val="center"/>
              <w:rPr>
                <w:b/>
                <w:color w:val="000000"/>
              </w:rPr>
            </w:pPr>
            <w:r>
              <w:rPr>
                <w:b/>
                <w:color w:val="000000"/>
              </w:rPr>
              <w:t xml:space="preserve">9. </w:t>
            </w:r>
            <w:r w:rsidR="00B00EE5">
              <w:rPr>
                <w:b/>
                <w:color w:val="000000"/>
              </w:rPr>
              <w:t>LOPŠELIO-DARŽELIO</w:t>
            </w:r>
            <w:r>
              <w:rPr>
                <w:b/>
                <w:color w:val="000000"/>
              </w:rPr>
              <w:t xml:space="preserve"> DARBUOTOJAI</w:t>
            </w:r>
          </w:p>
        </w:tc>
      </w:tr>
      <w:tr w:rsidR="00066EC1" w14:paraId="40647135" w14:textId="77777777" w:rsidTr="00F93E62">
        <w:trPr>
          <w:trHeight w:val="1620"/>
        </w:trPr>
        <w:tc>
          <w:tcPr>
            <w:tcW w:w="2856" w:type="dxa"/>
            <w:tcBorders>
              <w:top w:val="single" w:sz="8" w:space="0" w:color="000000"/>
              <w:left w:val="single" w:sz="8" w:space="0" w:color="000000"/>
              <w:bottom w:val="single" w:sz="8" w:space="0" w:color="000000"/>
            </w:tcBorders>
            <w:shd w:val="clear" w:color="auto" w:fill="auto"/>
          </w:tcPr>
          <w:p w14:paraId="5F4044E3" w14:textId="47D1B621" w:rsidR="00066EC1" w:rsidRDefault="00241FCD">
            <w:pPr>
              <w:widowControl w:val="0"/>
              <w:rPr>
                <w:b/>
                <w:color w:val="000000"/>
              </w:rPr>
            </w:pPr>
            <w:r>
              <w:rPr>
                <w:b/>
                <w:color w:val="000000"/>
              </w:rPr>
              <w:t>Lopšelio-darželio</w:t>
            </w:r>
            <w:r w:rsidR="007F7094">
              <w:rPr>
                <w:b/>
                <w:color w:val="000000"/>
              </w:rPr>
              <w:t xml:space="preserve"> įgalioto </w:t>
            </w:r>
          </w:p>
          <w:p w14:paraId="6C2BF8EC" w14:textId="486FBB1D" w:rsidR="00066EC1" w:rsidRDefault="007F7094" w:rsidP="003329DA">
            <w:pPr>
              <w:widowControl w:val="0"/>
              <w:rPr>
                <w:b/>
                <w:color w:val="000000"/>
              </w:rPr>
            </w:pPr>
            <w:r>
              <w:rPr>
                <w:b/>
                <w:color w:val="000000"/>
              </w:rPr>
              <w:t xml:space="preserve">asmens, darbuotojų, dalyvausiančių savirūpos plano įgyvendinime, </w:t>
            </w:r>
          </w:p>
          <w:p w14:paraId="6DF964ED" w14:textId="77777777" w:rsidR="00066EC1" w:rsidRDefault="007F7094">
            <w:pPr>
              <w:widowControl w:val="0"/>
              <w:spacing w:before="6"/>
              <w:rPr>
                <w:b/>
                <w:color w:val="000000"/>
              </w:rPr>
            </w:pPr>
            <w:r>
              <w:rPr>
                <w:b/>
                <w:color w:val="000000"/>
              </w:rPr>
              <w:t>vardai, pavardės, parašai</w:t>
            </w:r>
          </w:p>
        </w:tc>
        <w:tc>
          <w:tcPr>
            <w:tcW w:w="6773" w:type="dxa"/>
            <w:tcBorders>
              <w:top w:val="single" w:sz="8" w:space="0" w:color="000000"/>
              <w:bottom w:val="single" w:sz="8" w:space="0" w:color="000000"/>
              <w:right w:val="single" w:sz="8" w:space="0" w:color="000000"/>
            </w:tcBorders>
            <w:shd w:val="clear" w:color="auto" w:fill="auto"/>
          </w:tcPr>
          <w:p w14:paraId="13A1C738" w14:textId="77777777" w:rsidR="00066EC1" w:rsidRDefault="00066EC1">
            <w:pPr>
              <w:widowControl w:val="0"/>
              <w:rPr>
                <w:b/>
                <w:color w:val="000000"/>
              </w:rPr>
            </w:pPr>
          </w:p>
        </w:tc>
      </w:tr>
      <w:tr w:rsidR="00066EC1" w14:paraId="49A960A2" w14:textId="77777777" w:rsidTr="00F93E62">
        <w:trPr>
          <w:trHeight w:val="672"/>
        </w:trPr>
        <w:tc>
          <w:tcPr>
            <w:tcW w:w="2856" w:type="dxa"/>
            <w:tcBorders>
              <w:top w:val="single" w:sz="8" w:space="0" w:color="000000"/>
              <w:left w:val="single" w:sz="8" w:space="0" w:color="000000"/>
              <w:bottom w:val="single" w:sz="8" w:space="0" w:color="000000"/>
            </w:tcBorders>
            <w:shd w:val="clear" w:color="auto" w:fill="auto"/>
          </w:tcPr>
          <w:p w14:paraId="6857CB21" w14:textId="00672540" w:rsidR="00066EC1" w:rsidRDefault="00241FCD">
            <w:pPr>
              <w:widowControl w:val="0"/>
              <w:rPr>
                <w:b/>
                <w:color w:val="000000"/>
              </w:rPr>
            </w:pPr>
            <w:r>
              <w:rPr>
                <w:b/>
                <w:color w:val="000000"/>
              </w:rPr>
              <w:t>Lopšelio-darželio</w:t>
            </w:r>
            <w:r w:rsidR="007F7094">
              <w:rPr>
                <w:b/>
                <w:color w:val="000000"/>
              </w:rPr>
              <w:t xml:space="preserve"> VSS vardas, pavardė, parašas</w:t>
            </w:r>
          </w:p>
        </w:tc>
        <w:tc>
          <w:tcPr>
            <w:tcW w:w="6773" w:type="dxa"/>
            <w:tcBorders>
              <w:top w:val="single" w:sz="8" w:space="0" w:color="000000"/>
              <w:bottom w:val="single" w:sz="8" w:space="0" w:color="000000"/>
              <w:right w:val="single" w:sz="8" w:space="0" w:color="000000"/>
            </w:tcBorders>
            <w:shd w:val="clear" w:color="auto" w:fill="auto"/>
          </w:tcPr>
          <w:p w14:paraId="0B1898C4" w14:textId="77777777" w:rsidR="00066EC1" w:rsidRDefault="00066EC1">
            <w:pPr>
              <w:widowControl w:val="0"/>
              <w:rPr>
                <w:b/>
                <w:color w:val="000000"/>
              </w:rPr>
            </w:pPr>
          </w:p>
        </w:tc>
      </w:tr>
      <w:tr w:rsidR="00066EC1" w14:paraId="04956C6A" w14:textId="77777777" w:rsidTr="00F93E62">
        <w:trPr>
          <w:trHeight w:val="671"/>
        </w:trPr>
        <w:tc>
          <w:tcPr>
            <w:tcW w:w="2856" w:type="dxa"/>
            <w:tcBorders>
              <w:top w:val="single" w:sz="8" w:space="0" w:color="000000"/>
              <w:left w:val="single" w:sz="8" w:space="0" w:color="000000"/>
              <w:bottom w:val="single" w:sz="8" w:space="0" w:color="000000"/>
            </w:tcBorders>
            <w:shd w:val="clear" w:color="auto" w:fill="auto"/>
          </w:tcPr>
          <w:p w14:paraId="01ED00FF" w14:textId="70C0CE91" w:rsidR="00066EC1" w:rsidRDefault="00241FCD">
            <w:pPr>
              <w:widowControl w:val="0"/>
              <w:rPr>
                <w:b/>
                <w:color w:val="000000"/>
              </w:rPr>
            </w:pPr>
            <w:r>
              <w:rPr>
                <w:b/>
                <w:color w:val="000000"/>
              </w:rPr>
              <w:t>Lopšelio-darželio direktoriaus</w:t>
            </w:r>
            <w:r w:rsidR="007F7094">
              <w:rPr>
                <w:b/>
                <w:color w:val="000000"/>
              </w:rPr>
              <w:t xml:space="preserve"> vardas, pavardė, parašas</w:t>
            </w:r>
          </w:p>
        </w:tc>
        <w:tc>
          <w:tcPr>
            <w:tcW w:w="6773" w:type="dxa"/>
            <w:tcBorders>
              <w:top w:val="single" w:sz="8" w:space="0" w:color="000000"/>
              <w:bottom w:val="single" w:sz="8" w:space="0" w:color="000000"/>
              <w:right w:val="single" w:sz="8" w:space="0" w:color="000000"/>
            </w:tcBorders>
            <w:shd w:val="clear" w:color="auto" w:fill="auto"/>
          </w:tcPr>
          <w:p w14:paraId="7C4BD774" w14:textId="77777777" w:rsidR="00066EC1" w:rsidRDefault="00066EC1">
            <w:pPr>
              <w:widowControl w:val="0"/>
              <w:rPr>
                <w:b/>
                <w:color w:val="000000"/>
              </w:rPr>
            </w:pPr>
          </w:p>
        </w:tc>
      </w:tr>
    </w:tbl>
    <w:p w14:paraId="736CDEDE" w14:textId="18C1431F" w:rsidR="00066EC1" w:rsidRDefault="00066EC1">
      <w:pPr>
        <w:widowControl w:val="0"/>
        <w:rPr>
          <w:color w:val="000000"/>
        </w:rPr>
      </w:pPr>
    </w:p>
    <w:p w14:paraId="2DE5F03F" w14:textId="77777777" w:rsidR="00241FCD" w:rsidRDefault="00241FCD">
      <w:pPr>
        <w:ind w:left="5184"/>
        <w:rPr>
          <w:color w:val="000000"/>
        </w:rPr>
      </w:pPr>
    </w:p>
    <w:p w14:paraId="1D671E33" w14:textId="77777777" w:rsidR="00241FCD" w:rsidRDefault="00241FCD">
      <w:pPr>
        <w:ind w:left="5184"/>
        <w:rPr>
          <w:color w:val="000000"/>
        </w:rPr>
      </w:pPr>
    </w:p>
    <w:p w14:paraId="14352925" w14:textId="77777777" w:rsidR="00241FCD" w:rsidRDefault="00241FCD">
      <w:pPr>
        <w:ind w:left="5184"/>
        <w:rPr>
          <w:color w:val="000000"/>
        </w:rPr>
      </w:pPr>
    </w:p>
    <w:p w14:paraId="5A545C8D" w14:textId="77777777" w:rsidR="00241FCD" w:rsidRDefault="00241FCD">
      <w:pPr>
        <w:ind w:left="5184"/>
        <w:rPr>
          <w:color w:val="000000"/>
        </w:rPr>
      </w:pPr>
    </w:p>
    <w:p w14:paraId="5A52FCAA" w14:textId="77777777" w:rsidR="00241FCD" w:rsidRDefault="00241FCD">
      <w:pPr>
        <w:ind w:left="5184"/>
        <w:rPr>
          <w:color w:val="000000"/>
        </w:rPr>
      </w:pPr>
    </w:p>
    <w:p w14:paraId="5C7BB7E8" w14:textId="77777777" w:rsidR="00241FCD" w:rsidRDefault="00241FCD">
      <w:pPr>
        <w:ind w:left="5184"/>
        <w:rPr>
          <w:color w:val="000000"/>
        </w:rPr>
      </w:pPr>
    </w:p>
    <w:p w14:paraId="0B5431D0" w14:textId="77777777" w:rsidR="00241FCD" w:rsidRDefault="00241FCD">
      <w:pPr>
        <w:ind w:left="5184"/>
        <w:rPr>
          <w:color w:val="000000"/>
        </w:rPr>
      </w:pPr>
    </w:p>
    <w:p w14:paraId="1B093A2B" w14:textId="77777777" w:rsidR="00241FCD" w:rsidRDefault="00241FCD">
      <w:pPr>
        <w:ind w:left="5184"/>
        <w:rPr>
          <w:color w:val="000000"/>
        </w:rPr>
      </w:pPr>
    </w:p>
    <w:p w14:paraId="1917C5CF" w14:textId="77777777" w:rsidR="00241FCD" w:rsidRDefault="00241FCD">
      <w:pPr>
        <w:ind w:left="5184"/>
        <w:rPr>
          <w:color w:val="000000"/>
        </w:rPr>
      </w:pPr>
    </w:p>
    <w:p w14:paraId="32B8406B" w14:textId="77777777" w:rsidR="00241FCD" w:rsidRDefault="00241FCD">
      <w:pPr>
        <w:ind w:left="5184"/>
        <w:rPr>
          <w:color w:val="000000"/>
        </w:rPr>
      </w:pPr>
    </w:p>
    <w:p w14:paraId="54B858D8" w14:textId="77777777" w:rsidR="00241FCD" w:rsidRDefault="00241FCD">
      <w:pPr>
        <w:ind w:left="5184"/>
        <w:rPr>
          <w:color w:val="000000"/>
        </w:rPr>
      </w:pPr>
    </w:p>
    <w:p w14:paraId="79037BEB" w14:textId="77777777" w:rsidR="00241FCD" w:rsidRDefault="00241FCD">
      <w:pPr>
        <w:ind w:left="5184"/>
        <w:rPr>
          <w:color w:val="000000"/>
        </w:rPr>
      </w:pPr>
    </w:p>
    <w:p w14:paraId="7AA6D1D3" w14:textId="77777777" w:rsidR="00241FCD" w:rsidRDefault="00241FCD">
      <w:pPr>
        <w:ind w:left="5184"/>
        <w:rPr>
          <w:color w:val="000000"/>
        </w:rPr>
      </w:pPr>
    </w:p>
    <w:p w14:paraId="32AEEBFA" w14:textId="42F60617" w:rsidR="00066EC1" w:rsidRDefault="007F7094" w:rsidP="00241FCD">
      <w:pPr>
        <w:ind w:left="3888" w:firstLine="1296"/>
        <w:rPr>
          <w:color w:val="000000"/>
        </w:rPr>
      </w:pPr>
      <w:r>
        <w:rPr>
          <w:color w:val="000000"/>
        </w:rPr>
        <w:lastRenderedPageBreak/>
        <w:t xml:space="preserve">Ugdytinių, sergančių lėtinėmis  </w:t>
      </w:r>
    </w:p>
    <w:p w14:paraId="7B9F9D13" w14:textId="699C8D61" w:rsidR="00066EC1" w:rsidRDefault="00241FCD" w:rsidP="00241FCD">
      <w:pPr>
        <w:widowControl w:val="0"/>
        <w:ind w:left="3888" w:firstLine="1296"/>
        <w:rPr>
          <w:color w:val="000000"/>
        </w:rPr>
      </w:pPr>
      <w:r>
        <w:rPr>
          <w:color w:val="000000"/>
        </w:rPr>
        <w:t>n</w:t>
      </w:r>
      <w:r w:rsidR="007F7094">
        <w:rPr>
          <w:color w:val="000000"/>
        </w:rPr>
        <w:t xml:space="preserve">einfekcinėmis ligomis, savirūpos proceso </w:t>
      </w:r>
    </w:p>
    <w:p w14:paraId="3559D824" w14:textId="08769DA5" w:rsidR="00066EC1" w:rsidRDefault="007F7094" w:rsidP="00241FCD">
      <w:pPr>
        <w:widowControl w:val="0"/>
        <w:ind w:left="3888" w:firstLine="1296"/>
        <w:rPr>
          <w:color w:val="000000"/>
        </w:rPr>
      </w:pPr>
      <w:r>
        <w:rPr>
          <w:color w:val="000000"/>
        </w:rPr>
        <w:t xml:space="preserve">organizavimo tvarkos aprašo </w:t>
      </w:r>
    </w:p>
    <w:p w14:paraId="52C5A8D4" w14:textId="7FC2A763" w:rsidR="00066EC1" w:rsidRDefault="007F7094" w:rsidP="00241FCD">
      <w:pPr>
        <w:widowControl w:val="0"/>
        <w:ind w:left="3888" w:firstLine="1296"/>
        <w:rPr>
          <w:color w:val="000000"/>
        </w:rPr>
      </w:pPr>
      <w:r>
        <w:rPr>
          <w:color w:val="000000"/>
        </w:rPr>
        <w:t xml:space="preserve">2 priedas </w:t>
      </w:r>
    </w:p>
    <w:p w14:paraId="03EABF5C" w14:textId="77777777" w:rsidR="00066EC1" w:rsidRDefault="007F7094">
      <w:pPr>
        <w:widowControl w:val="0"/>
        <w:spacing w:before="173"/>
        <w:ind w:right="832"/>
        <w:jc w:val="right"/>
        <w:rPr>
          <w:b/>
          <w:color w:val="000000"/>
        </w:rPr>
      </w:pPr>
      <w:r>
        <w:rPr>
          <w:color w:val="000000"/>
        </w:rPr>
        <w:t xml:space="preserve"> </w:t>
      </w:r>
      <w:r>
        <w:rPr>
          <w:b/>
          <w:color w:val="000000"/>
        </w:rPr>
        <w:t xml:space="preserve">(Individualų savirūpos planą įgyvendinančių darbuotojų pasižadėjimo forma) </w:t>
      </w:r>
    </w:p>
    <w:p w14:paraId="5FBBE6F0" w14:textId="77777777" w:rsidR="00066EC1" w:rsidRDefault="007F7094">
      <w:pPr>
        <w:widowControl w:val="0"/>
        <w:spacing w:before="267"/>
        <w:ind w:right="3805"/>
        <w:jc w:val="right"/>
        <w:rPr>
          <w:b/>
          <w:color w:val="000000"/>
        </w:rPr>
      </w:pPr>
      <w:r>
        <w:rPr>
          <w:b/>
          <w:color w:val="000000"/>
        </w:rPr>
        <w:t xml:space="preserve">PASIŽADĖJIMAS </w:t>
      </w:r>
    </w:p>
    <w:p w14:paraId="46978012" w14:textId="77777777" w:rsidR="00066EC1" w:rsidRDefault="007F7094">
      <w:pPr>
        <w:widowControl w:val="0"/>
        <w:spacing w:before="475"/>
        <w:ind w:left="708" w:hanging="135"/>
        <w:jc w:val="center"/>
        <w:rPr>
          <w:b/>
          <w:color w:val="000000"/>
        </w:rPr>
      </w:pPr>
      <w:r>
        <w:rPr>
          <w:b/>
          <w:color w:val="000000"/>
        </w:rPr>
        <w:t xml:space="preserve">SAUGOTI </w:t>
      </w:r>
      <w:r>
        <w:rPr>
          <w:b/>
        </w:rPr>
        <w:t>BIRŽŲ LOPŠELIO-DARŽELIO „DRUGELIS“</w:t>
      </w:r>
      <w:r>
        <w:rPr>
          <w:b/>
          <w:color w:val="000000"/>
        </w:rPr>
        <w:t xml:space="preserve"> TVARKOMŲ UGDYTINIŲ IR JŲ TĖVŲ (GLOBĖJŲ, RŪPINTOJŲ) ASMENS IR KITŲ DUOMENŲ PASLAPTĮ, LAIKYTIS DUOMENŲ SAUGOS REIKALAVIMŲ </w:t>
      </w:r>
    </w:p>
    <w:p w14:paraId="3D19082F" w14:textId="77777777" w:rsidR="00066EC1" w:rsidRDefault="007F7094">
      <w:pPr>
        <w:widowControl w:val="0"/>
        <w:spacing w:before="207"/>
        <w:ind w:left="3270"/>
        <w:rPr>
          <w:color w:val="000000"/>
        </w:rPr>
      </w:pPr>
      <w:r>
        <w:rPr>
          <w:color w:val="000000"/>
        </w:rPr>
        <w:t xml:space="preserve">__________ Nr. _______________ </w:t>
      </w:r>
    </w:p>
    <w:p w14:paraId="045BBE28" w14:textId="071A67F8" w:rsidR="00066EC1" w:rsidRPr="00070310" w:rsidRDefault="007F7094" w:rsidP="00070310">
      <w:pPr>
        <w:widowControl w:val="0"/>
        <w:spacing w:before="23"/>
        <w:ind w:left="2250" w:firstLine="1296"/>
        <w:rPr>
          <w:color w:val="000000"/>
          <w:sz w:val="18"/>
          <w:szCs w:val="18"/>
        </w:rPr>
      </w:pPr>
      <w:r w:rsidRPr="00070310">
        <w:rPr>
          <w:color w:val="000000"/>
          <w:sz w:val="18"/>
          <w:szCs w:val="18"/>
        </w:rPr>
        <w:t xml:space="preserve"> (data) </w:t>
      </w:r>
      <w:r w:rsidR="00070310" w:rsidRPr="00070310">
        <w:rPr>
          <w:color w:val="000000"/>
          <w:sz w:val="18"/>
          <w:szCs w:val="18"/>
        </w:rPr>
        <w:t xml:space="preserve">                       </w:t>
      </w:r>
      <w:r w:rsidRPr="00070310">
        <w:rPr>
          <w:color w:val="000000"/>
          <w:sz w:val="18"/>
          <w:szCs w:val="18"/>
        </w:rPr>
        <w:t xml:space="preserve">(registracijos numeris) </w:t>
      </w:r>
    </w:p>
    <w:p w14:paraId="4E9AB828" w14:textId="77777777" w:rsidR="00066EC1" w:rsidRDefault="007F7094">
      <w:pPr>
        <w:widowControl w:val="0"/>
        <w:spacing w:before="165"/>
        <w:ind w:left="3546"/>
        <w:rPr>
          <w:color w:val="000000"/>
        </w:rPr>
      </w:pPr>
      <w:r>
        <w:rPr>
          <w:color w:val="000000"/>
        </w:rPr>
        <w:t xml:space="preserve">________________________ </w:t>
      </w:r>
    </w:p>
    <w:p w14:paraId="2097B624" w14:textId="77777777" w:rsidR="00066EC1" w:rsidRPr="00070310" w:rsidRDefault="007F7094">
      <w:pPr>
        <w:widowControl w:val="0"/>
        <w:spacing w:before="23"/>
        <w:ind w:left="4450"/>
        <w:rPr>
          <w:color w:val="000000"/>
          <w:sz w:val="18"/>
          <w:szCs w:val="18"/>
        </w:rPr>
      </w:pPr>
      <w:r w:rsidRPr="00070310">
        <w:rPr>
          <w:color w:val="000000"/>
          <w:sz w:val="18"/>
          <w:szCs w:val="18"/>
        </w:rPr>
        <w:t xml:space="preserve">(sudarymo vieta) </w:t>
      </w:r>
    </w:p>
    <w:p w14:paraId="77335439" w14:textId="77777777" w:rsidR="00066EC1" w:rsidRDefault="007F7094">
      <w:pPr>
        <w:widowControl w:val="0"/>
        <w:spacing w:before="363"/>
        <w:ind w:left="764"/>
        <w:rPr>
          <w:color w:val="000000"/>
        </w:rPr>
      </w:pPr>
      <w:r>
        <w:rPr>
          <w:color w:val="000000"/>
        </w:rPr>
        <w:t xml:space="preserve">1. Aš suprantu, kad: </w:t>
      </w:r>
    </w:p>
    <w:p w14:paraId="0733040C" w14:textId="77777777" w:rsidR="00066EC1" w:rsidRDefault="007F7094" w:rsidP="00070310">
      <w:pPr>
        <w:widowControl w:val="0"/>
        <w:spacing w:line="228" w:lineRule="auto"/>
        <w:ind w:left="27" w:right="140" w:firstLine="736"/>
        <w:jc w:val="both"/>
        <w:rPr>
          <w:color w:val="000000"/>
        </w:rPr>
      </w:pPr>
      <w:r>
        <w:rPr>
          <w:color w:val="000000"/>
        </w:rPr>
        <w:t xml:space="preserve">1.1. savo darbe susipažinsiu su konfidencialia informacija, kuri negali būti atskleista ar perduota neįgaliotiems asmenims ar institucijoms; </w:t>
      </w:r>
    </w:p>
    <w:p w14:paraId="4B2F0538" w14:textId="77777777" w:rsidR="00066EC1" w:rsidRDefault="007F7094" w:rsidP="00070310">
      <w:pPr>
        <w:widowControl w:val="0"/>
        <w:spacing w:before="6" w:line="228" w:lineRule="auto"/>
        <w:ind w:left="32" w:right="142" w:firstLine="731"/>
        <w:jc w:val="both"/>
        <w:rPr>
          <w:color w:val="000000"/>
        </w:rPr>
      </w:pPr>
      <w:r>
        <w:rPr>
          <w:color w:val="000000"/>
        </w:rPr>
        <w:t xml:space="preserve">1.2. draudžiama sudaryti sąlygas neįgaliotiems asmenims susipažinti su tokia informacija; </w:t>
      </w:r>
    </w:p>
    <w:p w14:paraId="65E80C69" w14:textId="77777777" w:rsidR="00066EC1" w:rsidRDefault="007F7094" w:rsidP="00070310">
      <w:pPr>
        <w:widowControl w:val="0"/>
        <w:spacing w:before="6" w:line="228" w:lineRule="auto"/>
        <w:ind w:left="32" w:right="142" w:firstLine="731"/>
        <w:jc w:val="both"/>
        <w:rPr>
          <w:color w:val="000000"/>
        </w:rPr>
      </w:pPr>
      <w:r>
        <w:rPr>
          <w:color w:val="000000"/>
        </w:rPr>
        <w:t xml:space="preserve">1.3. netinkamas asmens duomenų tvarkymas gali užtraukti atsakomybę pagal Lietuvos Respublikos ir Europos Sąjungos teisės aktus. </w:t>
      </w:r>
    </w:p>
    <w:p w14:paraId="1230F489" w14:textId="77777777" w:rsidR="00066EC1" w:rsidRDefault="007F7094" w:rsidP="00070310">
      <w:pPr>
        <w:widowControl w:val="0"/>
        <w:spacing w:before="6" w:line="228" w:lineRule="auto"/>
        <w:ind w:left="32" w:right="135" w:firstLine="708"/>
        <w:jc w:val="both"/>
        <w:rPr>
          <w:color w:val="000000"/>
        </w:rPr>
      </w:pPr>
      <w:r>
        <w:rPr>
          <w:color w:val="000000"/>
        </w:rPr>
        <w:t xml:space="preserve">2. Man išaiškinta, kad konfidencialią informaciją pagal šį pasižadėjimą sudaro: </w:t>
      </w:r>
    </w:p>
    <w:p w14:paraId="7B21DDD1" w14:textId="77777777" w:rsidR="00066EC1" w:rsidRDefault="007F7094" w:rsidP="00070310">
      <w:pPr>
        <w:widowControl w:val="0"/>
        <w:spacing w:before="6" w:line="228" w:lineRule="auto"/>
        <w:ind w:left="32" w:right="135" w:firstLine="708"/>
        <w:jc w:val="both"/>
        <w:rPr>
          <w:color w:val="000000"/>
        </w:rPr>
      </w:pPr>
      <w:r>
        <w:rPr>
          <w:color w:val="000000"/>
        </w:rPr>
        <w:t xml:space="preserve">2.1. asmens duomenys, suprantami, kaip apibrėžti 2016 m. balandžio 27 d. Europos Parlamento ir Tarybos reglamente (ES) 2016/679 dėl fizinių asmenų apsaugos tvarkant asmens duomenis ir dėl laisvo tokių duomenų judėjimo ir kuriuo panaikinama Direktyva 95/46/EB (Bendrasis duomenų apsaugos reglamentas); </w:t>
      </w:r>
    </w:p>
    <w:p w14:paraId="5D47A804" w14:textId="77777777" w:rsidR="00066EC1" w:rsidRDefault="007F7094" w:rsidP="00070310">
      <w:pPr>
        <w:widowControl w:val="0"/>
        <w:spacing w:before="6" w:line="228" w:lineRule="auto"/>
        <w:ind w:left="34" w:right="136" w:firstLine="706"/>
        <w:jc w:val="both"/>
        <w:rPr>
          <w:color w:val="000000"/>
        </w:rPr>
      </w:pPr>
      <w:r>
        <w:rPr>
          <w:color w:val="000000"/>
        </w:rPr>
        <w:t xml:space="preserve">2.2. informacija, kurią darbo metu patikėta tvarkyti ar naudotis, išskyrus, kai tokią informaciją teikti įpareigoja teisės aktai ar kompetentingos institucijos. </w:t>
      </w:r>
    </w:p>
    <w:p w14:paraId="21057C7E" w14:textId="77777777" w:rsidR="00066EC1" w:rsidRDefault="007F7094" w:rsidP="00070310">
      <w:pPr>
        <w:widowControl w:val="0"/>
        <w:spacing w:before="6"/>
        <w:ind w:left="745"/>
        <w:jc w:val="both"/>
        <w:rPr>
          <w:color w:val="000000"/>
        </w:rPr>
      </w:pPr>
      <w:r>
        <w:rPr>
          <w:color w:val="000000"/>
        </w:rPr>
        <w:t xml:space="preserve">3. Aš įsipareigoju: </w:t>
      </w:r>
    </w:p>
    <w:p w14:paraId="6A85BBD9" w14:textId="77777777" w:rsidR="00066EC1" w:rsidRDefault="007F7094" w:rsidP="00070310">
      <w:pPr>
        <w:widowControl w:val="0"/>
        <w:ind w:left="745"/>
        <w:jc w:val="both"/>
        <w:rPr>
          <w:color w:val="000000"/>
        </w:rPr>
      </w:pPr>
      <w:r>
        <w:rPr>
          <w:color w:val="000000"/>
        </w:rPr>
        <w:t xml:space="preserve">3.1. saugoti konfidencialią informaciją; </w:t>
      </w:r>
    </w:p>
    <w:p w14:paraId="27845803" w14:textId="77777777" w:rsidR="00066EC1" w:rsidRDefault="007F7094" w:rsidP="00070310">
      <w:pPr>
        <w:widowControl w:val="0"/>
        <w:spacing w:line="228" w:lineRule="auto"/>
        <w:ind w:left="29" w:right="133" w:firstLine="715"/>
        <w:jc w:val="both"/>
        <w:rPr>
          <w:color w:val="000000"/>
        </w:rPr>
      </w:pPr>
      <w:r>
        <w:rPr>
          <w:color w:val="000000"/>
        </w:rPr>
        <w:t xml:space="preserve">3.2. tvarkyti konfidencialią informaciją vadovaudamasis Lietuvos Respublikos įstatymais ir kitais teisės aktais; </w:t>
      </w:r>
    </w:p>
    <w:p w14:paraId="1B313F50" w14:textId="77777777" w:rsidR="00066EC1" w:rsidRDefault="007F7094" w:rsidP="00070310">
      <w:pPr>
        <w:widowControl w:val="0"/>
        <w:spacing w:before="6" w:line="228" w:lineRule="auto"/>
        <w:ind w:left="30" w:right="139" w:firstLine="715"/>
        <w:jc w:val="both"/>
        <w:rPr>
          <w:color w:val="000000"/>
        </w:rPr>
      </w:pPr>
      <w:r>
        <w:rPr>
          <w:color w:val="000000"/>
        </w:rPr>
        <w:t xml:space="preserve">3.3. neatskleisti, neperduoti ir nesudaryti sąlygų įvairiomis priemonėmis susipažinti su tvarkoma informacija nė vienam asmeniui, kuris nėra įgaliotas naudotis šia informacija; </w:t>
      </w:r>
    </w:p>
    <w:p w14:paraId="4B5699D5" w14:textId="77777777" w:rsidR="00066EC1" w:rsidRDefault="007F7094" w:rsidP="00070310">
      <w:pPr>
        <w:widowControl w:val="0"/>
        <w:spacing w:before="6" w:line="228" w:lineRule="auto"/>
        <w:ind w:left="30" w:right="139" w:firstLine="715"/>
        <w:jc w:val="both"/>
        <w:rPr>
          <w:color w:val="000000"/>
        </w:rPr>
      </w:pPr>
      <w:r>
        <w:rPr>
          <w:color w:val="000000"/>
        </w:rPr>
        <w:t xml:space="preserve">3.4. pranešti savo tiesioginiam vadovui arba asmeniui, atsakingam už informacijos saugumą, apie bet kokius bandymus sužinoti man patikėtą konfidencialią informaciją ir apie bet kokią situaciją, kuri gali kelti grėsmę informacijos saugumui; </w:t>
      </w:r>
    </w:p>
    <w:p w14:paraId="54585BF1" w14:textId="77777777" w:rsidR="00066EC1" w:rsidRDefault="007F7094" w:rsidP="00070310">
      <w:pPr>
        <w:widowControl w:val="0"/>
        <w:spacing w:before="6" w:line="228" w:lineRule="auto"/>
        <w:ind w:left="39" w:right="137" w:firstLine="706"/>
        <w:jc w:val="both"/>
        <w:rPr>
          <w:color w:val="000000"/>
        </w:rPr>
      </w:pPr>
      <w:r>
        <w:rPr>
          <w:color w:val="000000"/>
        </w:rPr>
        <w:t xml:space="preserve">3.5. pasibaigus darbo santykiams ar pasikeitus pareigoms, toliau saugoti darbo metu sužinotą konfidencialią informaciją. </w:t>
      </w:r>
    </w:p>
    <w:p w14:paraId="5CCC050A" w14:textId="77777777" w:rsidR="00066EC1" w:rsidRDefault="00066EC1" w:rsidP="00070310">
      <w:pPr>
        <w:widowControl w:val="0"/>
        <w:spacing w:before="6" w:line="228" w:lineRule="auto"/>
        <w:ind w:left="39" w:right="137" w:firstLine="706"/>
        <w:jc w:val="both"/>
        <w:rPr>
          <w:color w:val="000000"/>
        </w:rPr>
      </w:pPr>
    </w:p>
    <w:p w14:paraId="19EA3E55" w14:textId="77777777" w:rsidR="00066EC1" w:rsidRDefault="00066EC1">
      <w:pPr>
        <w:widowControl w:val="0"/>
        <w:spacing w:before="6" w:line="228" w:lineRule="auto"/>
        <w:ind w:left="39" w:right="137" w:firstLine="706"/>
        <w:rPr>
          <w:color w:val="000000"/>
        </w:rPr>
      </w:pPr>
    </w:p>
    <w:p w14:paraId="4A65F35B" w14:textId="77777777" w:rsidR="00066EC1" w:rsidRDefault="007F7094">
      <w:pPr>
        <w:widowControl w:val="0"/>
        <w:spacing w:before="6" w:line="228" w:lineRule="auto"/>
        <w:ind w:left="39" w:right="137" w:firstLine="706"/>
        <w:rPr>
          <w:color w:val="000000"/>
        </w:rPr>
      </w:pPr>
      <w:r>
        <w:rPr>
          <w:color w:val="000000"/>
        </w:rPr>
        <w:t>_________________________________________________________________</w:t>
      </w:r>
    </w:p>
    <w:p w14:paraId="3FB69B44" w14:textId="3F6C3615" w:rsidR="00066EC1" w:rsidRDefault="007F7094" w:rsidP="00070310">
      <w:pPr>
        <w:widowControl w:val="0"/>
        <w:spacing w:before="6" w:line="228" w:lineRule="auto"/>
        <w:ind w:left="39" w:right="137" w:firstLine="706"/>
        <w:rPr>
          <w:color w:val="000000"/>
          <w:sz w:val="16"/>
          <w:szCs w:val="16"/>
        </w:rPr>
      </w:pPr>
      <w:r>
        <w:rPr>
          <w:color w:val="000000"/>
          <w:sz w:val="16"/>
          <w:szCs w:val="16"/>
        </w:rPr>
        <w:t>(pareigos)</w:t>
      </w:r>
      <w:r>
        <w:rPr>
          <w:color w:val="000000"/>
          <w:sz w:val="16"/>
          <w:szCs w:val="16"/>
        </w:rPr>
        <w:tab/>
      </w:r>
      <w:r w:rsidR="00070310">
        <w:rPr>
          <w:color w:val="000000"/>
          <w:sz w:val="16"/>
          <w:szCs w:val="16"/>
        </w:rPr>
        <w:t xml:space="preserve">                 </w:t>
      </w:r>
      <w:r>
        <w:rPr>
          <w:color w:val="000000"/>
          <w:sz w:val="16"/>
          <w:szCs w:val="16"/>
        </w:rPr>
        <w:t xml:space="preserve">(parašas) </w:t>
      </w:r>
      <w:r>
        <w:rPr>
          <w:color w:val="000000"/>
          <w:sz w:val="16"/>
          <w:szCs w:val="16"/>
        </w:rPr>
        <w:tab/>
      </w:r>
      <w:r w:rsidR="00070310">
        <w:rPr>
          <w:color w:val="000000"/>
          <w:sz w:val="16"/>
          <w:szCs w:val="16"/>
        </w:rPr>
        <w:t xml:space="preserve">         </w:t>
      </w:r>
      <w:r>
        <w:rPr>
          <w:color w:val="000000"/>
          <w:sz w:val="16"/>
          <w:szCs w:val="16"/>
        </w:rPr>
        <w:t xml:space="preserve">(vardas ir pavardė) </w:t>
      </w:r>
      <w:r>
        <w:rPr>
          <w:color w:val="000000"/>
          <w:sz w:val="16"/>
          <w:szCs w:val="16"/>
        </w:rPr>
        <w:tab/>
        <w:t>(data)</w:t>
      </w:r>
    </w:p>
    <w:p w14:paraId="144E2204" w14:textId="77777777" w:rsidR="00070310" w:rsidRDefault="00070310">
      <w:pPr>
        <w:ind w:left="5184"/>
      </w:pPr>
    </w:p>
    <w:p w14:paraId="6A1B4376" w14:textId="77777777" w:rsidR="00070310" w:rsidRDefault="00070310">
      <w:pPr>
        <w:ind w:left="5184"/>
      </w:pPr>
    </w:p>
    <w:p w14:paraId="6F4D1AE0" w14:textId="77777777" w:rsidR="00070310" w:rsidRDefault="00070310">
      <w:pPr>
        <w:ind w:left="5184"/>
      </w:pPr>
    </w:p>
    <w:p w14:paraId="15A06C85" w14:textId="77777777" w:rsidR="00070310" w:rsidRDefault="00070310">
      <w:pPr>
        <w:ind w:left="5184"/>
      </w:pPr>
    </w:p>
    <w:p w14:paraId="4D76FC97" w14:textId="35638BA3" w:rsidR="00070310" w:rsidRDefault="00070310">
      <w:pPr>
        <w:ind w:left="5184"/>
      </w:pPr>
    </w:p>
    <w:p w14:paraId="46F0B50C" w14:textId="77777777" w:rsidR="00070310" w:rsidRDefault="00070310">
      <w:pPr>
        <w:ind w:left="5184"/>
      </w:pPr>
    </w:p>
    <w:p w14:paraId="689BF7F9" w14:textId="77777777" w:rsidR="00070310" w:rsidRDefault="00070310">
      <w:pPr>
        <w:ind w:left="5184"/>
      </w:pPr>
    </w:p>
    <w:p w14:paraId="5B8B66FE" w14:textId="0D1A7EB0" w:rsidR="00066EC1" w:rsidRDefault="007F7094" w:rsidP="00070310">
      <w:pPr>
        <w:ind w:left="3888" w:firstLine="1296"/>
        <w:rPr>
          <w:color w:val="000000"/>
        </w:rPr>
      </w:pPr>
      <w:r>
        <w:rPr>
          <w:color w:val="000000"/>
        </w:rPr>
        <w:lastRenderedPageBreak/>
        <w:t xml:space="preserve">Ugdytinių, sergančių lėtinėmis  </w:t>
      </w:r>
    </w:p>
    <w:p w14:paraId="0DFB00F5" w14:textId="77777777" w:rsidR="00066EC1" w:rsidRDefault="007F7094" w:rsidP="00070310">
      <w:pPr>
        <w:widowControl w:val="0"/>
        <w:ind w:left="3888" w:firstLine="1296"/>
        <w:rPr>
          <w:color w:val="000000"/>
        </w:rPr>
      </w:pPr>
      <w:r>
        <w:rPr>
          <w:color w:val="000000"/>
        </w:rPr>
        <w:t xml:space="preserve">neinfekcinėmis ligomis, savirūpos proceso  </w:t>
      </w:r>
    </w:p>
    <w:p w14:paraId="716072F2" w14:textId="22B6A95E" w:rsidR="00066EC1" w:rsidRDefault="007F7094" w:rsidP="00070310">
      <w:pPr>
        <w:widowControl w:val="0"/>
        <w:ind w:left="3888" w:firstLine="1296"/>
        <w:rPr>
          <w:color w:val="000000"/>
        </w:rPr>
      </w:pPr>
      <w:r>
        <w:rPr>
          <w:color w:val="000000"/>
        </w:rPr>
        <w:t xml:space="preserve">organizavimo tvarkos aprašo </w:t>
      </w:r>
    </w:p>
    <w:p w14:paraId="1C2693BE" w14:textId="28F21810" w:rsidR="00066EC1" w:rsidRDefault="007F7094" w:rsidP="00070310">
      <w:pPr>
        <w:widowControl w:val="0"/>
        <w:ind w:left="3888" w:firstLine="1296"/>
        <w:rPr>
          <w:color w:val="000000"/>
        </w:rPr>
      </w:pPr>
      <w:r>
        <w:rPr>
          <w:color w:val="000000"/>
        </w:rPr>
        <w:t xml:space="preserve">3 priedas </w:t>
      </w:r>
    </w:p>
    <w:p w14:paraId="0EFEB42C" w14:textId="77777777" w:rsidR="00066EC1" w:rsidRDefault="00066EC1">
      <w:pPr>
        <w:widowControl w:val="0"/>
        <w:jc w:val="center"/>
        <w:rPr>
          <w:color w:val="000000"/>
        </w:rPr>
      </w:pPr>
    </w:p>
    <w:p w14:paraId="5C52AEC9" w14:textId="77777777" w:rsidR="00066EC1" w:rsidRDefault="00066EC1">
      <w:pPr>
        <w:widowControl w:val="0"/>
        <w:jc w:val="center"/>
        <w:rPr>
          <w:color w:val="000000"/>
        </w:rPr>
      </w:pPr>
    </w:p>
    <w:p w14:paraId="6B0834B3" w14:textId="77777777" w:rsidR="00066EC1" w:rsidRDefault="00066EC1">
      <w:pPr>
        <w:widowControl w:val="0"/>
        <w:jc w:val="center"/>
        <w:rPr>
          <w:color w:val="000000"/>
        </w:rPr>
      </w:pPr>
    </w:p>
    <w:p w14:paraId="34DAB582" w14:textId="77777777" w:rsidR="00066EC1" w:rsidRDefault="007F7094">
      <w:pPr>
        <w:jc w:val="center"/>
      </w:pPr>
      <w:r>
        <w:t>_______________________________</w:t>
      </w:r>
    </w:p>
    <w:p w14:paraId="45720714" w14:textId="77777777" w:rsidR="00066EC1" w:rsidRDefault="007F7094">
      <w:pPr>
        <w:jc w:val="center"/>
      </w:pPr>
      <w:r>
        <w:t>(Vardas, pavardė)</w:t>
      </w:r>
    </w:p>
    <w:p w14:paraId="428675B7" w14:textId="77777777" w:rsidR="00066EC1" w:rsidRDefault="00066EC1">
      <w:pPr>
        <w:jc w:val="center"/>
      </w:pPr>
    </w:p>
    <w:p w14:paraId="3B5EB317" w14:textId="77777777" w:rsidR="00066EC1" w:rsidRDefault="007F7094">
      <w:pPr>
        <w:jc w:val="center"/>
      </w:pPr>
      <w:r>
        <w:t>________________________________________________________________________________</w:t>
      </w:r>
    </w:p>
    <w:p w14:paraId="3B094961" w14:textId="77777777" w:rsidR="00066EC1" w:rsidRDefault="007F7094">
      <w:pPr>
        <w:jc w:val="center"/>
      </w:pPr>
      <w:r>
        <w:t>(Gyvenamoji vieta, telefonas)</w:t>
      </w:r>
    </w:p>
    <w:p w14:paraId="6E50E7C6" w14:textId="77777777" w:rsidR="00066EC1" w:rsidRDefault="00066EC1">
      <w:pPr>
        <w:jc w:val="center"/>
      </w:pPr>
    </w:p>
    <w:p w14:paraId="30D89975" w14:textId="77777777" w:rsidR="00066EC1" w:rsidRDefault="00066EC1">
      <w:pPr>
        <w:jc w:val="center"/>
      </w:pPr>
    </w:p>
    <w:p w14:paraId="0083E12B" w14:textId="77777777" w:rsidR="00066EC1" w:rsidRDefault="00066EC1">
      <w:pPr>
        <w:jc w:val="center"/>
      </w:pPr>
    </w:p>
    <w:p w14:paraId="5E61E2EB" w14:textId="77777777" w:rsidR="00066EC1" w:rsidRDefault="007F7094">
      <w:pPr>
        <w:jc w:val="both"/>
        <w:rPr>
          <w:b/>
        </w:rPr>
      </w:pPr>
      <w:r>
        <w:rPr>
          <w:b/>
        </w:rPr>
        <w:t>BIRŽŲ LOPŠELIO-DARŽELIO „DRUGELIS“</w:t>
      </w:r>
    </w:p>
    <w:p w14:paraId="6C4B4954" w14:textId="77777777" w:rsidR="00066EC1" w:rsidRDefault="007F7094">
      <w:pPr>
        <w:jc w:val="both"/>
        <w:rPr>
          <w:b/>
        </w:rPr>
      </w:pPr>
      <w:r>
        <w:rPr>
          <w:b/>
        </w:rPr>
        <w:t xml:space="preserve">DIREKTORIUI </w:t>
      </w:r>
    </w:p>
    <w:p w14:paraId="1F491FC4" w14:textId="77777777" w:rsidR="00066EC1" w:rsidRDefault="00066EC1">
      <w:pPr>
        <w:jc w:val="both"/>
        <w:rPr>
          <w:b/>
        </w:rPr>
      </w:pPr>
    </w:p>
    <w:p w14:paraId="53546C9B" w14:textId="77777777" w:rsidR="00066EC1" w:rsidRDefault="00066EC1">
      <w:pPr>
        <w:jc w:val="both"/>
        <w:rPr>
          <w:b/>
        </w:rPr>
      </w:pPr>
    </w:p>
    <w:p w14:paraId="68D75E4F" w14:textId="77777777" w:rsidR="00066EC1" w:rsidRDefault="007F7094">
      <w:pPr>
        <w:jc w:val="center"/>
        <w:rPr>
          <w:b/>
        </w:rPr>
      </w:pPr>
      <w:r>
        <w:rPr>
          <w:b/>
        </w:rPr>
        <w:t>PRAŠYMAS DĖL SAVIRŪPOS ORGANIZAVIMO</w:t>
      </w:r>
    </w:p>
    <w:p w14:paraId="2949DB09" w14:textId="77777777" w:rsidR="00066EC1" w:rsidRDefault="00066EC1">
      <w:pPr>
        <w:jc w:val="center"/>
        <w:rPr>
          <w:b/>
        </w:rPr>
      </w:pPr>
    </w:p>
    <w:p w14:paraId="1164B60C" w14:textId="77777777" w:rsidR="00066EC1" w:rsidRDefault="007F7094">
      <w:pPr>
        <w:jc w:val="center"/>
        <w:rPr>
          <w:b/>
        </w:rPr>
      </w:pPr>
      <w:r>
        <w:rPr>
          <w:b/>
        </w:rPr>
        <w:t>_________________</w:t>
      </w:r>
    </w:p>
    <w:p w14:paraId="5FA8B2AA" w14:textId="77777777" w:rsidR="00066EC1" w:rsidRDefault="007F7094">
      <w:pPr>
        <w:jc w:val="center"/>
      </w:pPr>
      <w:r>
        <w:t>(data)</w:t>
      </w:r>
    </w:p>
    <w:p w14:paraId="65DB0876" w14:textId="77777777" w:rsidR="00066EC1" w:rsidRDefault="007F7094">
      <w:pPr>
        <w:jc w:val="center"/>
        <w:rPr>
          <w:sz w:val="20"/>
          <w:szCs w:val="20"/>
        </w:rPr>
      </w:pPr>
      <w:r>
        <w:rPr>
          <w:sz w:val="20"/>
          <w:szCs w:val="20"/>
        </w:rPr>
        <w:t>Biržai</w:t>
      </w:r>
    </w:p>
    <w:p w14:paraId="1EE07581" w14:textId="77777777" w:rsidR="00066EC1" w:rsidRDefault="00066EC1">
      <w:pPr>
        <w:jc w:val="center"/>
        <w:rPr>
          <w:sz w:val="20"/>
          <w:szCs w:val="20"/>
        </w:rPr>
      </w:pPr>
    </w:p>
    <w:p w14:paraId="24089927" w14:textId="77777777" w:rsidR="00066EC1" w:rsidRDefault="00066EC1">
      <w:pPr>
        <w:jc w:val="center"/>
      </w:pPr>
    </w:p>
    <w:p w14:paraId="78E824FD" w14:textId="77777777" w:rsidR="00066EC1" w:rsidRDefault="007F7094">
      <w:pPr>
        <w:jc w:val="both"/>
      </w:pPr>
      <w:r>
        <w:tab/>
        <w:t>Prašau organizuoti savirūpos procesą mano dukrai/sūnui (pabraukti) _________grupės ugdytiniui(-ei) ________________________________________________________________________________</w:t>
      </w:r>
    </w:p>
    <w:p w14:paraId="7CDFE41C" w14:textId="77777777" w:rsidR="00066EC1" w:rsidRDefault="007F7094">
      <w:pPr>
        <w:jc w:val="both"/>
      </w:pPr>
      <w:r>
        <w:t xml:space="preserve">  </w:t>
      </w:r>
      <w:r>
        <w:tab/>
      </w:r>
      <w:r>
        <w:tab/>
        <w:t>(ugdytiniui(-ės) vardas, pavardė)</w:t>
      </w:r>
    </w:p>
    <w:p w14:paraId="343EFD16" w14:textId="77777777" w:rsidR="00066EC1" w:rsidRDefault="00066EC1">
      <w:pPr>
        <w:jc w:val="both"/>
      </w:pPr>
    </w:p>
    <w:p w14:paraId="6F7FF2A8" w14:textId="77777777" w:rsidR="00066EC1" w:rsidRDefault="007F7094">
      <w:pPr>
        <w:jc w:val="both"/>
      </w:pPr>
      <w:r>
        <w:t>Dėl_____________________________________________________________________________________________________________________________________________________________________________________________________________________________________________</w:t>
      </w:r>
    </w:p>
    <w:p w14:paraId="1A8D03AE" w14:textId="77777777" w:rsidR="00066EC1" w:rsidRDefault="007F7094">
      <w:pPr>
        <w:jc w:val="both"/>
      </w:pPr>
      <w:r>
        <w:tab/>
      </w:r>
      <w:r>
        <w:tab/>
        <w:t>(nurodyti priežastis)</w:t>
      </w:r>
    </w:p>
    <w:p w14:paraId="2ED2EC60" w14:textId="77777777" w:rsidR="00066EC1" w:rsidRDefault="00066EC1">
      <w:pPr>
        <w:jc w:val="both"/>
      </w:pPr>
    </w:p>
    <w:p w14:paraId="6CC2E142" w14:textId="77777777" w:rsidR="00066EC1" w:rsidRDefault="00066EC1">
      <w:pPr>
        <w:jc w:val="both"/>
      </w:pPr>
    </w:p>
    <w:p w14:paraId="0B489EA3" w14:textId="77777777" w:rsidR="00066EC1" w:rsidRDefault="00066EC1">
      <w:pPr>
        <w:jc w:val="both"/>
      </w:pPr>
    </w:p>
    <w:p w14:paraId="7BFA77DA" w14:textId="77777777" w:rsidR="00066EC1" w:rsidRDefault="00066EC1">
      <w:pPr>
        <w:jc w:val="both"/>
      </w:pPr>
    </w:p>
    <w:p w14:paraId="52D4DF94" w14:textId="77777777" w:rsidR="00066EC1" w:rsidRDefault="00066EC1">
      <w:pPr>
        <w:jc w:val="both"/>
      </w:pPr>
    </w:p>
    <w:p w14:paraId="4B92147F" w14:textId="77777777" w:rsidR="00066EC1" w:rsidRDefault="007F7094">
      <w:pPr>
        <w:jc w:val="both"/>
      </w:pPr>
      <w:r>
        <w:tab/>
      </w:r>
      <w:r>
        <w:tab/>
      </w:r>
      <w:r>
        <w:tab/>
      </w:r>
      <w:r>
        <w:tab/>
      </w:r>
      <w:r>
        <w:tab/>
        <w:t>_________________________</w:t>
      </w:r>
    </w:p>
    <w:p w14:paraId="3E291CE9" w14:textId="77777777" w:rsidR="00066EC1" w:rsidRDefault="007F7094">
      <w:pPr>
        <w:jc w:val="both"/>
      </w:pPr>
      <w:r>
        <w:tab/>
      </w:r>
      <w:r>
        <w:tab/>
      </w:r>
      <w:r>
        <w:tab/>
      </w:r>
      <w:r>
        <w:tab/>
      </w:r>
      <w:r>
        <w:tab/>
        <w:t xml:space="preserve">           (parašas)</w:t>
      </w:r>
    </w:p>
    <w:p w14:paraId="4A46E924" w14:textId="77777777" w:rsidR="00066EC1" w:rsidRDefault="007F7094">
      <w:r>
        <w:tab/>
      </w:r>
    </w:p>
    <w:p w14:paraId="1D6AE365" w14:textId="77777777" w:rsidR="00066EC1" w:rsidRDefault="00066EC1"/>
    <w:p w14:paraId="28A260F3" w14:textId="77777777" w:rsidR="00066EC1" w:rsidRDefault="00066EC1"/>
    <w:p w14:paraId="786E1A26" w14:textId="77777777" w:rsidR="00066EC1" w:rsidRDefault="00066EC1"/>
    <w:p w14:paraId="32EE15C6" w14:textId="77777777" w:rsidR="00066EC1" w:rsidRDefault="00066EC1"/>
    <w:sectPr w:rsidR="00066EC1" w:rsidSect="005E7B1D">
      <w:headerReference w:type="default" r:id="rId8"/>
      <w:pgSz w:w="11906" w:h="16838"/>
      <w:pgMar w:top="993" w:right="567" w:bottom="1134" w:left="1701" w:header="567" w:footer="0" w:gutter="0"/>
      <w:cols w:space="1296"/>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BF7D3" w14:textId="77777777" w:rsidR="00C274B9" w:rsidRDefault="00C274B9">
      <w:r>
        <w:separator/>
      </w:r>
    </w:p>
  </w:endnote>
  <w:endnote w:type="continuationSeparator" w:id="0">
    <w:p w14:paraId="4752D923" w14:textId="77777777" w:rsidR="00C274B9" w:rsidRDefault="00C27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Palemonas">
    <w:altName w:val="Cambria"/>
    <w:charset w:val="00"/>
    <w:family w:val="roman"/>
    <w:pitch w:val="variable"/>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9D6A9" w14:textId="77777777" w:rsidR="00C274B9" w:rsidRDefault="00C274B9">
      <w:r>
        <w:separator/>
      </w:r>
    </w:p>
  </w:footnote>
  <w:footnote w:type="continuationSeparator" w:id="0">
    <w:p w14:paraId="76C654BF" w14:textId="77777777" w:rsidR="00C274B9" w:rsidRDefault="00C274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83D1F" w14:textId="77777777" w:rsidR="00066EC1" w:rsidRDefault="00066EC1">
    <w:pPr>
      <w:pStyle w:val="Antrats"/>
      <w:rPr>
        <w:color w:val="AEAAAA" w:themeColor="background2" w:themeShade="B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B94016"/>
    <w:multiLevelType w:val="hybridMultilevel"/>
    <w:tmpl w:val="AF4A3A12"/>
    <w:lvl w:ilvl="0" w:tplc="676E5CCE">
      <w:start w:val="1"/>
      <w:numFmt w:val="decimal"/>
      <w:lvlText w:val="%1."/>
      <w:lvlJc w:val="left"/>
      <w:pPr>
        <w:ind w:left="495" w:hanging="360"/>
      </w:pPr>
      <w:rPr>
        <w:rFonts w:hint="default"/>
      </w:rPr>
    </w:lvl>
    <w:lvl w:ilvl="1" w:tplc="04270019" w:tentative="1">
      <w:start w:val="1"/>
      <w:numFmt w:val="lowerLetter"/>
      <w:lvlText w:val="%2."/>
      <w:lvlJc w:val="left"/>
      <w:pPr>
        <w:ind w:left="1215" w:hanging="360"/>
      </w:pPr>
    </w:lvl>
    <w:lvl w:ilvl="2" w:tplc="0427001B" w:tentative="1">
      <w:start w:val="1"/>
      <w:numFmt w:val="lowerRoman"/>
      <w:lvlText w:val="%3."/>
      <w:lvlJc w:val="right"/>
      <w:pPr>
        <w:ind w:left="1935" w:hanging="180"/>
      </w:pPr>
    </w:lvl>
    <w:lvl w:ilvl="3" w:tplc="0427000F" w:tentative="1">
      <w:start w:val="1"/>
      <w:numFmt w:val="decimal"/>
      <w:lvlText w:val="%4."/>
      <w:lvlJc w:val="left"/>
      <w:pPr>
        <w:ind w:left="2655" w:hanging="360"/>
      </w:pPr>
    </w:lvl>
    <w:lvl w:ilvl="4" w:tplc="04270019" w:tentative="1">
      <w:start w:val="1"/>
      <w:numFmt w:val="lowerLetter"/>
      <w:lvlText w:val="%5."/>
      <w:lvlJc w:val="left"/>
      <w:pPr>
        <w:ind w:left="3375" w:hanging="360"/>
      </w:pPr>
    </w:lvl>
    <w:lvl w:ilvl="5" w:tplc="0427001B" w:tentative="1">
      <w:start w:val="1"/>
      <w:numFmt w:val="lowerRoman"/>
      <w:lvlText w:val="%6."/>
      <w:lvlJc w:val="right"/>
      <w:pPr>
        <w:ind w:left="4095" w:hanging="180"/>
      </w:pPr>
    </w:lvl>
    <w:lvl w:ilvl="6" w:tplc="0427000F" w:tentative="1">
      <w:start w:val="1"/>
      <w:numFmt w:val="decimal"/>
      <w:lvlText w:val="%7."/>
      <w:lvlJc w:val="left"/>
      <w:pPr>
        <w:ind w:left="4815" w:hanging="360"/>
      </w:pPr>
    </w:lvl>
    <w:lvl w:ilvl="7" w:tplc="04270019" w:tentative="1">
      <w:start w:val="1"/>
      <w:numFmt w:val="lowerLetter"/>
      <w:lvlText w:val="%8."/>
      <w:lvlJc w:val="left"/>
      <w:pPr>
        <w:ind w:left="5535" w:hanging="360"/>
      </w:pPr>
    </w:lvl>
    <w:lvl w:ilvl="8" w:tplc="0427001B" w:tentative="1">
      <w:start w:val="1"/>
      <w:numFmt w:val="lowerRoman"/>
      <w:lvlText w:val="%9."/>
      <w:lvlJc w:val="right"/>
      <w:pPr>
        <w:ind w:left="625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EC1"/>
    <w:rsid w:val="00066EC1"/>
    <w:rsid w:val="000701AE"/>
    <w:rsid w:val="00070310"/>
    <w:rsid w:val="001243B0"/>
    <w:rsid w:val="00241FCD"/>
    <w:rsid w:val="002F76B6"/>
    <w:rsid w:val="003329DA"/>
    <w:rsid w:val="003B6DE9"/>
    <w:rsid w:val="005E7B1D"/>
    <w:rsid w:val="00620B39"/>
    <w:rsid w:val="007F7094"/>
    <w:rsid w:val="008C3350"/>
    <w:rsid w:val="00B00EE5"/>
    <w:rsid w:val="00C274B9"/>
    <w:rsid w:val="00F93E62"/>
  </w:rsids>
  <m:mathPr>
    <m:mathFont m:val="Cambria Math"/>
    <m:brkBin m:val="before"/>
    <m:brkBinSub m:val="--"/>
    <m:smallFrac m:val="0"/>
    <m:dispDef/>
    <m:lMargin m:val="0"/>
    <m:rMargin m:val="0"/>
    <m:defJc m:val="centerGroup"/>
    <m:wrapIndent m:val="1440"/>
    <m:intLim m:val="subSup"/>
    <m:naryLim m:val="undOvr"/>
  </m:mathPr>
  <w:themeFontLang w:val="lt-LT"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D4182"/>
  <w15:docId w15:val="{0E3D896B-2061-47D7-BFD8-D3D1594F1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emonas" w:eastAsiaTheme="minorHAnsi" w:hAnsi="Palemonas" w:cstheme="minorBidi"/>
        <w:b/>
        <w:szCs w:val="22"/>
        <w:lang w:val="lt-L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D2A71"/>
    <w:rPr>
      <w:rFonts w:ascii="Times New Roman" w:eastAsia="Times New Roman" w:hAnsi="Times New Roman" w:cs="Times New Roman"/>
      <w:b w:val="0"/>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sDiagrama">
    <w:name w:val="Antraštės Diagrama"/>
    <w:basedOn w:val="Numatytasispastraiposriftas"/>
    <w:link w:val="Antrats"/>
    <w:uiPriority w:val="99"/>
    <w:qFormat/>
    <w:rsid w:val="00A7234A"/>
    <w:rPr>
      <w:rFonts w:ascii="Times New Roman" w:eastAsia="Times New Roman" w:hAnsi="Times New Roman" w:cs="Times New Roman"/>
      <w:b w:val="0"/>
      <w:szCs w:val="24"/>
    </w:rPr>
  </w:style>
  <w:style w:type="character" w:customStyle="1" w:styleId="PoratDiagrama">
    <w:name w:val="Poraštė Diagrama"/>
    <w:basedOn w:val="Numatytasispastraiposriftas"/>
    <w:link w:val="Porat"/>
    <w:uiPriority w:val="99"/>
    <w:qFormat/>
    <w:rsid w:val="00A7234A"/>
    <w:rPr>
      <w:rFonts w:ascii="Times New Roman" w:eastAsia="Times New Roman" w:hAnsi="Times New Roman" w:cs="Times New Roman"/>
      <w:b w:val="0"/>
      <w:szCs w:val="24"/>
    </w:rPr>
  </w:style>
  <w:style w:type="character" w:customStyle="1" w:styleId="Numeravimosimboliai">
    <w:name w:val="Numeravimo simboliai"/>
    <w:qFormat/>
    <w:rPr>
      <w:b w:val="0"/>
      <w:bCs w:val="0"/>
    </w:rPr>
  </w:style>
  <w:style w:type="character" w:customStyle="1" w:styleId="enkleliai">
    <w:name w:val="Ženkleliai"/>
    <w:qFormat/>
    <w:rPr>
      <w:rFonts w:ascii="OpenSymbol" w:eastAsia="OpenSymbol" w:hAnsi="OpenSymbol" w:cs="OpenSymbol"/>
    </w:rPr>
  </w:style>
  <w:style w:type="paragraph" w:styleId="Antrat">
    <w:name w:val="caption"/>
    <w:basedOn w:val="prastasis"/>
    <w:next w:val="Pagrindinistekstas"/>
    <w:qFormat/>
    <w:pPr>
      <w:suppressLineNumbers/>
      <w:spacing w:before="120" w:after="120"/>
    </w:pPr>
    <w:rPr>
      <w:rFonts w:cs="Lucida Sans"/>
      <w:i/>
      <w:iCs/>
    </w:rPr>
  </w:style>
  <w:style w:type="paragraph" w:styleId="Pagrindinistekstas">
    <w:name w:val="Body Text"/>
    <w:basedOn w:val="prastasis"/>
    <w:pPr>
      <w:spacing w:after="140" w:line="276" w:lineRule="auto"/>
    </w:pPr>
  </w:style>
  <w:style w:type="paragraph" w:styleId="Sraas">
    <w:name w:val="List"/>
    <w:basedOn w:val="Pagrindinistekstas"/>
    <w:rPr>
      <w:rFonts w:cs="Lucida Sans"/>
    </w:rPr>
  </w:style>
  <w:style w:type="paragraph" w:customStyle="1" w:styleId="Rodykl">
    <w:name w:val="Rodyklė"/>
    <w:basedOn w:val="prastasis"/>
    <w:qFormat/>
    <w:pPr>
      <w:suppressLineNumbers/>
    </w:pPr>
    <w:rPr>
      <w:rFonts w:cs="Lucida Sans"/>
    </w:rPr>
  </w:style>
  <w:style w:type="paragraph" w:customStyle="1" w:styleId="Puslapinantratirporat">
    <w:name w:val="Puslapinė antraštė ir poraštė"/>
    <w:basedOn w:val="prastasis"/>
    <w:qFormat/>
  </w:style>
  <w:style w:type="paragraph" w:styleId="Antrats">
    <w:name w:val="header"/>
    <w:basedOn w:val="prastasis"/>
    <w:link w:val="AntratsDiagrama"/>
    <w:uiPriority w:val="99"/>
    <w:unhideWhenUsed/>
    <w:rsid w:val="00A7234A"/>
    <w:pPr>
      <w:tabs>
        <w:tab w:val="center" w:pos="4680"/>
        <w:tab w:val="right" w:pos="9360"/>
      </w:tabs>
    </w:pPr>
  </w:style>
  <w:style w:type="paragraph" w:styleId="Porat">
    <w:name w:val="footer"/>
    <w:basedOn w:val="prastasis"/>
    <w:link w:val="PoratDiagrama"/>
    <w:uiPriority w:val="99"/>
    <w:unhideWhenUsed/>
    <w:rsid w:val="00A7234A"/>
    <w:pPr>
      <w:tabs>
        <w:tab w:val="center" w:pos="4680"/>
        <w:tab w:val="right" w:pos="9360"/>
      </w:tabs>
    </w:pPr>
  </w:style>
  <w:style w:type="numbering" w:customStyle="1" w:styleId="Numeravimas123">
    <w:name w:val="Numeravimas 123"/>
    <w:qFormat/>
  </w:style>
  <w:style w:type="paragraph" w:styleId="Sraopastraipa">
    <w:name w:val="List Paragraph"/>
    <w:basedOn w:val="prastasis"/>
    <w:uiPriority w:val="34"/>
    <w:qFormat/>
    <w:rsid w:val="00F93E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529A3-2E76-4165-A709-40C714405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11</Pages>
  <Words>11059</Words>
  <Characters>6305</Characters>
  <Application>Microsoft Office Word</Application>
  <DocSecurity>0</DocSecurity>
  <Lines>52</Lines>
  <Paragraphs>34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Raštinė</dc:creator>
  <dc:description/>
  <cp:lastModifiedBy>Sekretore</cp:lastModifiedBy>
  <cp:revision>3</cp:revision>
  <cp:lastPrinted>2022-02-07T11:14:00Z</cp:lastPrinted>
  <dcterms:created xsi:type="dcterms:W3CDTF">2022-02-08T06:49:00Z</dcterms:created>
  <dcterms:modified xsi:type="dcterms:W3CDTF">2022-02-08T14:23:00Z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